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3F0B" w:rsidRPr="00F96876" w:rsidP="00FA3F0B">
      <w:pPr>
        <w:ind w:left="840" w:hanging="840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Дело № 5-61-</w:t>
      </w:r>
      <w:r w:rsidR="00101320">
        <w:rPr>
          <w:sz w:val="28"/>
          <w:szCs w:val="28"/>
        </w:rPr>
        <w:t>658</w:t>
      </w:r>
      <w:r>
        <w:rPr>
          <w:sz w:val="28"/>
          <w:szCs w:val="28"/>
        </w:rPr>
        <w:t>/2018</w:t>
      </w:r>
    </w:p>
    <w:p w:rsidR="007E7355" w:rsidP="00FA3F0B">
      <w:pPr>
        <w:jc w:val="center"/>
        <w:rPr>
          <w:b/>
          <w:sz w:val="28"/>
          <w:szCs w:val="28"/>
        </w:rPr>
      </w:pPr>
    </w:p>
    <w:p w:rsidR="00FA3F0B" w:rsidRPr="00F96876" w:rsidP="00FA3F0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Л Е Н И Е</w:t>
      </w:r>
    </w:p>
    <w:p w:rsidR="00FA3F0B" w:rsidRPr="00F96876" w:rsidP="00FA3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ноября </w:t>
      </w:r>
      <w:r w:rsidRPr="00F9687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96876">
        <w:rPr>
          <w:sz w:val="28"/>
          <w:szCs w:val="28"/>
        </w:rPr>
        <w:t xml:space="preserve">г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F96876">
        <w:rPr>
          <w:sz w:val="28"/>
          <w:szCs w:val="28"/>
        </w:rPr>
        <w:t>п</w:t>
      </w:r>
      <w:r>
        <w:rPr>
          <w:sz w:val="28"/>
          <w:szCs w:val="28"/>
        </w:rPr>
        <w:t>гт</w:t>
      </w:r>
      <w:r w:rsidRPr="00F968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Ленино</w:t>
      </w:r>
    </w:p>
    <w:p w:rsidR="000F59D4" w:rsidP="00FA3F0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</w:p>
    <w:p w:rsidR="00FA3F0B" w:rsidP="00FA3F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101320">
        <w:rPr>
          <w:sz w:val="28"/>
          <w:szCs w:val="28"/>
        </w:rPr>
        <w:t xml:space="preserve">   </w:t>
      </w:r>
      <w:r w:rsidR="008E1178"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 w:rsidR="008E1178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к админи</w:t>
      </w:r>
      <w:r>
        <w:rPr>
          <w:sz w:val="28"/>
          <w:szCs w:val="28"/>
        </w:rPr>
        <w:t>стративной ответственности юридическое лицо</w:t>
      </w:r>
    </w:p>
    <w:tbl>
      <w:tblPr>
        <w:tblStyle w:val="TableGrid"/>
        <w:tblW w:w="0" w:type="auto"/>
        <w:tblLook w:val="04A0"/>
      </w:tblPr>
      <w:tblGrid>
        <w:gridCol w:w="675"/>
        <w:gridCol w:w="142"/>
        <w:gridCol w:w="8753"/>
      </w:tblGrid>
      <w:tr w:rsidTr="002A0BB5">
        <w:tblPrEx>
          <w:tblW w:w="0" w:type="auto"/>
          <w:tblLook w:val="04A0"/>
        </w:tblPrEx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F0B" w:rsidP="002A0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nil"/>
              <w:left w:val="nil"/>
              <w:bottom w:val="nil"/>
              <w:right w:val="nil"/>
            </w:tcBorders>
          </w:tcPr>
          <w:p w:rsidR="00FA3F0B" w:rsidP="002A0B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Товарищество собственников недвижимости «На Лесной 1»,</w:t>
            </w:r>
          </w:p>
          <w:p w:rsidR="00FA3F0B" w:rsidP="009B00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  <w:tr w:rsidTr="002A0B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75" w:type="dxa"/>
          </w:tcPr>
          <w:p w:rsidR="00FA3F0B" w:rsidP="002A0BB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95" w:type="dxa"/>
            <w:gridSpan w:val="2"/>
          </w:tcPr>
          <w:p w:rsidR="00FA3F0B" w:rsidP="002A0BB5">
            <w:pPr>
              <w:jc w:val="both"/>
              <w:rPr>
                <w:sz w:val="28"/>
                <w:szCs w:val="28"/>
              </w:rPr>
            </w:pPr>
          </w:p>
        </w:tc>
      </w:tr>
    </w:tbl>
    <w:p w:rsidR="00FA3F0B" w:rsidRPr="00F96876" w:rsidP="00FA3F0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>за совершение правонару</w:t>
      </w:r>
      <w:r>
        <w:rPr>
          <w:sz w:val="28"/>
          <w:szCs w:val="28"/>
        </w:rPr>
        <w:t xml:space="preserve">шения, предусмотренного ст. 20.25 ч.1 </w:t>
      </w:r>
      <w:r w:rsidRPr="00F96876">
        <w:rPr>
          <w:sz w:val="28"/>
          <w:szCs w:val="28"/>
        </w:rPr>
        <w:t xml:space="preserve"> КоАП РФ, -</w:t>
      </w:r>
    </w:p>
    <w:p w:rsidR="00FA3F0B" w:rsidRPr="00F96876" w:rsidP="00FA3F0B">
      <w:pPr>
        <w:jc w:val="center"/>
        <w:rPr>
          <w:b/>
          <w:sz w:val="28"/>
          <w:szCs w:val="28"/>
        </w:rPr>
      </w:pPr>
    </w:p>
    <w:p w:rsidR="00FA3F0B" w:rsidP="00FA3F0B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У С Т А Н О В И Л:</w:t>
      </w:r>
    </w:p>
    <w:p w:rsidR="00FA3F0B" w:rsidRPr="00F96876" w:rsidP="00FA3F0B">
      <w:pPr>
        <w:jc w:val="center"/>
        <w:rPr>
          <w:b/>
          <w:sz w:val="28"/>
          <w:szCs w:val="28"/>
        </w:rPr>
      </w:pPr>
    </w:p>
    <w:p w:rsidR="009B004F" w:rsidP="00FA3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t>(данные изъяты)</w:t>
      </w:r>
      <w:r>
        <w:rPr>
          <w:sz w:val="28"/>
          <w:szCs w:val="28"/>
        </w:rPr>
        <w:t xml:space="preserve"> установлено, что ТСН «На Лесной 1», расположенное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наложенный постановлением мирового судьи судебного </w:t>
      </w:r>
      <w:r>
        <w:t>(данные изъяты)</w:t>
      </w:r>
      <w:r>
        <w:rPr>
          <w:sz w:val="28"/>
          <w:szCs w:val="28"/>
        </w:rPr>
        <w:t xml:space="preserve">участка  </w:t>
      </w:r>
      <w:r>
        <w:rPr>
          <w:sz w:val="28"/>
          <w:szCs w:val="28"/>
        </w:rPr>
        <w:t xml:space="preserve"> Ленинского судебного района (Ленинский муниципальный район) от  </w:t>
      </w:r>
      <w:r>
        <w:t>(данные изъяты)</w:t>
      </w:r>
      <w:r>
        <w:rPr>
          <w:sz w:val="28"/>
          <w:szCs w:val="28"/>
        </w:rPr>
        <w:t xml:space="preserve">, которое вступило в законную силу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 С заявлением об отсрочке либо рассроч</w:t>
      </w:r>
      <w:r>
        <w:rPr>
          <w:sz w:val="28"/>
          <w:szCs w:val="28"/>
        </w:rPr>
        <w:t>ке уплаты штрафа законный представитель юридического лица не обращался.</w:t>
      </w:r>
    </w:p>
    <w:p w:rsidR="009B004F" w:rsidP="00FA3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судебном заседании законный представитель юридического лица: председатель ТСН «На Лесной 1» Кольцов А.Н. пояснил суду, что о постановлении узнал, когда явился на прием к</w:t>
      </w:r>
      <w:r w:rsidR="004C753B">
        <w:rPr>
          <w:sz w:val="28"/>
          <w:szCs w:val="28"/>
        </w:rPr>
        <w:t xml:space="preserve"> судебному приставу-исполнителю - 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 </w:t>
      </w:r>
      <w:r w:rsidR="004C753B">
        <w:rPr>
          <w:sz w:val="28"/>
          <w:szCs w:val="28"/>
        </w:rPr>
        <w:t>,</w:t>
      </w:r>
      <w:r w:rsidR="004C753B">
        <w:rPr>
          <w:sz w:val="28"/>
          <w:szCs w:val="28"/>
        </w:rPr>
        <w:t xml:space="preserve"> в этот же день </w:t>
      </w:r>
      <w:r>
        <w:rPr>
          <w:sz w:val="28"/>
          <w:szCs w:val="28"/>
        </w:rPr>
        <w:t>штраф был оплачен в полном объеме. Просил суд принять во внимание, что товарищество является неприбыльной организацией и денежные средства на оплату штрафа отсутствуют.</w:t>
      </w:r>
    </w:p>
    <w:p w:rsidR="00FA3F0B" w:rsidP="00FA3F0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 </w:t>
      </w:r>
      <w:r>
        <w:t>(данные изъяты)</w:t>
      </w:r>
      <w:r>
        <w:rPr>
          <w:sz w:val="28"/>
          <w:szCs w:val="28"/>
        </w:rPr>
        <w:t xml:space="preserve"> </w:t>
      </w:r>
      <w:r w:rsidR="009B004F">
        <w:rPr>
          <w:sz w:val="28"/>
          <w:szCs w:val="28"/>
        </w:rPr>
        <w:t>: председателя ТСН «На Лесной 1» Кольцова А.Н., и</w:t>
      </w:r>
      <w:r>
        <w:rPr>
          <w:sz w:val="28"/>
          <w:szCs w:val="28"/>
        </w:rPr>
        <w:t xml:space="preserve">зучив и исследовав материалы дела, </w:t>
      </w:r>
      <w:r w:rsidRPr="00FF4108">
        <w:rPr>
          <w:sz w:val="28"/>
          <w:szCs w:val="28"/>
        </w:rPr>
        <w:t>суд пришел к выводу о доказанности вины</w:t>
      </w:r>
      <w:r>
        <w:rPr>
          <w:sz w:val="28"/>
          <w:szCs w:val="28"/>
        </w:rPr>
        <w:t xml:space="preserve"> юридического лица </w:t>
      </w:r>
      <w:r w:rsidR="009B004F">
        <w:rPr>
          <w:sz w:val="28"/>
          <w:szCs w:val="28"/>
        </w:rPr>
        <w:t xml:space="preserve">ТСН «На Лесной 1» </w:t>
      </w:r>
      <w:r w:rsidRPr="00FF4108">
        <w:rPr>
          <w:sz w:val="28"/>
          <w:szCs w:val="28"/>
        </w:rPr>
        <w:t xml:space="preserve">в совершении </w:t>
      </w:r>
      <w:r>
        <w:rPr>
          <w:sz w:val="28"/>
          <w:szCs w:val="28"/>
        </w:rPr>
        <w:t xml:space="preserve">административного </w:t>
      </w:r>
      <w:r w:rsidRPr="00FF4108">
        <w:rPr>
          <w:sz w:val="28"/>
          <w:szCs w:val="28"/>
        </w:rPr>
        <w:t>правонарушения</w:t>
      </w:r>
      <w:r>
        <w:rPr>
          <w:sz w:val="28"/>
          <w:szCs w:val="28"/>
        </w:rPr>
        <w:t xml:space="preserve">, предусмотренного </w:t>
      </w:r>
      <w:r w:rsidRPr="008B740D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20.25 ч.1</w:t>
      </w:r>
      <w:r w:rsidRPr="00F96876">
        <w:rPr>
          <w:sz w:val="28"/>
          <w:szCs w:val="28"/>
        </w:rPr>
        <w:t xml:space="preserve"> </w:t>
      </w:r>
      <w:r w:rsidRPr="00B23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КоАП РФ, которая подтверждается: 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 w:rsidR="009B004F">
        <w:rPr>
          <w:sz w:val="28"/>
          <w:szCs w:val="28"/>
        </w:rPr>
        <w:t xml:space="preserve"> об административном правонарушении ( л.д.1-2</w:t>
      </w:r>
      <w:r w:rsidR="00C25D92">
        <w:rPr>
          <w:sz w:val="28"/>
          <w:szCs w:val="28"/>
        </w:rPr>
        <w:t xml:space="preserve">), постановлением от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 w:rsidR="00C25D92">
        <w:rPr>
          <w:sz w:val="28"/>
          <w:szCs w:val="28"/>
        </w:rPr>
        <w:t>м</w:t>
      </w:r>
      <w:r w:rsidR="00C25D92">
        <w:rPr>
          <w:sz w:val="28"/>
          <w:szCs w:val="28"/>
        </w:rPr>
        <w:t xml:space="preserve">ирового судьи судебного участка № 61 Ленинского судебного района, вступившим в законную силу </w:t>
      </w:r>
      <w:r>
        <w:rPr>
          <w:sz w:val="28"/>
          <w:szCs w:val="28"/>
        </w:rPr>
        <w:t xml:space="preserve"> </w:t>
      </w:r>
      <w:r>
        <w:t>(данные изъяты)</w:t>
      </w:r>
      <w:r w:rsidR="00C25D92">
        <w:rPr>
          <w:sz w:val="28"/>
          <w:szCs w:val="28"/>
        </w:rPr>
        <w:t xml:space="preserve">, согласно которого ТСН «На Лесной 1»привлечено к административной ответственности по с.19.7 КоАП РФ в виде штрафа в сумме </w:t>
      </w:r>
      <w:r>
        <w:t>(данные изъяты)</w:t>
      </w:r>
      <w:r>
        <w:rPr>
          <w:sz w:val="28"/>
          <w:szCs w:val="28"/>
        </w:rPr>
        <w:t xml:space="preserve"> </w:t>
      </w:r>
      <w:r w:rsidR="00C25D92">
        <w:rPr>
          <w:sz w:val="28"/>
          <w:szCs w:val="28"/>
        </w:rPr>
        <w:t>.</w:t>
      </w:r>
      <w:r w:rsidR="00C25D92">
        <w:rPr>
          <w:sz w:val="28"/>
          <w:szCs w:val="28"/>
        </w:rPr>
        <w:t xml:space="preserve"> ( л.д.4-5), постановлением от </w:t>
      </w:r>
      <w:r>
        <w:rPr>
          <w:sz w:val="28"/>
          <w:szCs w:val="28"/>
        </w:rPr>
        <w:t xml:space="preserve"> </w:t>
      </w:r>
      <w:r>
        <w:t>(данные изъяты)</w:t>
      </w:r>
      <w:r w:rsidR="00C25D92">
        <w:rPr>
          <w:sz w:val="28"/>
          <w:szCs w:val="28"/>
        </w:rPr>
        <w:t xml:space="preserve"> о возбуждении исполнительного производства ( л.д.6-8), платежным поручением от </w:t>
      </w:r>
      <w:r>
        <w:rPr>
          <w:sz w:val="28"/>
          <w:szCs w:val="28"/>
        </w:rPr>
        <w:t xml:space="preserve"> </w:t>
      </w:r>
      <w:r>
        <w:t>(данные изъяты)</w:t>
      </w:r>
      <w:r w:rsidR="00C25D92">
        <w:rPr>
          <w:sz w:val="28"/>
          <w:szCs w:val="28"/>
        </w:rPr>
        <w:t xml:space="preserve"> об оплате штрафа в сумме </w:t>
      </w:r>
      <w:r>
        <w:t>(данные изъяты)</w:t>
      </w:r>
      <w:r w:rsidR="00C25D92">
        <w:rPr>
          <w:sz w:val="28"/>
          <w:szCs w:val="28"/>
        </w:rPr>
        <w:t xml:space="preserve"> руб. ( л.д.11), требованием об оплате штрафа ( л.д.14), </w:t>
      </w:r>
      <w:r w:rsidR="004C753B">
        <w:rPr>
          <w:sz w:val="28"/>
          <w:szCs w:val="28"/>
        </w:rPr>
        <w:t xml:space="preserve">а также материалами дела </w:t>
      </w:r>
      <w:r>
        <w:t>(данные изъяты)</w:t>
      </w:r>
      <w:r>
        <w:rPr>
          <w:sz w:val="28"/>
          <w:szCs w:val="28"/>
        </w:rPr>
        <w:t xml:space="preserve"> </w:t>
      </w:r>
      <w:r w:rsidR="004C753B">
        <w:rPr>
          <w:sz w:val="28"/>
          <w:szCs w:val="28"/>
        </w:rPr>
        <w:t>,</w:t>
      </w:r>
      <w:r w:rsidR="004C753B">
        <w:rPr>
          <w:sz w:val="28"/>
          <w:szCs w:val="28"/>
        </w:rPr>
        <w:t xml:space="preserve"> из которого следует, что постановление от</w:t>
      </w:r>
      <w:r>
        <w:t>(данные изъяты)</w:t>
      </w:r>
      <w:r w:rsidR="004C7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753B">
        <w:rPr>
          <w:sz w:val="28"/>
          <w:szCs w:val="28"/>
        </w:rPr>
        <w:t xml:space="preserve"> получено ТСН «На Лесной 1» </w:t>
      </w:r>
      <w:r>
        <w:rPr>
          <w:sz w:val="28"/>
          <w:szCs w:val="28"/>
        </w:rPr>
        <w:t xml:space="preserve"> </w:t>
      </w:r>
      <w:r>
        <w:t>(данные изъяты)</w:t>
      </w:r>
      <w:r w:rsidR="004C753B">
        <w:rPr>
          <w:sz w:val="28"/>
          <w:szCs w:val="28"/>
        </w:rPr>
        <w:t>. Кольцовым.</w:t>
      </w:r>
    </w:p>
    <w:p w:rsidR="004C753B" w:rsidP="00FA3F0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к пояснениям Кольцова А.Н. о том, что он не знал о постановлении суда, а узнал о нем только  </w:t>
      </w:r>
      <w:r>
        <w:rPr>
          <w:sz w:val="28"/>
          <w:szCs w:val="28"/>
        </w:rPr>
        <w:t xml:space="preserve"> </w:t>
      </w:r>
      <w:r>
        <w:t>(данные изъяты</w:t>
      </w:r>
      <w: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уд относится критически.</w:t>
      </w:r>
    </w:p>
    <w:p w:rsidR="00FA3F0B" w:rsidRPr="00987241" w:rsidP="00FA3F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д</w:t>
      </w:r>
      <w:r w:rsidRPr="00792BEE">
        <w:rPr>
          <w:sz w:val="28"/>
          <w:szCs w:val="28"/>
        </w:rPr>
        <w:t>ействия</w:t>
      </w:r>
      <w:r>
        <w:rPr>
          <w:sz w:val="28"/>
          <w:szCs w:val="28"/>
        </w:rPr>
        <w:t xml:space="preserve"> юридического лица</w:t>
      </w:r>
      <w:r w:rsidRPr="005F71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ТСН «На Лесной 1» </w:t>
      </w:r>
      <w:r w:rsidRPr="00792BEE">
        <w:rPr>
          <w:sz w:val="28"/>
          <w:szCs w:val="28"/>
        </w:rPr>
        <w:t>правильно</w:t>
      </w:r>
      <w:r>
        <w:rPr>
          <w:sz w:val="28"/>
          <w:szCs w:val="28"/>
        </w:rPr>
        <w:t xml:space="preserve"> </w:t>
      </w:r>
      <w:r w:rsidRPr="00792BEE">
        <w:rPr>
          <w:sz w:val="28"/>
          <w:szCs w:val="28"/>
        </w:rPr>
        <w:t xml:space="preserve"> квалифицированы </w:t>
      </w:r>
      <w:r w:rsidRPr="00987241">
        <w:rPr>
          <w:sz w:val="28"/>
          <w:szCs w:val="28"/>
        </w:rPr>
        <w:t xml:space="preserve">по ч. 1 ст.20.25  КоАП РФ,  как </w:t>
      </w:r>
      <w:r w:rsidRPr="00987241">
        <w:rPr>
          <w:sz w:val="28"/>
          <w:szCs w:val="28"/>
          <w:shd w:val="clear" w:color="auto" w:fill="FFFFFF"/>
        </w:rPr>
        <w:t>неуплата административного штрафа в срок, предусмотренный настоящим </w:t>
      </w:r>
      <w:r>
        <w:fldChar w:fldCharType="begin"/>
      </w:r>
      <w:r>
        <w:instrText xml:space="preserve"> HYPERLINK "http://www.consultant.ru/document/cons_doc_LAW_310131/ebf5dddb0d5fcdf25d19cbc40c405fc254be2f76/" \l "dst102941" </w:instrText>
      </w:r>
      <w:r>
        <w:fldChar w:fldCharType="separate"/>
      </w:r>
      <w:r w:rsidRPr="00987241">
        <w:rPr>
          <w:rStyle w:val="Hyperlink"/>
          <w:color w:val="auto"/>
          <w:sz w:val="28"/>
          <w:szCs w:val="28"/>
          <w:u w:val="none"/>
          <w:shd w:val="clear" w:color="auto" w:fill="FFFFFF"/>
        </w:rPr>
        <w:t>Кодексом</w:t>
      </w:r>
      <w:r>
        <w:fldChar w:fldCharType="end"/>
      </w:r>
      <w:r>
        <w:rPr>
          <w:sz w:val="28"/>
          <w:szCs w:val="28"/>
          <w:shd w:val="clear" w:color="auto" w:fill="FFFFFF"/>
        </w:rPr>
        <w:t>.</w:t>
      </w:r>
    </w:p>
    <w:p w:rsidR="00FA3F0B" w:rsidRPr="00BC33A7" w:rsidP="00FA3F0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</w:t>
      </w:r>
      <w:r w:rsidRPr="00703F5A">
        <w:rPr>
          <w:color w:val="000000"/>
          <w:sz w:val="28"/>
          <w:szCs w:val="28"/>
        </w:rPr>
        <w:t xml:space="preserve"> 2 ст. 4.1. 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</w:t>
      </w:r>
      <w:r>
        <w:rPr>
          <w:sz w:val="28"/>
          <w:szCs w:val="28"/>
        </w:rPr>
        <w:t xml:space="preserve">, отсутствие отягчающих вину обстоятельств, наличие  смягчающего вину  обстоятельства – </w:t>
      </w:r>
      <w:r w:rsidR="004C753B">
        <w:rPr>
          <w:sz w:val="28"/>
          <w:szCs w:val="28"/>
        </w:rPr>
        <w:t>оплату штрафа в размере 3000 руб</w:t>
      </w:r>
      <w:r>
        <w:rPr>
          <w:sz w:val="28"/>
          <w:szCs w:val="28"/>
        </w:rPr>
        <w:t>.  П</w:t>
      </w:r>
      <w:r w:rsidRPr="00703F5A">
        <w:rPr>
          <w:sz w:val="28"/>
          <w:szCs w:val="28"/>
        </w:rPr>
        <w:t>ринимая во внимани</w:t>
      </w:r>
      <w:r w:rsidRPr="00703F5A">
        <w:rPr>
          <w:sz w:val="28"/>
          <w:szCs w:val="28"/>
        </w:rPr>
        <w:t>е то, что назначенное наказание должно быть не только карой, но и преследовать цель общей и специальной превенции, то есть должно быть необходимы</w:t>
      </w:r>
      <w:r>
        <w:rPr>
          <w:sz w:val="28"/>
          <w:szCs w:val="28"/>
        </w:rPr>
        <w:t xml:space="preserve">м и достаточным для исправления правонарушителя и </w:t>
      </w:r>
      <w:r w:rsidRPr="00703F5A">
        <w:rPr>
          <w:sz w:val="28"/>
          <w:szCs w:val="28"/>
        </w:rPr>
        <w:t xml:space="preserve">предупреждения новых правонарушений, суд считает необходимым </w:t>
      </w:r>
      <w:r w:rsidRPr="00703F5A">
        <w:rPr>
          <w:sz w:val="28"/>
          <w:szCs w:val="28"/>
        </w:rPr>
        <w:t xml:space="preserve">и достаточным избрать наказание в виде </w:t>
      </w:r>
      <w:r>
        <w:rPr>
          <w:sz w:val="28"/>
          <w:szCs w:val="28"/>
        </w:rPr>
        <w:t xml:space="preserve"> штрафа.</w:t>
      </w:r>
    </w:p>
    <w:p w:rsidR="00FA3F0B" w:rsidRPr="00BC33A7" w:rsidP="00FA3F0B">
      <w:pPr>
        <w:jc w:val="both"/>
        <w:rPr>
          <w:sz w:val="28"/>
          <w:szCs w:val="28"/>
        </w:rPr>
      </w:pPr>
      <w:r w:rsidRPr="00F96876">
        <w:rPr>
          <w:sz w:val="28"/>
          <w:szCs w:val="28"/>
        </w:rPr>
        <w:tab/>
      </w:r>
      <w:r w:rsidRPr="00BC33A7">
        <w:rPr>
          <w:sz w:val="28"/>
          <w:szCs w:val="28"/>
        </w:rPr>
        <w:t>На основании изло</w:t>
      </w:r>
      <w:r>
        <w:rPr>
          <w:sz w:val="28"/>
          <w:szCs w:val="28"/>
        </w:rPr>
        <w:t>женного и руководствуясь ст. ст. 20.25 ч.1, 26.11,</w:t>
      </w:r>
      <w:r w:rsidRPr="00F96876"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 xml:space="preserve"> 29.9 Кодекса Российской Федерации об административных правонарушениях, суд – </w:t>
      </w:r>
    </w:p>
    <w:p w:rsidR="00FA3F0B" w:rsidRPr="00F96876" w:rsidP="007E7355">
      <w:pPr>
        <w:jc w:val="center"/>
        <w:rPr>
          <w:b/>
          <w:sz w:val="28"/>
          <w:szCs w:val="28"/>
        </w:rPr>
      </w:pPr>
      <w:r w:rsidRPr="00F96876">
        <w:rPr>
          <w:b/>
          <w:sz w:val="28"/>
          <w:szCs w:val="28"/>
        </w:rPr>
        <w:t>П О С Т А Н О В И Л:</w:t>
      </w:r>
    </w:p>
    <w:p w:rsidR="00FA3F0B" w:rsidRPr="00F96876" w:rsidP="00FA3F0B">
      <w:pPr>
        <w:jc w:val="both"/>
        <w:rPr>
          <w:sz w:val="28"/>
          <w:szCs w:val="28"/>
        </w:rPr>
      </w:pPr>
    </w:p>
    <w:p w:rsidR="00FA3F0B" w:rsidRPr="007C52E2" w:rsidP="004C753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 юридическое лицо</w:t>
      </w:r>
      <w:r w:rsidRPr="004C753B" w:rsidR="004C753B">
        <w:rPr>
          <w:b/>
          <w:sz w:val="28"/>
          <w:szCs w:val="28"/>
        </w:rPr>
        <w:t xml:space="preserve"> </w:t>
      </w:r>
      <w:r w:rsidR="004C753B">
        <w:rPr>
          <w:b/>
          <w:sz w:val="28"/>
          <w:szCs w:val="28"/>
        </w:rPr>
        <w:t xml:space="preserve">Товарищество собственников недвижимости «На Лесной 1»,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C753B">
        <w:rPr>
          <w:sz w:val="28"/>
          <w:szCs w:val="28"/>
        </w:rPr>
        <w:t xml:space="preserve">  </w:t>
      </w:r>
      <w:r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правонарушения, </w:t>
      </w:r>
      <w:r w:rsidRPr="003E61F8">
        <w:rPr>
          <w:sz w:val="28"/>
          <w:szCs w:val="28"/>
        </w:rPr>
        <w:t xml:space="preserve">предусмотренного </w:t>
      </w:r>
      <w:r>
        <w:rPr>
          <w:sz w:val="28"/>
          <w:szCs w:val="28"/>
        </w:rPr>
        <w:t>ст.</w:t>
      </w:r>
      <w:r>
        <w:rPr>
          <w:sz w:val="28"/>
          <w:szCs w:val="28"/>
        </w:rPr>
        <w:t xml:space="preserve"> 20.25 ч.1</w:t>
      </w:r>
      <w:r w:rsidRPr="000E20C4">
        <w:rPr>
          <w:sz w:val="28"/>
          <w:szCs w:val="28"/>
        </w:rPr>
        <w:t xml:space="preserve"> КоАП РФ</w:t>
      </w:r>
      <w:r w:rsidRPr="003E61F8">
        <w:rPr>
          <w:sz w:val="28"/>
          <w:szCs w:val="28"/>
        </w:rPr>
        <w:t xml:space="preserve"> и подвергнуть е</w:t>
      </w:r>
      <w:r>
        <w:rPr>
          <w:sz w:val="28"/>
          <w:szCs w:val="28"/>
        </w:rPr>
        <w:t>го административному наказанию</w:t>
      </w:r>
      <w:r w:rsidRPr="003E61F8">
        <w:rPr>
          <w:sz w:val="28"/>
          <w:szCs w:val="28"/>
        </w:rPr>
        <w:t xml:space="preserve">  в виде штрафа в </w:t>
      </w:r>
      <w:r>
        <w:rPr>
          <w:sz w:val="28"/>
          <w:szCs w:val="28"/>
        </w:rPr>
        <w:t xml:space="preserve">сумме </w:t>
      </w:r>
      <w:r w:rsidR="004C753B">
        <w:rPr>
          <w:sz w:val="28"/>
          <w:szCs w:val="28"/>
        </w:rPr>
        <w:t>60</w:t>
      </w:r>
      <w:r>
        <w:rPr>
          <w:sz w:val="28"/>
          <w:szCs w:val="28"/>
        </w:rPr>
        <w:t>00 </w:t>
      </w:r>
      <w:r w:rsidR="004C753B">
        <w:rPr>
          <w:sz w:val="28"/>
          <w:szCs w:val="28"/>
        </w:rPr>
        <w:t>(</w:t>
      </w:r>
      <w:r w:rsidR="00B72960">
        <w:rPr>
          <w:sz w:val="28"/>
          <w:szCs w:val="28"/>
        </w:rPr>
        <w:t>шесть т</w:t>
      </w:r>
      <w:r>
        <w:rPr>
          <w:sz w:val="28"/>
          <w:szCs w:val="28"/>
        </w:rPr>
        <w:t>ысяч)</w:t>
      </w:r>
      <w:r w:rsidRPr="007C52E2">
        <w:rPr>
          <w:sz w:val="28"/>
          <w:szCs w:val="28"/>
        </w:rPr>
        <w:t xml:space="preserve"> рублей.</w:t>
      </w:r>
    </w:p>
    <w:p w:rsidR="00D87E81" w:rsidRPr="00703F5A" w:rsidP="00D87E81">
      <w:pPr>
        <w:ind w:firstLine="708"/>
        <w:jc w:val="both"/>
        <w:rPr>
          <w:sz w:val="28"/>
          <w:szCs w:val="28"/>
        </w:rPr>
      </w:pPr>
      <w:r w:rsidRPr="007C52E2">
        <w:rPr>
          <w:sz w:val="28"/>
          <w:szCs w:val="28"/>
        </w:rPr>
        <w:t xml:space="preserve">Сумму штрафа </w:t>
      </w:r>
      <w:r w:rsidRPr="00296993">
        <w:rPr>
          <w:sz w:val="28"/>
          <w:szCs w:val="28"/>
        </w:rPr>
        <w:t xml:space="preserve">необходимо внести: </w:t>
      </w:r>
      <w:r>
        <w:rPr>
          <w:sz w:val="28"/>
          <w:szCs w:val="28"/>
        </w:rPr>
        <w:t>Получатель: ИНН 7702835613, КПП 910201001, УФК по Республике Крым (УФССП России по РК), КБК 3221 1643 0000 16</w:t>
      </w:r>
      <w:r>
        <w:rPr>
          <w:sz w:val="28"/>
          <w:szCs w:val="28"/>
        </w:rPr>
        <w:t>00 0140, Банк получателя Отделение Республика Крым, БИК 043510001, расчетный счет 40101810335100010001, л/с 04751А91420, ОКТМО 35627405; УИН 3228 2016 1800 0021 4013.</w:t>
      </w:r>
    </w:p>
    <w:p w:rsidR="00FA3F0B" w:rsidP="00FA3F0B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</w:t>
      </w:r>
      <w:r w:rsidRPr="00296993">
        <w:rPr>
          <w:sz w:val="28"/>
          <w:szCs w:val="28"/>
        </w:rPr>
        <w:t>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FA3F0B" w:rsidP="00FA3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</w:t>
      </w:r>
      <w:r w:rsidRPr="00703F5A">
        <w:rPr>
          <w:sz w:val="28"/>
          <w:szCs w:val="28"/>
        </w:rPr>
        <w:t>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FA3F0B" w:rsidP="00FA3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A3F0B" w:rsidRPr="00703F5A" w:rsidP="007E735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A3F0B" w:rsidP="00FA3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A3F0B" w:rsidP="00FA3F0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FE589A" w:rsidP="007E735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7E735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</w:t>
      </w:r>
      <w:r w:rsidRPr="00703F5A">
        <w:rPr>
          <w:sz w:val="28"/>
          <w:szCs w:val="28"/>
        </w:rPr>
        <w:t>И.В. Казарина</w:t>
      </w:r>
    </w:p>
    <w:sectPr w:rsidSect="007E7355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0B"/>
    <w:rsid w:val="000E20C4"/>
    <w:rsid w:val="000F59D4"/>
    <w:rsid w:val="00101320"/>
    <w:rsid w:val="00207F28"/>
    <w:rsid w:val="00296993"/>
    <w:rsid w:val="002A0BB5"/>
    <w:rsid w:val="003E61F8"/>
    <w:rsid w:val="003F1FF7"/>
    <w:rsid w:val="004C753B"/>
    <w:rsid w:val="005F7157"/>
    <w:rsid w:val="006B369C"/>
    <w:rsid w:val="00703F5A"/>
    <w:rsid w:val="00792BEE"/>
    <w:rsid w:val="007C52E2"/>
    <w:rsid w:val="007E7355"/>
    <w:rsid w:val="008B740D"/>
    <w:rsid w:val="008E1178"/>
    <w:rsid w:val="008E588B"/>
    <w:rsid w:val="00987241"/>
    <w:rsid w:val="009B004F"/>
    <w:rsid w:val="00A8090C"/>
    <w:rsid w:val="00B23C65"/>
    <w:rsid w:val="00B72960"/>
    <w:rsid w:val="00BC33A7"/>
    <w:rsid w:val="00C25D92"/>
    <w:rsid w:val="00D87E81"/>
    <w:rsid w:val="00F96876"/>
    <w:rsid w:val="00FA3F0B"/>
    <w:rsid w:val="00FE589A"/>
    <w:rsid w:val="00FF4108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A3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