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C1ABE" w:rsidRPr="009A2B5D" w:rsidP="002C1ABE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</w:t>
      </w:r>
      <w:r>
        <w:rPr>
          <w:sz w:val="28"/>
          <w:szCs w:val="28"/>
        </w:rPr>
        <w:t>2</w:t>
      </w:r>
      <w:r w:rsidRPr="009A2B5D">
        <w:rPr>
          <w:sz w:val="28"/>
          <w:szCs w:val="28"/>
        </w:rPr>
        <w:t>-</w:t>
      </w:r>
      <w:r w:rsidR="00F442A8">
        <w:rPr>
          <w:sz w:val="28"/>
          <w:szCs w:val="28"/>
        </w:rPr>
        <w:t>72</w:t>
      </w:r>
      <w:r w:rsidR="008A4299">
        <w:rPr>
          <w:sz w:val="28"/>
          <w:szCs w:val="28"/>
        </w:rPr>
        <w:t>0</w:t>
      </w:r>
      <w:r w:rsidRPr="009A2B5D">
        <w:rPr>
          <w:sz w:val="28"/>
          <w:szCs w:val="28"/>
        </w:rPr>
        <w:t>/2017</w:t>
      </w:r>
    </w:p>
    <w:p w:rsidR="002C1ABE" w:rsidP="002C1ABE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F442A8" w:rsidRPr="009A2B5D" w:rsidP="002C1ABE">
      <w:pPr>
        <w:jc w:val="center"/>
        <w:rPr>
          <w:b/>
          <w:sz w:val="28"/>
          <w:szCs w:val="28"/>
        </w:rPr>
      </w:pPr>
    </w:p>
    <w:p w:rsidR="002C1ABE" w:rsidRPr="009A2B5D" w:rsidP="002C1A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2017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Pr="009A2B5D">
        <w:rPr>
          <w:sz w:val="28"/>
          <w:szCs w:val="28"/>
          <w:lang w:val="uk-UA"/>
        </w:rPr>
        <w:t>пгт</w:t>
      </w:r>
      <w:r w:rsidRPr="009A2B5D">
        <w:rPr>
          <w:sz w:val="28"/>
          <w:szCs w:val="28"/>
          <w:lang w:val="uk-UA"/>
        </w:rPr>
        <w:t xml:space="preserve">. </w:t>
      </w:r>
      <w:r w:rsidRPr="009A2B5D">
        <w:rPr>
          <w:sz w:val="28"/>
          <w:szCs w:val="28"/>
          <w:lang w:val="uk-UA"/>
        </w:rPr>
        <w:t>Ленино</w:t>
      </w:r>
    </w:p>
    <w:p w:rsidR="002C1ABE" w:rsidRPr="009A2B5D" w:rsidP="002C1ABE">
      <w:pPr>
        <w:jc w:val="both"/>
        <w:rPr>
          <w:sz w:val="28"/>
          <w:szCs w:val="28"/>
          <w:lang w:val="uk-UA"/>
        </w:rPr>
      </w:pPr>
    </w:p>
    <w:p w:rsidR="002C1ABE" w:rsidP="002C1ABE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ab/>
      </w:r>
      <w:r w:rsidR="004F0949">
        <w:rPr>
          <w:sz w:val="28"/>
          <w:szCs w:val="28"/>
        </w:rPr>
        <w:t>М</w:t>
      </w:r>
      <w:r w:rsidR="00902CBA">
        <w:rPr>
          <w:sz w:val="28"/>
          <w:szCs w:val="28"/>
        </w:rPr>
        <w:t xml:space="preserve">ировой судья судебного участка № 61 </w:t>
      </w:r>
      <w:r w:rsidRPr="009A2B5D" w:rsidR="00902CBA">
        <w:rPr>
          <w:sz w:val="28"/>
          <w:szCs w:val="28"/>
        </w:rPr>
        <w:t>Ленинского судебного района (Ленинский муниципальный район) Республики Крым</w:t>
      </w:r>
      <w:r w:rsidRPr="009A2B5D">
        <w:rPr>
          <w:sz w:val="28"/>
          <w:szCs w:val="28"/>
        </w:rPr>
        <w:t xml:space="preserve"> Казарина Инна Владимировна, рассмотрев в открытом судебном заседании административный материал, поступивший из </w:t>
      </w:r>
      <w:r w:rsidR="00902CBA">
        <w:rPr>
          <w:sz w:val="28"/>
          <w:szCs w:val="28"/>
        </w:rPr>
        <w:t xml:space="preserve">ОГИБДД </w:t>
      </w:r>
      <w:r w:rsidRPr="009A2B5D">
        <w:rPr>
          <w:sz w:val="28"/>
          <w:szCs w:val="28"/>
        </w:rPr>
        <w:t xml:space="preserve">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F094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C1ABE" w:rsidP="004F09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C1ABE" w:rsidRPr="00DE1902" w:rsidP="004F094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Мемедляева Ахтема Шевкетовича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2C1ABE" w:rsidP="004653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2C1ABE" w:rsidP="002C1ABE">
      <w:pPr>
        <w:ind w:firstLine="708"/>
        <w:jc w:val="both"/>
        <w:rPr>
          <w:sz w:val="28"/>
          <w:szCs w:val="28"/>
        </w:rPr>
      </w:pPr>
    </w:p>
    <w:p w:rsidR="002C1ABE" w:rsidRPr="00703F5A" w:rsidP="002C1AB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12.26 ч.</w:t>
      </w:r>
      <w:r w:rsidR="00F442A8">
        <w:rPr>
          <w:sz w:val="28"/>
          <w:szCs w:val="28"/>
        </w:rPr>
        <w:t xml:space="preserve"> 2 </w:t>
      </w:r>
      <w:r w:rsidRPr="00703F5A">
        <w:rPr>
          <w:sz w:val="28"/>
          <w:szCs w:val="28"/>
        </w:rPr>
        <w:t>КоАП РФ, -</w:t>
      </w:r>
    </w:p>
    <w:p w:rsidR="002C1ABE" w:rsidRPr="00703F5A" w:rsidP="002C1ABE">
      <w:pPr>
        <w:jc w:val="both"/>
        <w:rPr>
          <w:sz w:val="28"/>
          <w:szCs w:val="28"/>
        </w:rPr>
      </w:pPr>
    </w:p>
    <w:p w:rsidR="002C1ABE" w:rsidP="002C1AB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C1ABE" w:rsidRPr="00703F5A" w:rsidP="002C1ABE">
      <w:pPr>
        <w:jc w:val="center"/>
        <w:rPr>
          <w:sz w:val="28"/>
          <w:szCs w:val="28"/>
        </w:rPr>
      </w:pPr>
    </w:p>
    <w:p w:rsidR="002C1ABE" w:rsidRPr="00E435A1" w:rsidP="002C1A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6DFA">
        <w:rPr>
          <w:sz w:val="28"/>
          <w:szCs w:val="28"/>
        </w:rPr>
        <w:t xml:space="preserve"> </w:t>
      </w:r>
      <w:r w:rsidR="004F0949">
        <w:rPr>
          <w:sz w:val="28"/>
          <w:szCs w:val="28"/>
        </w:rPr>
        <w:t xml:space="preserve"> </w:t>
      </w:r>
      <w:r w:rsidR="00816DFA">
        <w:rPr>
          <w:sz w:val="28"/>
          <w:szCs w:val="28"/>
        </w:rPr>
        <w:t xml:space="preserve"> (данные изъяты</w:t>
      </w:r>
      <w:r w:rsidR="00816DFA">
        <w:rPr>
          <w:sz w:val="28"/>
          <w:szCs w:val="28"/>
        </w:rPr>
        <w:t>)</w:t>
      </w:r>
      <w:r>
        <w:rPr>
          <w:sz w:val="28"/>
          <w:szCs w:val="28"/>
        </w:rPr>
        <w:t>М</w:t>
      </w:r>
      <w:r>
        <w:rPr>
          <w:sz w:val="28"/>
          <w:szCs w:val="28"/>
        </w:rPr>
        <w:t>емедляев</w:t>
      </w:r>
      <w:r>
        <w:rPr>
          <w:sz w:val="28"/>
          <w:szCs w:val="28"/>
        </w:rPr>
        <w:t xml:space="preserve"> А.Ш.</w:t>
      </w:r>
      <w:r w:rsidR="004F0949">
        <w:rPr>
          <w:sz w:val="28"/>
          <w:szCs w:val="28"/>
        </w:rPr>
        <w:t xml:space="preserve">.,  </w:t>
      </w:r>
      <w:r w:rsidR="008C62D0">
        <w:rPr>
          <w:sz w:val="28"/>
          <w:szCs w:val="28"/>
        </w:rPr>
        <w:t xml:space="preserve">управляя автомобилем </w:t>
      </w:r>
      <w:r w:rsidR="00816DFA">
        <w:rPr>
          <w:sz w:val="28"/>
          <w:szCs w:val="28"/>
        </w:rPr>
        <w:t xml:space="preserve"> (данные изъяты)</w:t>
      </w:r>
      <w:r w:rsidR="00816DFA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8C62D0">
        <w:rPr>
          <w:sz w:val="28"/>
          <w:szCs w:val="28"/>
        </w:rPr>
        <w:t xml:space="preserve"> в нарушение п.2.3.2 ПДД РФ </w:t>
      </w:r>
      <w:r w:rsidR="004F0949">
        <w:rPr>
          <w:sz w:val="28"/>
          <w:szCs w:val="28"/>
        </w:rPr>
        <w:t>не выполнил законного требования  уполномоченного должностного лица  о прохождении  медицинского освидетельствования на состояние алкогольного опьянения.</w:t>
      </w:r>
    </w:p>
    <w:p w:rsidR="00F442A8" w:rsidP="002C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</w:t>
      </w:r>
      <w:r w:rsidR="004F09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Мемедляев А.Ш.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</w:t>
      </w:r>
      <w:r w:rsidR="004F0949">
        <w:rPr>
          <w:sz w:val="28"/>
          <w:szCs w:val="28"/>
        </w:rPr>
        <w:t>, раскаялся</w:t>
      </w:r>
      <w:r>
        <w:rPr>
          <w:sz w:val="28"/>
          <w:szCs w:val="28"/>
        </w:rPr>
        <w:t xml:space="preserve">. Пояснил, что </w:t>
      </w:r>
      <w:r w:rsidR="004F0949">
        <w:rPr>
          <w:sz w:val="28"/>
          <w:szCs w:val="28"/>
        </w:rPr>
        <w:t xml:space="preserve"> действительно </w:t>
      </w:r>
      <w:r>
        <w:rPr>
          <w:sz w:val="28"/>
          <w:szCs w:val="28"/>
        </w:rPr>
        <w:t>отказался от освидетельствования</w:t>
      </w:r>
      <w:r w:rsidR="007400A3">
        <w:rPr>
          <w:sz w:val="28"/>
          <w:szCs w:val="28"/>
        </w:rPr>
        <w:t>, так как спешил в Военкомат</w:t>
      </w:r>
      <w:r w:rsidR="004653C0">
        <w:rPr>
          <w:sz w:val="28"/>
          <w:szCs w:val="28"/>
        </w:rPr>
        <w:t xml:space="preserve">, у него была повестка на </w:t>
      </w:r>
      <w:r w:rsidR="00816DFA">
        <w:rPr>
          <w:sz w:val="28"/>
          <w:szCs w:val="28"/>
        </w:rPr>
        <w:t xml:space="preserve"> </w:t>
      </w:r>
      <w:r w:rsidR="00816DFA">
        <w:rPr>
          <w:sz w:val="28"/>
          <w:szCs w:val="28"/>
        </w:rPr>
        <w:t xml:space="preserve"> (данные изъяты)</w:t>
      </w:r>
    </w:p>
    <w:p w:rsidR="002C1ABE" w:rsidP="002C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 xml:space="preserve">Выслушав пояснения </w:t>
      </w:r>
      <w:r w:rsidR="00DE6DF5">
        <w:rPr>
          <w:sz w:val="28"/>
          <w:szCs w:val="28"/>
        </w:rPr>
        <w:t xml:space="preserve"> </w:t>
      </w:r>
      <w:r w:rsidR="00F442A8">
        <w:rPr>
          <w:sz w:val="28"/>
          <w:szCs w:val="28"/>
        </w:rPr>
        <w:t>Мемедляев</w:t>
      </w:r>
      <w:r w:rsidR="00DE6DF5">
        <w:rPr>
          <w:sz w:val="28"/>
          <w:szCs w:val="28"/>
        </w:rPr>
        <w:t>а</w:t>
      </w:r>
      <w:r w:rsidR="00F442A8">
        <w:rPr>
          <w:sz w:val="28"/>
          <w:szCs w:val="28"/>
        </w:rPr>
        <w:t xml:space="preserve"> А.Ш.</w:t>
      </w:r>
      <w:r w:rsidR="00FB3488">
        <w:rPr>
          <w:sz w:val="28"/>
          <w:szCs w:val="28"/>
        </w:rPr>
        <w:t>,</w:t>
      </w:r>
      <w:r w:rsidRPr="00916AF9">
        <w:rPr>
          <w:sz w:val="28"/>
          <w:szCs w:val="28"/>
        </w:rPr>
        <w:t xml:space="preserve"> 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 w:rsidR="00C665B8">
        <w:rPr>
          <w:sz w:val="28"/>
          <w:szCs w:val="28"/>
        </w:rPr>
        <w:t xml:space="preserve"> </w:t>
      </w:r>
      <w:r w:rsidR="00F442A8">
        <w:rPr>
          <w:sz w:val="28"/>
          <w:szCs w:val="28"/>
        </w:rPr>
        <w:t>Мемедляев</w:t>
      </w:r>
      <w:r w:rsidR="00DE6DF5">
        <w:rPr>
          <w:sz w:val="28"/>
          <w:szCs w:val="28"/>
        </w:rPr>
        <w:t>а</w:t>
      </w:r>
      <w:r w:rsidR="00F442A8">
        <w:rPr>
          <w:sz w:val="28"/>
          <w:szCs w:val="28"/>
        </w:rPr>
        <w:t xml:space="preserve"> А.Ш.</w:t>
      </w:r>
      <w:r w:rsidR="00DE6DF5">
        <w:rPr>
          <w:sz w:val="28"/>
          <w:szCs w:val="28"/>
        </w:rPr>
        <w:t xml:space="preserve"> </w:t>
      </w:r>
      <w:r w:rsidRPr="00916AF9">
        <w:rPr>
          <w:sz w:val="28"/>
          <w:szCs w:val="28"/>
        </w:rPr>
        <w:t>в совершении а</w:t>
      </w:r>
      <w:r w:rsidR="00FB3488">
        <w:rPr>
          <w:sz w:val="28"/>
          <w:szCs w:val="28"/>
        </w:rPr>
        <w:t>дминистративного правонарушения,</w:t>
      </w:r>
      <w:r w:rsidRPr="00916AF9">
        <w:rPr>
          <w:sz w:val="28"/>
          <w:szCs w:val="28"/>
        </w:rPr>
        <w:t xml:space="preserve"> предусмотренного ст. 12.26 ч.</w:t>
      </w:r>
      <w:r w:rsidR="00DE6DF5">
        <w:rPr>
          <w:sz w:val="28"/>
          <w:szCs w:val="28"/>
        </w:rPr>
        <w:t>2</w:t>
      </w:r>
      <w:r w:rsidRPr="00916AF9">
        <w:rPr>
          <w:sz w:val="28"/>
          <w:szCs w:val="28"/>
        </w:rPr>
        <w:t xml:space="preserve">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</w:t>
      </w:r>
      <w:r w:rsidR="00816DFA">
        <w:rPr>
          <w:sz w:val="28"/>
          <w:szCs w:val="28"/>
        </w:rPr>
        <w:t xml:space="preserve"> </w:t>
      </w:r>
      <w:r w:rsidR="00816DFA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об административном правонарушении (л.д.</w:t>
      </w:r>
      <w:r w:rsidR="007400A3">
        <w:rPr>
          <w:sz w:val="28"/>
          <w:szCs w:val="28"/>
        </w:rPr>
        <w:t>2</w:t>
      </w:r>
      <w:r>
        <w:rPr>
          <w:sz w:val="28"/>
          <w:szCs w:val="28"/>
        </w:rPr>
        <w:t xml:space="preserve">), протоколом </w:t>
      </w:r>
      <w:r w:rsidR="00816DFA">
        <w:rPr>
          <w:sz w:val="28"/>
          <w:szCs w:val="28"/>
        </w:rPr>
        <w:t xml:space="preserve"> (данные изъяты)</w:t>
      </w:r>
      <w:r w:rsidR="00C665B8">
        <w:rPr>
          <w:sz w:val="28"/>
          <w:szCs w:val="28"/>
        </w:rPr>
        <w:t xml:space="preserve"> </w:t>
      </w:r>
      <w:r w:rsidR="00816DFA">
        <w:rPr>
          <w:sz w:val="28"/>
          <w:szCs w:val="28"/>
        </w:rPr>
        <w:t xml:space="preserve"> </w:t>
      </w:r>
      <w:r w:rsidR="00DE6DF5">
        <w:rPr>
          <w:sz w:val="28"/>
          <w:szCs w:val="28"/>
        </w:rPr>
        <w:t xml:space="preserve"> </w:t>
      </w:r>
      <w:r>
        <w:rPr>
          <w:sz w:val="28"/>
          <w:szCs w:val="28"/>
        </w:rPr>
        <w:t>об отстранении от управлен</w:t>
      </w:r>
      <w:r w:rsidR="00FB3488">
        <w:rPr>
          <w:sz w:val="28"/>
          <w:szCs w:val="28"/>
        </w:rPr>
        <w:t>ия транспортным средством (л.д.</w:t>
      </w:r>
      <w:r w:rsidR="00C665B8">
        <w:rPr>
          <w:sz w:val="28"/>
          <w:szCs w:val="28"/>
        </w:rPr>
        <w:t>4</w:t>
      </w:r>
      <w:r>
        <w:rPr>
          <w:sz w:val="28"/>
          <w:szCs w:val="28"/>
        </w:rPr>
        <w:t>), протоколом</w:t>
      </w:r>
      <w:r w:rsidR="00816DFA">
        <w:rPr>
          <w:sz w:val="28"/>
          <w:szCs w:val="28"/>
        </w:rPr>
        <w:t xml:space="preserve"> </w:t>
      </w:r>
      <w:r w:rsidR="00816DFA">
        <w:rPr>
          <w:sz w:val="28"/>
          <w:szCs w:val="28"/>
        </w:rPr>
        <w:t xml:space="preserve"> (данные</w:t>
      </w:r>
      <w:r w:rsidR="00816DFA">
        <w:rPr>
          <w:sz w:val="28"/>
          <w:szCs w:val="28"/>
        </w:rPr>
        <w:t xml:space="preserve"> изъяты)</w:t>
      </w:r>
      <w:r w:rsidR="00DE6DF5">
        <w:rPr>
          <w:sz w:val="28"/>
          <w:szCs w:val="28"/>
        </w:rPr>
        <w:t xml:space="preserve"> </w:t>
      </w:r>
      <w:r>
        <w:rPr>
          <w:sz w:val="28"/>
          <w:szCs w:val="28"/>
        </w:rPr>
        <w:t>о направлении на медицинское освидетельствование на состояние опьянени</w:t>
      </w:r>
      <w:r>
        <w:rPr>
          <w:sz w:val="28"/>
          <w:szCs w:val="28"/>
        </w:rPr>
        <w:t>я(</w:t>
      </w:r>
      <w:r>
        <w:rPr>
          <w:sz w:val="28"/>
          <w:szCs w:val="28"/>
        </w:rPr>
        <w:t xml:space="preserve"> л.д.</w:t>
      </w:r>
      <w:r w:rsidR="00FB3488">
        <w:rPr>
          <w:sz w:val="28"/>
          <w:szCs w:val="28"/>
        </w:rPr>
        <w:t>3</w:t>
      </w:r>
      <w:r>
        <w:rPr>
          <w:sz w:val="28"/>
          <w:szCs w:val="28"/>
        </w:rPr>
        <w:t xml:space="preserve">), </w:t>
      </w:r>
      <w:r w:rsidR="00FB3488">
        <w:rPr>
          <w:sz w:val="28"/>
          <w:szCs w:val="28"/>
        </w:rPr>
        <w:t xml:space="preserve">справкой к протоколу об административном правонарушении, согласно которой </w:t>
      </w:r>
      <w:r w:rsidR="00DE6DF5">
        <w:rPr>
          <w:sz w:val="28"/>
          <w:szCs w:val="28"/>
        </w:rPr>
        <w:t xml:space="preserve">Мемедляев А.Ш. </w:t>
      </w:r>
      <w:r w:rsidR="00FB3488">
        <w:rPr>
          <w:sz w:val="28"/>
          <w:szCs w:val="28"/>
        </w:rPr>
        <w:t xml:space="preserve">водительское удостоверение </w:t>
      </w:r>
      <w:r w:rsidR="00DE6DF5">
        <w:rPr>
          <w:sz w:val="28"/>
          <w:szCs w:val="28"/>
        </w:rPr>
        <w:t xml:space="preserve"> </w:t>
      </w:r>
      <w:r w:rsidR="00FB3488">
        <w:rPr>
          <w:sz w:val="28"/>
          <w:szCs w:val="28"/>
        </w:rPr>
        <w:t>получал</w:t>
      </w:r>
      <w:r w:rsidR="00DE6DF5">
        <w:rPr>
          <w:sz w:val="28"/>
          <w:szCs w:val="28"/>
        </w:rPr>
        <w:t xml:space="preserve"> </w:t>
      </w:r>
      <w:r w:rsidR="00C665B8">
        <w:rPr>
          <w:sz w:val="28"/>
          <w:szCs w:val="28"/>
        </w:rPr>
        <w:t xml:space="preserve">по состоянию на </w:t>
      </w:r>
      <w:r w:rsidR="00816DFA">
        <w:rPr>
          <w:sz w:val="28"/>
          <w:szCs w:val="28"/>
        </w:rPr>
        <w:t xml:space="preserve"> </w:t>
      </w:r>
      <w:r w:rsidR="00816DFA">
        <w:rPr>
          <w:sz w:val="28"/>
          <w:szCs w:val="28"/>
        </w:rPr>
        <w:t xml:space="preserve"> (данные изъяты)</w:t>
      </w:r>
      <w:r w:rsidR="00C665B8">
        <w:rPr>
          <w:sz w:val="28"/>
          <w:szCs w:val="28"/>
        </w:rPr>
        <w:t xml:space="preserve"> года </w:t>
      </w:r>
      <w:r w:rsidR="007400A3">
        <w:rPr>
          <w:sz w:val="28"/>
          <w:szCs w:val="28"/>
        </w:rPr>
        <w:t xml:space="preserve"> и значится среди  лишенных  </w:t>
      </w:r>
      <w:r w:rsidR="00C665B8">
        <w:rPr>
          <w:sz w:val="28"/>
          <w:szCs w:val="28"/>
        </w:rPr>
        <w:t xml:space="preserve">водительских прав </w:t>
      </w:r>
      <w:r w:rsidR="00FB3488">
        <w:rPr>
          <w:sz w:val="28"/>
          <w:szCs w:val="28"/>
        </w:rPr>
        <w:t xml:space="preserve"> (л</w:t>
      </w:r>
      <w:r w:rsidR="00CE6FE6">
        <w:rPr>
          <w:sz w:val="28"/>
          <w:szCs w:val="28"/>
        </w:rPr>
        <w:t>.</w:t>
      </w:r>
      <w:r w:rsidR="00FB3488">
        <w:rPr>
          <w:sz w:val="28"/>
          <w:szCs w:val="28"/>
        </w:rPr>
        <w:t>д.</w:t>
      </w:r>
      <w:r w:rsidR="00C665B8">
        <w:rPr>
          <w:sz w:val="28"/>
          <w:szCs w:val="28"/>
        </w:rPr>
        <w:t>7</w:t>
      </w:r>
      <w:r w:rsidR="00FB3488">
        <w:rPr>
          <w:sz w:val="28"/>
          <w:szCs w:val="28"/>
        </w:rPr>
        <w:t xml:space="preserve">),  </w:t>
      </w:r>
      <w:r>
        <w:rPr>
          <w:sz w:val="28"/>
          <w:szCs w:val="28"/>
        </w:rPr>
        <w:t>видеозаписью с места сове</w:t>
      </w:r>
      <w:r w:rsidR="00FB3488">
        <w:rPr>
          <w:sz w:val="28"/>
          <w:szCs w:val="28"/>
        </w:rPr>
        <w:t>ршения правонарушения</w:t>
      </w:r>
      <w:r w:rsidR="00C665B8">
        <w:rPr>
          <w:sz w:val="28"/>
          <w:szCs w:val="28"/>
        </w:rPr>
        <w:t>(л.д.</w:t>
      </w:r>
      <w:r w:rsidR="00DE6DF5">
        <w:rPr>
          <w:sz w:val="28"/>
          <w:szCs w:val="28"/>
        </w:rPr>
        <w:t>8</w:t>
      </w:r>
      <w:r w:rsidR="00C665B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B3488" w:rsidRPr="0011011D" w:rsidP="00FB34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DE6DF5">
        <w:rPr>
          <w:sz w:val="28"/>
          <w:szCs w:val="28"/>
        </w:rPr>
        <w:t>Мемедляева А.Ш</w:t>
      </w:r>
      <w:r>
        <w:rPr>
          <w:sz w:val="28"/>
          <w:szCs w:val="28"/>
        </w:rPr>
        <w:t>.</w:t>
      </w:r>
      <w:r w:rsidR="00DE6DF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</w:t>
      </w:r>
      <w:r w:rsidR="00DE6DF5">
        <w:rPr>
          <w:sz w:val="28"/>
          <w:szCs w:val="28"/>
        </w:rPr>
        <w:t>2</w:t>
      </w:r>
      <w:r>
        <w:rPr>
          <w:sz w:val="28"/>
          <w:szCs w:val="28"/>
        </w:rPr>
        <w:t xml:space="preserve">  КоАП РФ, </w:t>
      </w:r>
      <w:r w:rsidRPr="0011011D" w:rsidR="0011011D">
        <w:rPr>
          <w:sz w:val="28"/>
          <w:szCs w:val="28"/>
        </w:rPr>
        <w:t xml:space="preserve">то есть </w:t>
      </w:r>
      <w:r w:rsidR="00DE6DF5">
        <w:rPr>
          <w:sz w:val="28"/>
          <w:szCs w:val="28"/>
        </w:rPr>
        <w:t>н</w:t>
      </w:r>
      <w:r w:rsidR="00DE6DF5">
        <w:rPr>
          <w:rFonts w:eastAsiaTheme="minorHAnsi"/>
          <w:sz w:val="28"/>
          <w:szCs w:val="28"/>
          <w:lang w:eastAsia="en-US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653C0" w:rsidP="004653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 </w:t>
      </w:r>
      <w:r w:rsidR="00FB3488">
        <w:rPr>
          <w:sz w:val="28"/>
          <w:szCs w:val="28"/>
        </w:rPr>
        <w:t xml:space="preserve">не работает, </w:t>
      </w:r>
      <w:r>
        <w:rPr>
          <w:sz w:val="28"/>
          <w:szCs w:val="28"/>
        </w:rPr>
        <w:t xml:space="preserve">является инвалидом  2 группы, </w:t>
      </w:r>
      <w:r w:rsidR="00FB3488">
        <w:rPr>
          <w:sz w:val="28"/>
          <w:szCs w:val="28"/>
        </w:rPr>
        <w:t>на учете у врача нарколога и психиатра не состоит,</w:t>
      </w:r>
      <w:r w:rsidRPr="00703F5A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 xml:space="preserve">вину обстоятельств, наличие смягчающего вину обстоятельства – признание вины, </w:t>
      </w:r>
      <w:r w:rsidRPr="00703F5A">
        <w:rPr>
          <w:sz w:val="28"/>
          <w:szCs w:val="28"/>
        </w:rPr>
        <w:t xml:space="preserve">  а потому принимая во внимание то, что назначенное наказание должно</w:t>
      </w:r>
      <w:r w:rsidRPr="00703F5A">
        <w:rPr>
          <w:sz w:val="28"/>
          <w:szCs w:val="28"/>
        </w:rPr>
        <w:t xml:space="preserve"> быть не только карой, но и преследовать цель общей и специальной превенции, то есть должно быть необходимым и </w:t>
      </w:r>
      <w:r w:rsidRPr="0011011D" w:rsidR="0011011D">
        <w:rPr>
          <w:sz w:val="28"/>
          <w:szCs w:val="28"/>
        </w:rPr>
        <w:t>достаточным для исправления правонарушителя</w:t>
      </w:r>
      <w:r>
        <w:rPr>
          <w:sz w:val="28"/>
          <w:szCs w:val="28"/>
        </w:rPr>
        <w:t xml:space="preserve"> суд</w:t>
      </w:r>
      <w:r w:rsidRPr="0011011D" w:rsidR="00110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считает целесообразным </w:t>
      </w:r>
      <w:r w:rsidRPr="0011011D" w:rsidR="0011011D">
        <w:rPr>
          <w:sz w:val="28"/>
          <w:szCs w:val="28"/>
        </w:rPr>
        <w:t>и</w:t>
      </w:r>
      <w:r>
        <w:rPr>
          <w:sz w:val="28"/>
          <w:szCs w:val="28"/>
        </w:rPr>
        <w:t xml:space="preserve">збрать наказание в виде  штрафа, поскольку </w:t>
      </w:r>
      <w:r>
        <w:rPr>
          <w:rFonts w:eastAsiaTheme="minorHAnsi"/>
          <w:sz w:val="28"/>
          <w:szCs w:val="28"/>
          <w:lang w:eastAsia="en-US"/>
        </w:rPr>
        <w:t xml:space="preserve">в отношении Мемедляева А.Ш.  в соответствии с ч.2 ст.3.9  КоАП РФ не может применяться административный арест. </w:t>
      </w:r>
    </w:p>
    <w:p w:rsidR="0011011D" w:rsidP="0011011D">
      <w:pPr>
        <w:autoSpaceDE w:val="0"/>
        <w:autoSpaceDN w:val="0"/>
        <w:adjustRightInd w:val="0"/>
        <w:ind w:right="-2"/>
        <w:contextualSpacing/>
        <w:jc w:val="both"/>
        <w:outlineLvl w:val="2"/>
        <w:rPr>
          <w:sz w:val="28"/>
          <w:szCs w:val="28"/>
        </w:rPr>
      </w:pPr>
      <w:r w:rsidRPr="0011011D">
        <w:rPr>
          <w:sz w:val="28"/>
          <w:szCs w:val="28"/>
        </w:rPr>
        <w:t xml:space="preserve">             На основании изложенного и руководствуясь ст.ст. </w:t>
      </w:r>
      <w:r w:rsidR="004653C0">
        <w:rPr>
          <w:rFonts w:eastAsiaTheme="minorHAnsi"/>
          <w:sz w:val="28"/>
          <w:szCs w:val="28"/>
          <w:lang w:eastAsia="en-US"/>
        </w:rPr>
        <w:t xml:space="preserve">ч.2 ст.3.9 , </w:t>
      </w:r>
      <w:r w:rsidRPr="0011011D">
        <w:rPr>
          <w:sz w:val="28"/>
          <w:szCs w:val="28"/>
        </w:rPr>
        <w:t>12.26 ч.</w:t>
      </w:r>
      <w:r w:rsidR="00DE6DF5">
        <w:rPr>
          <w:sz w:val="28"/>
          <w:szCs w:val="28"/>
        </w:rPr>
        <w:t>2</w:t>
      </w:r>
      <w:r w:rsidRPr="0011011D">
        <w:rPr>
          <w:sz w:val="28"/>
          <w:szCs w:val="28"/>
        </w:rPr>
        <w:t xml:space="preserve">, 29.9,29.10 Кодекса Российской Федерации об административных правонарушениях, - </w:t>
      </w:r>
    </w:p>
    <w:p w:rsidR="0011011D" w:rsidRPr="0011011D" w:rsidP="0011011D">
      <w:pPr>
        <w:autoSpaceDE w:val="0"/>
        <w:autoSpaceDN w:val="0"/>
        <w:adjustRightInd w:val="0"/>
        <w:ind w:right="-425"/>
        <w:contextualSpacing/>
        <w:jc w:val="both"/>
        <w:outlineLvl w:val="2"/>
        <w:rPr>
          <w:sz w:val="28"/>
          <w:szCs w:val="28"/>
        </w:rPr>
      </w:pPr>
    </w:p>
    <w:p w:rsidR="002C1ABE" w:rsidRPr="009A2B5D" w:rsidP="0011011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2C1ABE" w:rsidRPr="009A2B5D" w:rsidP="002C1ABE">
      <w:pPr>
        <w:jc w:val="both"/>
        <w:rPr>
          <w:sz w:val="28"/>
          <w:szCs w:val="28"/>
        </w:rPr>
      </w:pPr>
    </w:p>
    <w:p w:rsidR="0011011D" w:rsidRPr="0011011D" w:rsidP="00110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1011D">
        <w:rPr>
          <w:sz w:val="28"/>
          <w:szCs w:val="28"/>
        </w:rPr>
        <w:t xml:space="preserve">Признать виновным </w:t>
      </w:r>
      <w:r>
        <w:rPr>
          <w:b/>
          <w:sz w:val="28"/>
          <w:szCs w:val="28"/>
        </w:rPr>
        <w:t>Мемедляева Ахтема Шевкетовича</w:t>
      </w:r>
      <w:r w:rsidRPr="00110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011D">
        <w:rPr>
          <w:sz w:val="28"/>
          <w:szCs w:val="28"/>
        </w:rPr>
        <w:t>в совершении административного правонарушения, предусмотренного ч.</w:t>
      </w:r>
      <w:r>
        <w:rPr>
          <w:sz w:val="28"/>
          <w:szCs w:val="28"/>
        </w:rPr>
        <w:t>2</w:t>
      </w:r>
      <w:r w:rsidRPr="0011011D">
        <w:rPr>
          <w:sz w:val="28"/>
          <w:szCs w:val="28"/>
        </w:rPr>
        <w:t xml:space="preserve"> ст. 12.26  КоАП РФ, и назначить ему административное наказание в виде административного штрафа в сумме 30 000 (тридцать тысяч) рублей.</w:t>
      </w:r>
    </w:p>
    <w:p w:rsidR="0011011D" w:rsidRPr="0011011D" w:rsidP="0011011D">
      <w:pPr>
        <w:ind w:firstLine="708"/>
        <w:jc w:val="both"/>
        <w:rPr>
          <w:sz w:val="28"/>
          <w:szCs w:val="28"/>
        </w:rPr>
      </w:pPr>
      <w:r w:rsidRPr="0011011D">
        <w:rPr>
          <w:sz w:val="28"/>
          <w:szCs w:val="28"/>
        </w:rPr>
        <w:t xml:space="preserve">Сумму штрафа необходимо внести: УФК (ОМВД России по Ленинскому району), КПП 911101001, ИНН 9111000524, код ОКТМО 35627000, в Отделении по Республике Крым ЮГУ ЦБ РФ, счет получателя № 40101810335100010001, БИК 043510001, </w:t>
      </w:r>
      <w:r w:rsidRPr="0011011D">
        <w:rPr>
          <w:sz w:val="28"/>
          <w:szCs w:val="28"/>
        </w:rPr>
        <w:t>кор</w:t>
      </w:r>
      <w:r w:rsidRPr="0011011D">
        <w:rPr>
          <w:sz w:val="28"/>
          <w:szCs w:val="28"/>
        </w:rPr>
        <w:t>/</w:t>
      </w:r>
      <w:r w:rsidRPr="0011011D">
        <w:rPr>
          <w:sz w:val="28"/>
          <w:szCs w:val="28"/>
        </w:rPr>
        <w:t>сч</w:t>
      </w:r>
      <w:r w:rsidRPr="0011011D">
        <w:rPr>
          <w:sz w:val="28"/>
          <w:szCs w:val="28"/>
        </w:rPr>
        <w:t xml:space="preserve"> № 188 1 16 30020 01 6000 140, УИН 18810</w:t>
      </w:r>
      <w:r w:rsidR="00BF5D6C">
        <w:rPr>
          <w:sz w:val="28"/>
          <w:szCs w:val="28"/>
        </w:rPr>
        <w:t>3</w:t>
      </w:r>
      <w:r w:rsidRPr="0011011D">
        <w:rPr>
          <w:sz w:val="28"/>
          <w:szCs w:val="28"/>
        </w:rPr>
        <w:t>9117220000</w:t>
      </w:r>
      <w:r w:rsidR="00BF5D6C">
        <w:rPr>
          <w:sz w:val="28"/>
          <w:szCs w:val="28"/>
        </w:rPr>
        <w:t>0174.</w:t>
      </w:r>
    </w:p>
    <w:p w:rsidR="0011011D" w:rsidRPr="00D019FF" w:rsidP="0011011D">
      <w:pPr>
        <w:ind w:firstLine="708"/>
        <w:jc w:val="both"/>
        <w:rPr>
          <w:sz w:val="26"/>
          <w:szCs w:val="26"/>
        </w:rPr>
      </w:pPr>
      <w:r w:rsidRPr="0011011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="008C62D0">
        <w:rPr>
          <w:sz w:val="28"/>
          <w:szCs w:val="28"/>
        </w:rPr>
        <w:t>1</w:t>
      </w:r>
      <w:r w:rsidRPr="0011011D">
        <w:rPr>
          <w:sz w:val="28"/>
          <w:szCs w:val="28"/>
        </w:rPr>
        <w:t xml:space="preserve"> Ленинского судебного района (Ленинский муниципальный район) Республики Крым, в течение десяти суток  со дня вручения или получения копии постановления</w:t>
      </w:r>
      <w:r w:rsidRPr="00D019FF">
        <w:rPr>
          <w:sz w:val="26"/>
          <w:szCs w:val="26"/>
        </w:rPr>
        <w:t>.</w:t>
      </w:r>
    </w:p>
    <w:p w:rsidR="0011011D" w:rsidRPr="00703F5A" w:rsidP="0011011D">
      <w:pPr>
        <w:jc w:val="both"/>
        <w:rPr>
          <w:sz w:val="28"/>
          <w:szCs w:val="28"/>
        </w:rPr>
      </w:pPr>
    </w:p>
    <w:p w:rsidR="002C1ABE" w:rsidRPr="009A2B5D" w:rsidP="002C1A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9A2B5D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9A2B5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C1ABE" w:rsidRPr="009A2B5D" w:rsidP="002C1A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2C1ABE" w:rsidRPr="009A2B5D" w:rsidP="002C1AB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/Ленинский муниципальный район/</w:t>
      </w:r>
      <w:r w:rsidR="00DE6DF5">
        <w:rPr>
          <w:sz w:val="28"/>
          <w:szCs w:val="28"/>
        </w:rPr>
        <w:t xml:space="preserve">               </w:t>
      </w:r>
      <w:r w:rsidR="00D64386">
        <w:rPr>
          <w:sz w:val="28"/>
          <w:szCs w:val="28"/>
        </w:rPr>
        <w:t xml:space="preserve">                      </w:t>
      </w:r>
      <w:r w:rsidR="00DE6DF5">
        <w:rPr>
          <w:sz w:val="28"/>
          <w:szCs w:val="28"/>
        </w:rPr>
        <w:t xml:space="preserve">         </w:t>
      </w:r>
      <w:r w:rsidRPr="009A2B5D">
        <w:rPr>
          <w:sz w:val="28"/>
          <w:szCs w:val="28"/>
        </w:rPr>
        <w:t xml:space="preserve">  И.В. Казарина</w:t>
      </w:r>
    </w:p>
    <w:p w:rsidR="00BF499C" w:rsidP="00FB348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sectPr w:rsidSect="008C62D0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BE"/>
    <w:rsid w:val="0011011D"/>
    <w:rsid w:val="002C1ABE"/>
    <w:rsid w:val="004057A5"/>
    <w:rsid w:val="004653C0"/>
    <w:rsid w:val="004B76AE"/>
    <w:rsid w:val="004C69E3"/>
    <w:rsid w:val="004F0949"/>
    <w:rsid w:val="006C5E7B"/>
    <w:rsid w:val="00703F5A"/>
    <w:rsid w:val="00706E22"/>
    <w:rsid w:val="007400A3"/>
    <w:rsid w:val="007A2DB2"/>
    <w:rsid w:val="00816DFA"/>
    <w:rsid w:val="008A4299"/>
    <w:rsid w:val="008C62D0"/>
    <w:rsid w:val="00902CBA"/>
    <w:rsid w:val="00916AF9"/>
    <w:rsid w:val="009A2B5D"/>
    <w:rsid w:val="00A25EF2"/>
    <w:rsid w:val="00AE12CA"/>
    <w:rsid w:val="00BF499C"/>
    <w:rsid w:val="00BF5D6C"/>
    <w:rsid w:val="00C665B8"/>
    <w:rsid w:val="00CE6FE6"/>
    <w:rsid w:val="00D019FF"/>
    <w:rsid w:val="00D343DA"/>
    <w:rsid w:val="00D64386"/>
    <w:rsid w:val="00DE1902"/>
    <w:rsid w:val="00DE6DF5"/>
    <w:rsid w:val="00E435A1"/>
    <w:rsid w:val="00F442A8"/>
    <w:rsid w:val="00FB348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