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56190" w:rsidP="00D26067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FD169A">
        <w:rPr>
          <w:sz w:val="28"/>
          <w:szCs w:val="28"/>
        </w:rPr>
        <w:t>9</w:t>
      </w:r>
      <w:r w:rsidRPr="00703F5A">
        <w:rPr>
          <w:sz w:val="28"/>
          <w:szCs w:val="28"/>
        </w:rPr>
        <w:t>/201</w:t>
      </w:r>
      <w:r w:rsidR="00FD169A">
        <w:rPr>
          <w:sz w:val="28"/>
          <w:szCs w:val="28"/>
        </w:rPr>
        <w:t>9</w:t>
      </w:r>
    </w:p>
    <w:p w:rsidR="008B36DB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86120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D934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феврал</w:t>
      </w:r>
      <w:r w:rsidR="00B86A43">
        <w:rPr>
          <w:sz w:val="28"/>
          <w:szCs w:val="28"/>
          <w:lang w:val="uk-UA"/>
        </w:rPr>
        <w:t>я</w:t>
      </w:r>
      <w:r w:rsidRPr="00703F5A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386120">
        <w:rPr>
          <w:sz w:val="28"/>
          <w:szCs w:val="28"/>
          <w:lang w:val="uk-UA"/>
        </w:rPr>
        <w:t>ода</w:t>
      </w:r>
      <w:r w:rsidR="00D9341B">
        <w:rPr>
          <w:sz w:val="28"/>
          <w:szCs w:val="28"/>
          <w:lang w:val="uk-UA"/>
        </w:rPr>
        <w:t xml:space="preserve">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нино, Ленинский район, Республика Крым, ул. Дзержинского, дом 8, адм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нистративный материал</w:t>
      </w:r>
      <w:r w:rsidR="00C32676">
        <w:rPr>
          <w:sz w:val="28"/>
          <w:szCs w:val="28"/>
        </w:rPr>
        <w:t xml:space="preserve">, поступивший из </w:t>
      </w:r>
      <w:r w:rsidR="009D01F6">
        <w:rPr>
          <w:sz w:val="28"/>
          <w:szCs w:val="28"/>
        </w:rPr>
        <w:t>Керченского межрайонного отдела охотничьего надзора</w:t>
      </w:r>
      <w:r w:rsidR="003E2556">
        <w:rPr>
          <w:sz w:val="28"/>
          <w:szCs w:val="28"/>
        </w:rPr>
        <w:t>,</w:t>
      </w:r>
      <w:r w:rsidR="00D9341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B741C8" w:rsidP="00DC5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FD169A">
              <w:rPr>
                <w:sz w:val="28"/>
                <w:szCs w:val="28"/>
              </w:rPr>
              <w:t>Сахно А</w:t>
            </w:r>
            <w:r>
              <w:rPr>
                <w:sz w:val="28"/>
                <w:szCs w:val="28"/>
              </w:rPr>
              <w:t>.А. (данные изъяты),</w:t>
            </w:r>
          </w:p>
          <w:p w:rsidR="004A6C96" w:rsidP="00DC5674">
            <w:pPr>
              <w:jc w:val="both"/>
              <w:rPr>
                <w:sz w:val="28"/>
                <w:szCs w:val="28"/>
              </w:rPr>
            </w:pP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D9341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D26067">
        <w:rPr>
          <w:sz w:val="28"/>
          <w:szCs w:val="28"/>
        </w:rPr>
        <w:t>частью</w:t>
      </w:r>
      <w:r w:rsidR="00990CB6">
        <w:rPr>
          <w:sz w:val="28"/>
          <w:szCs w:val="28"/>
        </w:rPr>
        <w:t xml:space="preserve"> </w:t>
      </w:r>
      <w:r w:rsidR="00AF6BA9">
        <w:rPr>
          <w:sz w:val="28"/>
          <w:szCs w:val="28"/>
        </w:rPr>
        <w:t>1</w:t>
      </w:r>
      <w:r w:rsidR="00990CB6">
        <w:rPr>
          <w:sz w:val="28"/>
          <w:szCs w:val="28"/>
        </w:rPr>
        <w:t xml:space="preserve"> ст</w:t>
      </w:r>
      <w:r w:rsidR="00D26067">
        <w:rPr>
          <w:sz w:val="28"/>
          <w:szCs w:val="28"/>
        </w:rPr>
        <w:t>атьи</w:t>
      </w:r>
      <w:r w:rsidR="00990CB6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 xml:space="preserve">8.37 </w:t>
      </w:r>
      <w:r w:rsidR="001E0692">
        <w:rPr>
          <w:sz w:val="28"/>
          <w:szCs w:val="28"/>
        </w:rPr>
        <w:t>К</w:t>
      </w:r>
      <w:r w:rsidR="001E0692">
        <w:rPr>
          <w:sz w:val="28"/>
          <w:szCs w:val="28"/>
        </w:rPr>
        <w:t>о</w:t>
      </w:r>
      <w:r w:rsidR="001E0692">
        <w:rPr>
          <w:sz w:val="28"/>
          <w:szCs w:val="28"/>
        </w:rPr>
        <w:t>декса Российской Федерации об административных правонарушениях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№</w:t>
      </w:r>
      <w:r w:rsidR="00B741C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B741C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года, </w:t>
      </w:r>
      <w:r w:rsidR="00B741C8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года </w:t>
      </w:r>
      <w:r>
        <w:rPr>
          <w:sz w:val="28"/>
          <w:szCs w:val="28"/>
        </w:rPr>
        <w:t>в</w:t>
      </w:r>
      <w:r w:rsidR="00DC5674">
        <w:rPr>
          <w:sz w:val="28"/>
          <w:szCs w:val="28"/>
        </w:rPr>
        <w:t xml:space="preserve"> </w:t>
      </w:r>
      <w:r w:rsidR="00B741C8">
        <w:rPr>
          <w:sz w:val="28"/>
          <w:szCs w:val="28"/>
        </w:rPr>
        <w:t xml:space="preserve">(данные изъяты) </w:t>
      </w:r>
      <w:r w:rsidR="00DC5674">
        <w:rPr>
          <w:sz w:val="28"/>
          <w:szCs w:val="28"/>
        </w:rPr>
        <w:t xml:space="preserve"> </w:t>
      </w:r>
      <w:r w:rsidR="00AB0D92">
        <w:rPr>
          <w:sz w:val="28"/>
          <w:szCs w:val="28"/>
        </w:rPr>
        <w:t xml:space="preserve">часов </w:t>
      </w:r>
      <w:r w:rsidR="00DC5674">
        <w:rPr>
          <w:sz w:val="28"/>
          <w:szCs w:val="28"/>
        </w:rPr>
        <w:t>0</w:t>
      </w:r>
      <w:r w:rsidR="00AB0D92">
        <w:rPr>
          <w:sz w:val="28"/>
          <w:szCs w:val="28"/>
        </w:rPr>
        <w:t xml:space="preserve">0 минут </w:t>
      </w:r>
      <w:r w:rsidR="00DC5674">
        <w:rPr>
          <w:sz w:val="28"/>
          <w:szCs w:val="28"/>
        </w:rPr>
        <w:t xml:space="preserve">Сахно А.А. находился с охотничьим ружьем </w:t>
      </w:r>
      <w:r w:rsidR="00B741C8">
        <w:rPr>
          <w:sz w:val="28"/>
          <w:szCs w:val="28"/>
        </w:rPr>
        <w:t xml:space="preserve">(данные изъяты) </w:t>
      </w:r>
      <w:r w:rsidR="00DC5674">
        <w:rPr>
          <w:sz w:val="28"/>
          <w:szCs w:val="28"/>
        </w:rPr>
        <w:t xml:space="preserve">калибр </w:t>
      </w:r>
      <w:r w:rsidR="00915234">
        <w:rPr>
          <w:sz w:val="28"/>
          <w:szCs w:val="28"/>
        </w:rPr>
        <w:t>№</w:t>
      </w:r>
      <w:r w:rsidR="00B741C8">
        <w:rPr>
          <w:sz w:val="28"/>
          <w:szCs w:val="28"/>
        </w:rPr>
        <w:t>(данные изъяты)</w:t>
      </w:r>
      <w:r w:rsidR="00DC5674">
        <w:rPr>
          <w:sz w:val="28"/>
          <w:szCs w:val="28"/>
        </w:rPr>
        <w:t xml:space="preserve">, </w:t>
      </w:r>
      <w:r w:rsidR="00B741C8">
        <w:rPr>
          <w:sz w:val="28"/>
          <w:szCs w:val="28"/>
        </w:rPr>
        <w:t xml:space="preserve">(данные изъяты) </w:t>
      </w:r>
      <w:r w:rsidR="00DC5674">
        <w:rPr>
          <w:sz w:val="28"/>
          <w:szCs w:val="28"/>
        </w:rPr>
        <w:t xml:space="preserve"> г.в.</w:t>
      </w:r>
      <w:r>
        <w:rPr>
          <w:sz w:val="28"/>
          <w:szCs w:val="28"/>
        </w:rPr>
        <w:t xml:space="preserve">, </w:t>
      </w:r>
      <w:r w:rsidR="00DC5674">
        <w:rPr>
          <w:sz w:val="28"/>
          <w:szCs w:val="28"/>
        </w:rPr>
        <w:t>на территории</w:t>
      </w:r>
      <w:r w:rsidR="001E0692">
        <w:rPr>
          <w:sz w:val="28"/>
          <w:szCs w:val="28"/>
        </w:rPr>
        <w:t xml:space="preserve"> охотничь</w:t>
      </w:r>
      <w:r w:rsidR="007E1413">
        <w:rPr>
          <w:sz w:val="28"/>
          <w:szCs w:val="28"/>
        </w:rPr>
        <w:t>их</w:t>
      </w:r>
      <w:r w:rsidR="001E0692">
        <w:rPr>
          <w:sz w:val="28"/>
          <w:szCs w:val="28"/>
        </w:rPr>
        <w:t xml:space="preserve"> угод</w:t>
      </w:r>
      <w:r w:rsidR="00DC5674">
        <w:rPr>
          <w:sz w:val="28"/>
          <w:szCs w:val="28"/>
        </w:rPr>
        <w:t>ий Ленинского районного филиала</w:t>
      </w:r>
      <w:r w:rsidR="00D9341B">
        <w:rPr>
          <w:sz w:val="28"/>
          <w:szCs w:val="28"/>
        </w:rPr>
        <w:t xml:space="preserve"> Р</w:t>
      </w:r>
      <w:r w:rsidR="001E0692">
        <w:rPr>
          <w:sz w:val="28"/>
          <w:szCs w:val="28"/>
        </w:rPr>
        <w:t>О КРООР</w:t>
      </w:r>
      <w:r w:rsidR="00D9341B">
        <w:rPr>
          <w:sz w:val="28"/>
          <w:szCs w:val="28"/>
        </w:rPr>
        <w:t xml:space="preserve"> </w:t>
      </w:r>
      <w:r w:rsidRPr="006C2E9A" w:rsidR="006C2E9A">
        <w:rPr>
          <w:sz w:val="28"/>
          <w:szCs w:val="28"/>
        </w:rPr>
        <w:t>в</w:t>
      </w:r>
      <w:r w:rsidR="00DC5674">
        <w:rPr>
          <w:sz w:val="28"/>
          <w:szCs w:val="28"/>
        </w:rPr>
        <w:t xml:space="preserve"> окрестностях</w:t>
      </w:r>
      <w:r w:rsidRPr="006C2E9A" w:rsidR="006C2E9A">
        <w:rPr>
          <w:sz w:val="28"/>
          <w:szCs w:val="28"/>
        </w:rPr>
        <w:t xml:space="preserve"> с. </w:t>
      </w:r>
      <w:r w:rsidR="00B741C8">
        <w:rPr>
          <w:sz w:val="28"/>
          <w:szCs w:val="28"/>
        </w:rPr>
        <w:t xml:space="preserve">(данные изъяты) </w:t>
      </w:r>
      <w:r w:rsidR="001E0692">
        <w:rPr>
          <w:sz w:val="28"/>
          <w:szCs w:val="28"/>
        </w:rPr>
        <w:t>Ленинского района</w:t>
      </w:r>
      <w:r w:rsidR="00B741C8">
        <w:rPr>
          <w:sz w:val="28"/>
          <w:szCs w:val="28"/>
        </w:rPr>
        <w:t xml:space="preserve"> </w:t>
      </w:r>
      <w:r w:rsidR="001E0692">
        <w:rPr>
          <w:sz w:val="28"/>
          <w:szCs w:val="28"/>
        </w:rPr>
        <w:t xml:space="preserve">Республики Крым, </w:t>
      </w:r>
      <w:r w:rsidR="00DC5674">
        <w:rPr>
          <w:sz w:val="28"/>
          <w:szCs w:val="28"/>
        </w:rPr>
        <w:t xml:space="preserve">без </w:t>
      </w:r>
      <w:r w:rsidR="00065898">
        <w:rPr>
          <w:sz w:val="28"/>
          <w:szCs w:val="28"/>
        </w:rPr>
        <w:t>охотничьего билета ед</w:t>
      </w:r>
      <w:r w:rsidR="00065898">
        <w:rPr>
          <w:sz w:val="28"/>
          <w:szCs w:val="28"/>
        </w:rPr>
        <w:t>и</w:t>
      </w:r>
      <w:r w:rsidR="00065898">
        <w:rPr>
          <w:sz w:val="28"/>
          <w:szCs w:val="28"/>
        </w:rPr>
        <w:t>ного федерального образца</w:t>
      </w:r>
      <w:r w:rsidR="00065898">
        <w:rPr>
          <w:sz w:val="28"/>
          <w:szCs w:val="28"/>
        </w:rPr>
        <w:t>, без</w:t>
      </w:r>
      <w:r w:rsidR="00DC5674">
        <w:rPr>
          <w:sz w:val="28"/>
          <w:szCs w:val="28"/>
        </w:rPr>
        <w:t>соответствующего разрешения на добычу охотничьих ресурсов на данной территории</w:t>
      </w:r>
      <w:r w:rsidR="00065898">
        <w:rPr>
          <w:sz w:val="28"/>
          <w:szCs w:val="28"/>
        </w:rPr>
        <w:t>, без путевки. При себе имел охотн</w:t>
      </w:r>
      <w:r w:rsidR="00065898">
        <w:rPr>
          <w:sz w:val="28"/>
          <w:szCs w:val="28"/>
        </w:rPr>
        <w:t>и</w:t>
      </w:r>
      <w:r w:rsidR="00065898">
        <w:rPr>
          <w:sz w:val="28"/>
          <w:szCs w:val="28"/>
        </w:rPr>
        <w:t xml:space="preserve">чьи патроны </w:t>
      </w:r>
      <w:r w:rsidR="00B741C8">
        <w:rPr>
          <w:sz w:val="28"/>
          <w:szCs w:val="28"/>
        </w:rPr>
        <w:t xml:space="preserve">(данные изъяты) </w:t>
      </w:r>
      <w:r w:rsidR="00065898">
        <w:rPr>
          <w:sz w:val="28"/>
          <w:szCs w:val="28"/>
        </w:rPr>
        <w:t xml:space="preserve"> калибра в количестве </w:t>
      </w:r>
      <w:r w:rsidR="00B741C8">
        <w:rPr>
          <w:sz w:val="28"/>
          <w:szCs w:val="28"/>
        </w:rPr>
        <w:t xml:space="preserve">(данные изъяты) </w:t>
      </w:r>
      <w:r w:rsidR="00065898">
        <w:rPr>
          <w:sz w:val="28"/>
          <w:szCs w:val="28"/>
        </w:rPr>
        <w:t xml:space="preserve"> штук и собаку охотничьей породы (</w:t>
      </w:r>
      <w:r w:rsidR="00065898">
        <w:rPr>
          <w:sz w:val="28"/>
          <w:szCs w:val="28"/>
        </w:rPr>
        <w:t>дритхаар</w:t>
      </w:r>
      <w:r w:rsidR="00065898">
        <w:rPr>
          <w:sz w:val="28"/>
          <w:szCs w:val="28"/>
        </w:rPr>
        <w:t xml:space="preserve">). </w:t>
      </w:r>
      <w:r w:rsidR="00065898">
        <w:rPr>
          <w:sz w:val="28"/>
          <w:szCs w:val="28"/>
        </w:rPr>
        <w:t>На момент проверки Сахно А.А. вышеуказанных док</w:t>
      </w:r>
      <w:r w:rsidR="00065898">
        <w:rPr>
          <w:sz w:val="28"/>
          <w:szCs w:val="28"/>
        </w:rPr>
        <w:t>у</w:t>
      </w:r>
      <w:r w:rsidR="00065898">
        <w:rPr>
          <w:sz w:val="28"/>
          <w:szCs w:val="28"/>
        </w:rPr>
        <w:t>ментов при себе не имел,</w:t>
      </w:r>
      <w:r w:rsidR="00AF6BA9">
        <w:rPr>
          <w:sz w:val="28"/>
          <w:szCs w:val="28"/>
        </w:rPr>
        <w:t xml:space="preserve"> что является </w:t>
      </w:r>
      <w:r w:rsidR="00B30E4E">
        <w:rPr>
          <w:sz w:val="28"/>
          <w:szCs w:val="28"/>
        </w:rPr>
        <w:t>наруш</w:t>
      </w:r>
      <w:r w:rsidR="00AF6BA9">
        <w:rPr>
          <w:sz w:val="28"/>
          <w:szCs w:val="28"/>
        </w:rPr>
        <w:t xml:space="preserve">ением </w:t>
      </w:r>
      <w:r w:rsidR="00065898">
        <w:rPr>
          <w:sz w:val="28"/>
          <w:szCs w:val="28"/>
        </w:rPr>
        <w:t>ч</w:t>
      </w:r>
      <w:r w:rsidR="007E1413">
        <w:rPr>
          <w:sz w:val="28"/>
          <w:szCs w:val="28"/>
        </w:rPr>
        <w:t>.3</w:t>
      </w:r>
      <w:r w:rsidR="00AF6BA9">
        <w:rPr>
          <w:sz w:val="28"/>
          <w:szCs w:val="28"/>
        </w:rPr>
        <w:t xml:space="preserve"> ст. </w:t>
      </w:r>
      <w:r w:rsidR="00065898">
        <w:rPr>
          <w:sz w:val="28"/>
          <w:szCs w:val="28"/>
        </w:rPr>
        <w:t xml:space="preserve">14, ч.3 ст. 20, ч.3 ст. 23, ч.2 ст. 29 </w:t>
      </w:r>
      <w:r w:rsidR="00AF6BA9">
        <w:rPr>
          <w:sz w:val="28"/>
          <w:szCs w:val="28"/>
        </w:rPr>
        <w:t>Федерального закона от 24.07.2009 №209-ФЗ «Об охоте и охотничьих ресурсах и о внесении изменений в о</w:t>
      </w:r>
      <w:r w:rsidR="00AF6BA9">
        <w:rPr>
          <w:sz w:val="28"/>
          <w:szCs w:val="28"/>
        </w:rPr>
        <w:t>т</w:t>
      </w:r>
      <w:r w:rsidR="00AF6BA9">
        <w:rPr>
          <w:sz w:val="28"/>
          <w:szCs w:val="28"/>
        </w:rPr>
        <w:t>дельные законодательные акты Российской Федера</w:t>
      </w:r>
      <w:r w:rsidR="00A5079B">
        <w:rPr>
          <w:sz w:val="28"/>
          <w:szCs w:val="28"/>
        </w:rPr>
        <w:t>ции», а также</w:t>
      </w:r>
      <w:r w:rsidR="00D9341B">
        <w:rPr>
          <w:sz w:val="28"/>
          <w:szCs w:val="28"/>
        </w:rPr>
        <w:t xml:space="preserve"> </w:t>
      </w:r>
      <w:r w:rsidR="00AF6BA9">
        <w:rPr>
          <w:sz w:val="28"/>
          <w:szCs w:val="28"/>
        </w:rPr>
        <w:t>п</w:t>
      </w:r>
      <w:r w:rsidR="00A5079B">
        <w:rPr>
          <w:sz w:val="28"/>
          <w:szCs w:val="28"/>
        </w:rPr>
        <w:t>п</w:t>
      </w:r>
      <w:r w:rsidR="00A5079B">
        <w:rPr>
          <w:sz w:val="28"/>
          <w:szCs w:val="28"/>
        </w:rPr>
        <w:t>.</w:t>
      </w:r>
      <w:r w:rsidR="00AF6BA9">
        <w:rPr>
          <w:sz w:val="28"/>
          <w:szCs w:val="28"/>
        </w:rPr>
        <w:t xml:space="preserve"> 3.</w:t>
      </w:r>
      <w:r w:rsidR="00A5079B">
        <w:rPr>
          <w:sz w:val="28"/>
          <w:szCs w:val="28"/>
        </w:rPr>
        <w:t>1 и 3.</w:t>
      </w:r>
      <w:r w:rsidR="00065898">
        <w:rPr>
          <w:sz w:val="28"/>
          <w:szCs w:val="28"/>
        </w:rPr>
        <w:t>2</w:t>
      </w:r>
      <w:r w:rsidR="00A5079B">
        <w:rPr>
          <w:sz w:val="28"/>
          <w:szCs w:val="28"/>
        </w:rPr>
        <w:t xml:space="preserve"> п.3</w:t>
      </w:r>
      <w:r w:rsidR="00AF6BA9">
        <w:rPr>
          <w:sz w:val="28"/>
          <w:szCs w:val="28"/>
        </w:rPr>
        <w:t>Правил охоты</w:t>
      </w:r>
      <w:r w:rsidR="00AF6BA9">
        <w:rPr>
          <w:sz w:val="28"/>
          <w:szCs w:val="28"/>
        </w:rPr>
        <w:t>, утвержденных пр</w:t>
      </w:r>
      <w:r w:rsidR="00AF6BA9">
        <w:rPr>
          <w:sz w:val="28"/>
          <w:szCs w:val="28"/>
        </w:rPr>
        <w:t>и</w:t>
      </w:r>
      <w:r w:rsidR="00AF6BA9">
        <w:rPr>
          <w:sz w:val="28"/>
          <w:szCs w:val="28"/>
        </w:rPr>
        <w:t>казом Минприроды Россииот 10.11.201</w:t>
      </w:r>
      <w:r w:rsidR="00A5079B">
        <w:rPr>
          <w:sz w:val="28"/>
          <w:szCs w:val="28"/>
        </w:rPr>
        <w:t>0</w:t>
      </w:r>
      <w:r w:rsidR="00AF6BA9">
        <w:rPr>
          <w:sz w:val="28"/>
          <w:szCs w:val="28"/>
        </w:rPr>
        <w:t xml:space="preserve"> №512</w:t>
      </w:r>
      <w:r w:rsidR="00A5079B">
        <w:rPr>
          <w:sz w:val="28"/>
          <w:szCs w:val="28"/>
        </w:rPr>
        <w:t>.</w:t>
      </w:r>
    </w:p>
    <w:p w:rsidR="00A5079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DC5674">
        <w:rPr>
          <w:sz w:val="28"/>
          <w:szCs w:val="28"/>
        </w:rPr>
        <w:t>Сахно А.А.</w:t>
      </w:r>
      <w:r>
        <w:rPr>
          <w:sz w:val="28"/>
          <w:szCs w:val="28"/>
        </w:rPr>
        <w:t xml:space="preserve"> совершил административное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ние, предусмотренное ч.1 ст. 8.37 КоАП РФ.</w:t>
      </w:r>
    </w:p>
    <w:p w:rsidR="00065898" w:rsidRPr="00065898" w:rsidP="00065898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</w:t>
      </w:r>
      <w:r w:rsidR="00A5079B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A5079B">
        <w:rPr>
          <w:sz w:val="28"/>
          <w:szCs w:val="28"/>
        </w:rPr>
        <w:t>е</w:t>
      </w:r>
      <w:r w:rsidR="00D9341B">
        <w:rPr>
          <w:sz w:val="28"/>
          <w:szCs w:val="28"/>
        </w:rPr>
        <w:t xml:space="preserve"> </w:t>
      </w:r>
      <w:r w:rsidR="00DC5674">
        <w:rPr>
          <w:sz w:val="28"/>
          <w:szCs w:val="28"/>
        </w:rPr>
        <w:t>Сахно А.А.</w:t>
      </w:r>
      <w:r w:rsidR="00D9341B">
        <w:rPr>
          <w:sz w:val="28"/>
          <w:szCs w:val="28"/>
        </w:rPr>
        <w:t xml:space="preserve"> </w:t>
      </w:r>
      <w:r w:rsidR="00A5079B">
        <w:rPr>
          <w:sz w:val="28"/>
          <w:szCs w:val="28"/>
        </w:rPr>
        <w:t>не явился, о дате и времени судебн</w:t>
      </w:r>
      <w:r w:rsidR="00A5079B">
        <w:rPr>
          <w:sz w:val="28"/>
          <w:szCs w:val="28"/>
        </w:rPr>
        <w:t>о</w:t>
      </w:r>
      <w:r w:rsidR="00A5079B">
        <w:rPr>
          <w:sz w:val="28"/>
          <w:szCs w:val="28"/>
        </w:rPr>
        <w:t>го заседания извещен надлежащим образом</w:t>
      </w:r>
      <w:r>
        <w:rPr>
          <w:sz w:val="28"/>
          <w:szCs w:val="28"/>
        </w:rPr>
        <w:t>, что подтверждается конвертом с отметкой почтового отделения об истечении срока хранения судебной пов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стки,  а также телефонограммой, переданной на номер телефона, указанный в протоколе об административном правонарушении, телефонограмма принята Сахно А.А. лично</w:t>
      </w:r>
      <w:r w:rsidR="00A5079B">
        <w:rPr>
          <w:sz w:val="28"/>
          <w:szCs w:val="28"/>
        </w:rPr>
        <w:t xml:space="preserve">. </w:t>
      </w:r>
      <w:r w:rsidRPr="00065898">
        <w:rPr>
          <w:sz w:val="28"/>
          <w:szCs w:val="28"/>
        </w:rPr>
        <w:t>Ходатайства об отложении судебного разбирательства л</w:t>
      </w:r>
      <w:r w:rsidRPr="00065898">
        <w:rPr>
          <w:sz w:val="28"/>
          <w:szCs w:val="28"/>
        </w:rPr>
        <w:t>и</w:t>
      </w:r>
      <w:r w:rsidRPr="00065898">
        <w:rPr>
          <w:sz w:val="28"/>
          <w:szCs w:val="28"/>
        </w:rPr>
        <w:t>бо о рассмотрении материала в его отсутствие мировому судье не поступило.</w:t>
      </w:r>
    </w:p>
    <w:p w:rsidR="008B36DB" w:rsidP="00065898">
      <w:pPr>
        <w:ind w:firstLine="708"/>
        <w:jc w:val="both"/>
        <w:rPr>
          <w:sz w:val="28"/>
          <w:szCs w:val="28"/>
        </w:rPr>
      </w:pPr>
      <w:r w:rsidRPr="00065898">
        <w:rPr>
          <w:sz w:val="28"/>
          <w:szCs w:val="28"/>
        </w:rPr>
        <w:t xml:space="preserve">В соответствии со ст.6 Постановления Пленума Верховного суда РФ №5 от 24 марта 2005 года «О некоторых вопросах, возникающих у судов при </w:t>
      </w:r>
      <w:r w:rsidRPr="00065898">
        <w:rPr>
          <w:sz w:val="28"/>
          <w:szCs w:val="28"/>
        </w:rPr>
        <w:t>применении Кодекса Российской Федерации об административных правон</w:t>
      </w:r>
      <w:r w:rsidRPr="00065898">
        <w:rPr>
          <w:sz w:val="28"/>
          <w:szCs w:val="28"/>
        </w:rPr>
        <w:t>а</w:t>
      </w:r>
      <w:r w:rsidRPr="00065898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иместе</w:t>
      </w:r>
      <w:r w:rsidRPr="00065898">
        <w:rPr>
          <w:sz w:val="28"/>
          <w:szCs w:val="28"/>
        </w:rPr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065898">
        <w:rPr>
          <w:sz w:val="28"/>
          <w:szCs w:val="28"/>
        </w:rPr>
        <w:t>е</w:t>
      </w:r>
      <w:r w:rsidRPr="00065898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065898">
        <w:rPr>
          <w:sz w:val="28"/>
          <w:szCs w:val="28"/>
        </w:rPr>
        <w:t>о</w:t>
      </w:r>
      <w:r w:rsidRPr="00065898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065898" w:rsidP="00065898">
      <w:pPr>
        <w:ind w:firstLine="708"/>
        <w:jc w:val="both"/>
        <w:rPr>
          <w:sz w:val="28"/>
          <w:szCs w:val="28"/>
        </w:rPr>
      </w:pPr>
      <w:r w:rsidRPr="00065898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065898">
        <w:rPr>
          <w:sz w:val="28"/>
          <w:szCs w:val="28"/>
        </w:rPr>
        <w:t>т</w:t>
      </w:r>
      <w:r w:rsidRPr="00065898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065898">
        <w:rPr>
          <w:sz w:val="28"/>
          <w:szCs w:val="28"/>
        </w:rPr>
        <w:t>о</w:t>
      </w:r>
      <w:r w:rsidRPr="00065898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065898">
        <w:rPr>
          <w:sz w:val="28"/>
          <w:szCs w:val="28"/>
        </w:rPr>
        <w:t>е</w:t>
      </w:r>
      <w:r w:rsidRPr="00065898">
        <w:rPr>
          <w:sz w:val="28"/>
          <w:szCs w:val="28"/>
        </w:rPr>
        <w:t>ния, а также в случае возвращения почтового отправления с отметкой об</w:t>
      </w:r>
      <w:r w:rsidRPr="00065898">
        <w:rPr>
          <w:sz w:val="28"/>
          <w:szCs w:val="28"/>
        </w:rPr>
        <w:t xml:space="preserve"> и</w:t>
      </w:r>
      <w:r w:rsidRPr="00065898">
        <w:rPr>
          <w:sz w:val="28"/>
          <w:szCs w:val="28"/>
        </w:rPr>
        <w:t>с</w:t>
      </w:r>
      <w:r w:rsidRPr="00065898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065898">
        <w:rPr>
          <w:sz w:val="28"/>
          <w:szCs w:val="28"/>
        </w:rPr>
        <w:t>С</w:t>
      </w:r>
      <w:r w:rsidRPr="00065898">
        <w:rPr>
          <w:sz w:val="28"/>
          <w:szCs w:val="28"/>
        </w:rPr>
        <w:t>у</w:t>
      </w:r>
      <w:r w:rsidRPr="00065898">
        <w:rPr>
          <w:sz w:val="28"/>
          <w:szCs w:val="28"/>
        </w:rPr>
        <w:t>дебное</w:t>
      </w:r>
      <w:r w:rsidRPr="00065898">
        <w:rPr>
          <w:sz w:val="28"/>
          <w:szCs w:val="28"/>
        </w:rPr>
        <w:t>", утвержденных приказом ФГУП "Почта России" от 31 августа 2005 года № 343.</w:t>
      </w:r>
    </w:p>
    <w:p w:rsidR="00A5079B" w:rsidRPr="00A5079B" w:rsidP="00A5079B">
      <w:pPr>
        <w:ind w:firstLine="708"/>
        <w:jc w:val="both"/>
        <w:rPr>
          <w:sz w:val="28"/>
          <w:szCs w:val="28"/>
        </w:rPr>
      </w:pPr>
      <w:r w:rsidRPr="00A5079B">
        <w:rPr>
          <w:sz w:val="28"/>
          <w:szCs w:val="28"/>
        </w:rPr>
        <w:t xml:space="preserve">Согласно ст.25.1 КоАП РФ дело </w:t>
      </w:r>
      <w:r w:rsidR="003A5BF5">
        <w:rPr>
          <w:sz w:val="28"/>
          <w:szCs w:val="28"/>
        </w:rPr>
        <w:t>об административном правонаруш</w:t>
      </w:r>
      <w:r w:rsidR="003A5BF5">
        <w:rPr>
          <w:sz w:val="28"/>
          <w:szCs w:val="28"/>
        </w:rPr>
        <w:t>е</w:t>
      </w:r>
      <w:r w:rsidR="003A5BF5">
        <w:rPr>
          <w:sz w:val="28"/>
          <w:szCs w:val="28"/>
        </w:rPr>
        <w:t xml:space="preserve">нии </w:t>
      </w:r>
      <w:r w:rsidRPr="00A5079B">
        <w:rPr>
          <w:sz w:val="28"/>
          <w:szCs w:val="28"/>
        </w:rPr>
        <w:t>может быть рассмотрено в отсутствие лица, в отношении которого в</w:t>
      </w:r>
      <w:r w:rsidRPr="00A5079B">
        <w:rPr>
          <w:sz w:val="28"/>
          <w:szCs w:val="28"/>
        </w:rPr>
        <w:t>е</w:t>
      </w:r>
      <w:r w:rsidRPr="00A5079B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A5079B">
        <w:rPr>
          <w:sz w:val="28"/>
          <w:szCs w:val="28"/>
        </w:rPr>
        <w:t>т</w:t>
      </w:r>
      <w:r w:rsidRPr="00A5079B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A5079B">
        <w:rPr>
          <w:sz w:val="28"/>
          <w:szCs w:val="28"/>
        </w:rPr>
        <w:t>т</w:t>
      </w:r>
      <w:r w:rsidRPr="00A5079B">
        <w:rPr>
          <w:sz w:val="28"/>
          <w:szCs w:val="28"/>
        </w:rPr>
        <w:t>ствие.</w:t>
      </w:r>
    </w:p>
    <w:p w:rsidR="00A5079B" w:rsidP="00A5079B">
      <w:pPr>
        <w:ind w:firstLine="708"/>
        <w:jc w:val="both"/>
        <w:rPr>
          <w:sz w:val="28"/>
          <w:szCs w:val="28"/>
        </w:rPr>
      </w:pPr>
      <w:r w:rsidRPr="00A5079B">
        <w:rPr>
          <w:sz w:val="28"/>
          <w:szCs w:val="28"/>
        </w:rPr>
        <w:t>Изучив материалы дела об административном правонарушении, мир</w:t>
      </w:r>
      <w:r w:rsidRPr="00A5079B">
        <w:rPr>
          <w:sz w:val="28"/>
          <w:szCs w:val="28"/>
        </w:rPr>
        <w:t>о</w:t>
      </w:r>
      <w:r w:rsidRPr="00A5079B">
        <w:rPr>
          <w:sz w:val="28"/>
          <w:szCs w:val="28"/>
        </w:rPr>
        <w:t>вой судья приходит к следующему.</w:t>
      </w:r>
    </w:p>
    <w:p w:rsidR="008B498E" w:rsidP="00FE318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8B498E">
        <w:rPr>
          <w:color w:val="000000"/>
          <w:sz w:val="28"/>
          <w:szCs w:val="28"/>
          <w:shd w:val="clear" w:color="auto" w:fill="FFFFFF"/>
        </w:rPr>
        <w:t>В соответствии с ч.1 ст.</w:t>
      </w:r>
      <w:r>
        <w:fldChar w:fldCharType="begin"/>
      </w:r>
      <w:r>
        <w:instrText xml:space="preserve"> HYPERLINK "http://sudact.ru/law/koap/razdel-ii/glava-8/statia-8.37_4/" \o "КОАП &gt;  Раздел II. Особенная часть &gt; Глава 8. Административные правонарушения в области охраны окружающей среды и природопользования &gt; Статья 8.37. Нарушение правил охоты, правил, регламентирующих рыболовство и другие виды пользования объектами животного мира" \t "_blank" </w:instrText>
      </w:r>
      <w:r>
        <w:fldChar w:fldCharType="separate"/>
      </w:r>
      <w:r>
        <w:fldChar w:fldCharType="end"/>
      </w:r>
      <w:r>
        <w:rPr>
          <w:sz w:val="28"/>
          <w:szCs w:val="28"/>
        </w:rPr>
        <w:t>8.37 КоАП</w:t>
      </w:r>
      <w:r w:rsidRPr="008B498E">
        <w:rPr>
          <w:color w:val="000000"/>
          <w:sz w:val="28"/>
          <w:szCs w:val="28"/>
          <w:shd w:val="clear" w:color="auto" w:fill="FFFFFF"/>
        </w:rPr>
        <w:t xml:space="preserve"> РФ нарушение правил охоты, за и</w:t>
      </w:r>
      <w:r w:rsidRPr="008B498E">
        <w:rPr>
          <w:color w:val="000000"/>
          <w:sz w:val="28"/>
          <w:szCs w:val="28"/>
          <w:shd w:val="clear" w:color="auto" w:fill="FFFFFF"/>
        </w:rPr>
        <w:t>с</w:t>
      </w:r>
      <w:r w:rsidRPr="008B498E">
        <w:rPr>
          <w:color w:val="000000"/>
          <w:sz w:val="28"/>
          <w:szCs w:val="28"/>
          <w:shd w:val="clear" w:color="auto" w:fill="FFFFFF"/>
        </w:rPr>
        <w:t>ключением случаев, предусмотренных частями 1.2, 1.3 настоящей статьи, влечет наложение административного штрафа на граждан в размере от пят</w:t>
      </w:r>
      <w:r w:rsidRPr="008B498E">
        <w:rPr>
          <w:color w:val="000000"/>
          <w:sz w:val="28"/>
          <w:szCs w:val="28"/>
          <w:shd w:val="clear" w:color="auto" w:fill="FFFFFF"/>
        </w:rPr>
        <w:t>и</w:t>
      </w:r>
      <w:r w:rsidRPr="008B498E">
        <w:rPr>
          <w:color w:val="000000"/>
          <w:sz w:val="28"/>
          <w:szCs w:val="28"/>
          <w:shd w:val="clear" w:color="auto" w:fill="FFFFFF"/>
        </w:rPr>
        <w:t>сот до четырех тысяч рублей с конфискацией орудий охоты или без таковой или лишение права осуществлять охоту на срок до двух лет.</w:t>
      </w:r>
    </w:p>
    <w:p w:rsidR="00A5079B" w:rsidP="00FE318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3A288E">
        <w:rPr>
          <w:color w:val="000000"/>
          <w:sz w:val="28"/>
          <w:szCs w:val="28"/>
          <w:shd w:val="clear" w:color="auto" w:fill="FFFFFF"/>
        </w:rPr>
        <w:t xml:space="preserve">Согласно пункту </w:t>
      </w:r>
      <w:r w:rsidR="007E1413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 ст</w:t>
      </w:r>
      <w:r w:rsidR="003A288E">
        <w:rPr>
          <w:color w:val="000000"/>
          <w:sz w:val="28"/>
          <w:szCs w:val="28"/>
          <w:shd w:val="clear" w:color="auto" w:fill="FFFFFF"/>
        </w:rPr>
        <w:t>атьи</w:t>
      </w:r>
      <w:r w:rsidR="007E1413">
        <w:rPr>
          <w:color w:val="000000"/>
          <w:sz w:val="28"/>
          <w:szCs w:val="28"/>
          <w:shd w:val="clear" w:color="auto" w:fill="FFFFFF"/>
        </w:rPr>
        <w:t>23</w:t>
      </w:r>
      <w:r w:rsidRPr="00A5079B">
        <w:rPr>
          <w:color w:val="000000"/>
          <w:sz w:val="28"/>
          <w:szCs w:val="28"/>
          <w:shd w:val="clear" w:color="auto" w:fill="FFFFFF"/>
        </w:rPr>
        <w:t>Федерального закона от 24.07.2009 №209-ФЗ «Об охоте и охотничьих ресурсах и о внесении изменений в отдельные законодател</w:t>
      </w:r>
      <w:r>
        <w:rPr>
          <w:color w:val="000000"/>
          <w:sz w:val="28"/>
          <w:szCs w:val="28"/>
          <w:shd w:val="clear" w:color="auto" w:fill="FFFFFF"/>
        </w:rPr>
        <w:t>ьные акты Российской Федерации» (с изменениями и дополн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ниями, вступившими в силу с 04.09.2018 года)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5079B">
        <w:rPr>
          <w:color w:val="000000"/>
          <w:sz w:val="28"/>
          <w:szCs w:val="28"/>
          <w:shd w:val="clear" w:color="auto" w:fill="FFFFFF"/>
        </w:rPr>
        <w:t>Правила охоты обязательны для исполнения физическими лицами и юридическими лицами, осущест</w:t>
      </w:r>
      <w:r w:rsidRPr="00A5079B">
        <w:rPr>
          <w:color w:val="000000"/>
          <w:sz w:val="28"/>
          <w:szCs w:val="28"/>
          <w:shd w:val="clear" w:color="auto" w:fill="FFFFFF"/>
        </w:rPr>
        <w:t>в</w:t>
      </w:r>
      <w:r w:rsidRPr="00A5079B">
        <w:rPr>
          <w:color w:val="000000"/>
          <w:sz w:val="28"/>
          <w:szCs w:val="28"/>
          <w:shd w:val="clear" w:color="auto" w:fill="FFFFFF"/>
        </w:rPr>
        <w:t>ляющими виды деятельности в сфере охотничьего хозяйства.</w:t>
      </w:r>
    </w:p>
    <w:p w:rsidR="003A288E" w:rsidP="00FE318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Пунктом 3 статьи</w:t>
      </w:r>
      <w:r w:rsidR="00D9341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14 вышеуказанного закона установлено, что л</w:t>
      </w:r>
      <w:r w:rsidRPr="003A288E">
        <w:rPr>
          <w:color w:val="000000"/>
          <w:sz w:val="28"/>
          <w:szCs w:val="28"/>
          <w:shd w:val="clear" w:color="auto" w:fill="FFFFFF"/>
        </w:rPr>
        <w:t>юб</w:t>
      </w:r>
      <w:r w:rsidRPr="003A288E">
        <w:rPr>
          <w:color w:val="000000"/>
          <w:sz w:val="28"/>
          <w:szCs w:val="28"/>
          <w:shd w:val="clear" w:color="auto" w:fill="FFFFFF"/>
        </w:rPr>
        <w:t>и</w:t>
      </w:r>
      <w:r w:rsidRPr="003A288E">
        <w:rPr>
          <w:color w:val="000000"/>
          <w:sz w:val="28"/>
          <w:szCs w:val="28"/>
          <w:shd w:val="clear" w:color="auto" w:fill="FFFFFF"/>
        </w:rPr>
        <w:t>тельская и спортивная охота в закрепленных охотничьих угодьях осущест</w:t>
      </w:r>
      <w:r w:rsidRPr="003A288E">
        <w:rPr>
          <w:color w:val="000000"/>
          <w:sz w:val="28"/>
          <w:szCs w:val="28"/>
          <w:shd w:val="clear" w:color="auto" w:fill="FFFFFF"/>
        </w:rPr>
        <w:t>в</w:t>
      </w:r>
      <w:r w:rsidRPr="003A288E">
        <w:rPr>
          <w:color w:val="000000"/>
          <w:sz w:val="28"/>
          <w:szCs w:val="28"/>
          <w:shd w:val="clear" w:color="auto" w:fill="FFFFFF"/>
        </w:rPr>
        <w:t>ляется при наличии путевки (документа, подтверждающего заключение д</w:t>
      </w:r>
      <w:r w:rsidRPr="003A288E">
        <w:rPr>
          <w:color w:val="000000"/>
          <w:sz w:val="28"/>
          <w:szCs w:val="28"/>
          <w:shd w:val="clear" w:color="auto" w:fill="FFFFFF"/>
        </w:rPr>
        <w:t>о</w:t>
      </w:r>
      <w:r w:rsidRPr="003A288E">
        <w:rPr>
          <w:color w:val="000000"/>
          <w:sz w:val="28"/>
          <w:szCs w:val="28"/>
          <w:shd w:val="clear" w:color="auto" w:fill="FFFFFF"/>
        </w:rPr>
        <w:t>говора об оказании услуг в сфере охотничьего хозяйства) и разрешения на добычу охотничьих ресурсов, выданного лицу, указанному в части 1 статьи 20 настоящего Федерального закона.</w:t>
      </w:r>
    </w:p>
    <w:p w:rsidR="003A288E" w:rsidP="003A288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Из части 3 статьи 20 следует, что о</w:t>
      </w:r>
      <w:r w:rsidRPr="003A288E">
        <w:rPr>
          <w:color w:val="000000"/>
          <w:sz w:val="28"/>
          <w:szCs w:val="28"/>
          <w:shd w:val="clear" w:color="auto" w:fill="FFFFFF"/>
        </w:rPr>
        <w:t>хотник и указанный в части 2 насто</w:t>
      </w:r>
      <w:r w:rsidRPr="003A288E">
        <w:rPr>
          <w:color w:val="000000"/>
          <w:sz w:val="28"/>
          <w:szCs w:val="28"/>
          <w:shd w:val="clear" w:color="auto" w:fill="FFFFFF"/>
        </w:rPr>
        <w:t>я</w:t>
      </w:r>
      <w:r w:rsidRPr="003A288E">
        <w:rPr>
          <w:color w:val="000000"/>
          <w:sz w:val="28"/>
          <w:szCs w:val="28"/>
          <w:shd w:val="clear" w:color="auto" w:fill="FFFFFF"/>
        </w:rPr>
        <w:t>щей статьи, приравненный к нему работник (далее - охотник), за исключен</w:t>
      </w:r>
      <w:r w:rsidRPr="003A288E">
        <w:rPr>
          <w:color w:val="000000"/>
          <w:sz w:val="28"/>
          <w:szCs w:val="28"/>
          <w:shd w:val="clear" w:color="auto" w:fill="FFFFFF"/>
        </w:rPr>
        <w:t>и</w:t>
      </w:r>
      <w:r w:rsidRPr="003A288E">
        <w:rPr>
          <w:color w:val="000000"/>
          <w:sz w:val="28"/>
          <w:szCs w:val="28"/>
          <w:shd w:val="clear" w:color="auto" w:fill="FFFFFF"/>
        </w:rPr>
        <w:t>ем случаев, предусмотренных частью 4 настоящей статьи, должны иметь: охотничий билет; разрешение на хранение и ношение охотничьего оружия, выданное в порядке, предусмотренном Федеральным законом "Об оружии", за исключением случаев осуществления охоты с применением орудий охоты, не относящихся в соответствии с указанным Федеральным законом к охо</w:t>
      </w:r>
      <w:r w:rsidRPr="003A288E">
        <w:rPr>
          <w:color w:val="000000"/>
          <w:sz w:val="28"/>
          <w:szCs w:val="28"/>
          <w:shd w:val="clear" w:color="auto" w:fill="FFFFFF"/>
        </w:rPr>
        <w:t>т</w:t>
      </w:r>
      <w:r w:rsidRPr="003A288E">
        <w:rPr>
          <w:color w:val="000000"/>
          <w:sz w:val="28"/>
          <w:szCs w:val="28"/>
          <w:shd w:val="clear" w:color="auto" w:fill="FFFFFF"/>
        </w:rPr>
        <w:t>ничьему оружию.</w:t>
      </w:r>
    </w:p>
    <w:p w:rsidR="003A288E" w:rsidRPr="003A288E" w:rsidP="003A288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8B498E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одпунктом 3.2 п</w:t>
      </w:r>
      <w:r w:rsidRPr="008B498E">
        <w:rPr>
          <w:color w:val="000000"/>
          <w:sz w:val="28"/>
          <w:szCs w:val="28"/>
          <w:shd w:val="clear" w:color="auto" w:fill="FFFFFF"/>
        </w:rPr>
        <w:t>ункт</w:t>
      </w:r>
      <w:r>
        <w:rPr>
          <w:color w:val="000000"/>
          <w:sz w:val="28"/>
          <w:szCs w:val="28"/>
          <w:shd w:val="clear" w:color="auto" w:fill="FFFFFF"/>
        </w:rPr>
        <w:t>а 3</w:t>
      </w:r>
      <w:r w:rsidRPr="008B498E">
        <w:rPr>
          <w:color w:val="000000"/>
          <w:sz w:val="28"/>
          <w:szCs w:val="28"/>
          <w:shd w:val="clear" w:color="auto" w:fill="FFFFFF"/>
        </w:rPr>
        <w:t>Правил охоты, утвержденных Приказом Ми</w:t>
      </w:r>
      <w:r w:rsidRPr="008B498E">
        <w:rPr>
          <w:color w:val="000000"/>
          <w:sz w:val="28"/>
          <w:szCs w:val="28"/>
          <w:shd w:val="clear" w:color="auto" w:fill="FFFFFF"/>
        </w:rPr>
        <w:t>н</w:t>
      </w:r>
      <w:r w:rsidRPr="008B498E">
        <w:rPr>
          <w:color w:val="000000"/>
          <w:sz w:val="28"/>
          <w:szCs w:val="28"/>
          <w:shd w:val="clear" w:color="auto" w:fill="FFFFFF"/>
        </w:rPr>
        <w:t xml:space="preserve">природы России от 16.11.2010 №512 предусмотрено, что </w:t>
      </w:r>
      <w:r w:rsidR="002D41C4">
        <w:rPr>
          <w:color w:val="000000"/>
          <w:sz w:val="28"/>
          <w:szCs w:val="28"/>
          <w:shd w:val="clear" w:color="auto" w:fill="FFFFFF"/>
        </w:rPr>
        <w:t xml:space="preserve">при осуществлении охоты охотник обязан </w:t>
      </w:r>
      <w:r w:rsidRPr="003A288E">
        <w:rPr>
          <w:color w:val="000000"/>
          <w:sz w:val="28"/>
          <w:szCs w:val="28"/>
          <w:shd w:val="clear" w:color="auto" w:fill="FFFFFF"/>
        </w:rPr>
        <w:t>иметь при себе: охотничий билет; в случае осущест</w:t>
      </w:r>
      <w:r w:rsidRPr="003A288E">
        <w:rPr>
          <w:color w:val="000000"/>
          <w:sz w:val="28"/>
          <w:szCs w:val="28"/>
          <w:shd w:val="clear" w:color="auto" w:fill="FFFFFF"/>
        </w:rPr>
        <w:t>в</w:t>
      </w:r>
      <w:r w:rsidRPr="003A288E">
        <w:rPr>
          <w:color w:val="000000"/>
          <w:sz w:val="28"/>
          <w:szCs w:val="28"/>
          <w:shd w:val="clear" w:color="auto" w:fill="FFFFFF"/>
        </w:rPr>
        <w:t>ления охоты с охотничьим огнестрельным и (или) пневматическим оружием разрешение на хранение и ношение охотничьего оружия, в соответствии с Федеральным законом от 13 декабря 1996 года N 150-ФЗ "Об ору</w:t>
      </w:r>
      <w:r>
        <w:rPr>
          <w:color w:val="000000"/>
          <w:sz w:val="28"/>
          <w:szCs w:val="28"/>
          <w:shd w:val="clear" w:color="auto" w:fill="FFFFFF"/>
        </w:rPr>
        <w:t>жии";</w:t>
      </w:r>
      <w:r w:rsidRPr="003A288E">
        <w:rPr>
          <w:color w:val="000000"/>
          <w:sz w:val="28"/>
          <w:szCs w:val="28"/>
          <w:shd w:val="clear" w:color="auto" w:fill="FFFFFF"/>
        </w:rPr>
        <w:t xml:space="preserve"> в случае осуществления охоты в общедоступных охотничьих угодьях разреш</w:t>
      </w:r>
      <w:r w:rsidRPr="003A288E">
        <w:rPr>
          <w:color w:val="000000"/>
          <w:sz w:val="28"/>
          <w:szCs w:val="28"/>
          <w:shd w:val="clear" w:color="auto" w:fill="FFFFFF"/>
        </w:rPr>
        <w:t>е</w:t>
      </w:r>
      <w:r w:rsidRPr="003A288E">
        <w:rPr>
          <w:color w:val="000000"/>
          <w:sz w:val="28"/>
          <w:szCs w:val="28"/>
          <w:shd w:val="clear" w:color="auto" w:fill="FFFFFF"/>
        </w:rPr>
        <w:t>ние на добычу охотничьих ресурсов, выданное в установленном по</w:t>
      </w:r>
      <w:r>
        <w:rPr>
          <w:color w:val="000000"/>
          <w:sz w:val="28"/>
          <w:szCs w:val="28"/>
          <w:shd w:val="clear" w:color="auto" w:fill="FFFFFF"/>
        </w:rPr>
        <w:t>рядке.</w:t>
      </w:r>
    </w:p>
    <w:p w:rsidR="003A288E" w:rsidP="00A5079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п. </w:t>
      </w:r>
      <w:r>
        <w:rPr>
          <w:color w:val="000000"/>
          <w:sz w:val="28"/>
          <w:szCs w:val="28"/>
          <w:shd w:val="clear" w:color="auto" w:fill="FFFFFF"/>
        </w:rPr>
        <w:t>3.3</w:t>
      </w:r>
      <w:r>
        <w:rPr>
          <w:color w:val="000000"/>
          <w:sz w:val="28"/>
          <w:szCs w:val="28"/>
          <w:shd w:val="clear" w:color="auto" w:fill="FFFFFF"/>
        </w:rPr>
        <w:t xml:space="preserve"> вышеуказанных Правил охоты</w:t>
      </w:r>
      <w:r>
        <w:rPr>
          <w:color w:val="000000"/>
          <w:sz w:val="28"/>
          <w:szCs w:val="28"/>
          <w:shd w:val="clear" w:color="auto" w:fill="FFFFFF"/>
        </w:rPr>
        <w:t>охотник обязан</w:t>
      </w:r>
      <w:r w:rsidRPr="003A288E">
        <w:rPr>
          <w:color w:val="000000"/>
          <w:sz w:val="28"/>
          <w:szCs w:val="28"/>
          <w:shd w:val="clear" w:color="auto" w:fill="FFFFFF"/>
        </w:rPr>
        <w:t xml:space="preserve"> предъя</w:t>
      </w:r>
      <w:r w:rsidRPr="003A288E">
        <w:rPr>
          <w:color w:val="000000"/>
          <w:sz w:val="28"/>
          <w:szCs w:val="28"/>
          <w:shd w:val="clear" w:color="auto" w:fill="FFFFFF"/>
        </w:rPr>
        <w:t>в</w:t>
      </w:r>
      <w:r w:rsidRPr="003A288E">
        <w:rPr>
          <w:color w:val="000000"/>
          <w:sz w:val="28"/>
          <w:szCs w:val="28"/>
          <w:shd w:val="clear" w:color="auto" w:fill="FFFFFF"/>
        </w:rPr>
        <w:t>лять по требованию должностных лиц уполномоченного органа государс</w:t>
      </w:r>
      <w:r w:rsidRPr="003A288E">
        <w:rPr>
          <w:color w:val="000000"/>
          <w:sz w:val="28"/>
          <w:szCs w:val="28"/>
          <w:shd w:val="clear" w:color="auto" w:fill="FFFFFF"/>
        </w:rPr>
        <w:t>т</w:t>
      </w:r>
      <w:r w:rsidRPr="003A288E">
        <w:rPr>
          <w:color w:val="000000"/>
          <w:sz w:val="28"/>
          <w:szCs w:val="28"/>
          <w:shd w:val="clear" w:color="auto" w:fill="FFFFFF"/>
        </w:rPr>
        <w:t>венной власти, осуществляющего федеральный государственный охотничий надзор, территориальных органов Федеральной службы по надзору в сфере природопользования и государственных учреждений, находящихся в ведении органов исполнительной власти субъектов Российской Федерации, за кот</w:t>
      </w:r>
      <w:r w:rsidRPr="003A288E">
        <w:rPr>
          <w:color w:val="000000"/>
          <w:sz w:val="28"/>
          <w:szCs w:val="28"/>
          <w:shd w:val="clear" w:color="auto" w:fill="FFFFFF"/>
        </w:rPr>
        <w:t>о</w:t>
      </w:r>
      <w:r w:rsidRPr="003A288E">
        <w:rPr>
          <w:color w:val="000000"/>
          <w:sz w:val="28"/>
          <w:szCs w:val="28"/>
          <w:shd w:val="clear" w:color="auto" w:fill="FFFFFF"/>
        </w:rPr>
        <w:t>рыми Федеральным законом N 52-ФЗ закреплены функции по охране, фед</w:t>
      </w:r>
      <w:r w:rsidRPr="003A288E">
        <w:rPr>
          <w:color w:val="000000"/>
          <w:sz w:val="28"/>
          <w:szCs w:val="28"/>
          <w:shd w:val="clear" w:color="auto" w:fill="FFFFFF"/>
        </w:rPr>
        <w:t>е</w:t>
      </w:r>
      <w:r w:rsidRPr="003A288E">
        <w:rPr>
          <w:color w:val="000000"/>
          <w:sz w:val="28"/>
          <w:szCs w:val="28"/>
          <w:shd w:val="clear" w:color="auto" w:fill="FFFFFF"/>
        </w:rPr>
        <w:t>ральному государственному надзору и регулированию использования объе</w:t>
      </w:r>
      <w:r w:rsidRPr="003A288E">
        <w:rPr>
          <w:color w:val="000000"/>
          <w:sz w:val="28"/>
          <w:szCs w:val="28"/>
          <w:shd w:val="clear" w:color="auto" w:fill="FFFFFF"/>
        </w:rPr>
        <w:t>к</w:t>
      </w:r>
      <w:r w:rsidRPr="003A288E">
        <w:rPr>
          <w:color w:val="000000"/>
          <w:sz w:val="28"/>
          <w:szCs w:val="28"/>
          <w:shd w:val="clear" w:color="auto" w:fill="FFFFFF"/>
        </w:rPr>
        <w:t>тов животного</w:t>
      </w:r>
      <w:r w:rsidRPr="003A288E">
        <w:rPr>
          <w:color w:val="000000"/>
          <w:sz w:val="28"/>
          <w:szCs w:val="28"/>
          <w:shd w:val="clear" w:color="auto" w:fill="FFFFFF"/>
        </w:rPr>
        <w:t xml:space="preserve"> мира и среды их обитания и других должностных лиц, упо</w:t>
      </w:r>
      <w:r w:rsidRPr="003A288E">
        <w:rPr>
          <w:color w:val="000000"/>
          <w:sz w:val="28"/>
          <w:szCs w:val="28"/>
          <w:shd w:val="clear" w:color="auto" w:fill="FFFFFF"/>
        </w:rPr>
        <w:t>л</w:t>
      </w:r>
      <w:r w:rsidRPr="003A288E">
        <w:rPr>
          <w:color w:val="000000"/>
          <w:sz w:val="28"/>
          <w:szCs w:val="28"/>
          <w:shd w:val="clear" w:color="auto" w:fill="FFFFFF"/>
        </w:rPr>
        <w:t>номоченных в соответствии с законодательством Российской Федерации, д</w:t>
      </w:r>
      <w:r w:rsidRPr="003A288E">
        <w:rPr>
          <w:color w:val="000000"/>
          <w:sz w:val="28"/>
          <w:szCs w:val="28"/>
          <w:shd w:val="clear" w:color="auto" w:fill="FFFFFF"/>
        </w:rPr>
        <w:t>о</w:t>
      </w:r>
      <w:r w:rsidRPr="003A288E">
        <w:rPr>
          <w:color w:val="000000"/>
          <w:sz w:val="28"/>
          <w:szCs w:val="28"/>
          <w:shd w:val="clear" w:color="auto" w:fill="FFFFFF"/>
        </w:rPr>
        <w:t>кументы, указанные в пункте 3.2 настоящих Правил</w:t>
      </w:r>
      <w:r>
        <w:rPr>
          <w:color w:val="000000"/>
          <w:sz w:val="28"/>
          <w:szCs w:val="28"/>
          <w:shd w:val="clear" w:color="auto" w:fill="FFFFFF"/>
        </w:rPr>
        <w:t>, орудия охоты, проду</w:t>
      </w:r>
      <w:r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>цию охоты.</w:t>
      </w:r>
    </w:p>
    <w:p w:rsidR="00A5079B" w:rsidRPr="00A5079B" w:rsidP="00A507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079B">
        <w:rPr>
          <w:sz w:val="28"/>
          <w:szCs w:val="28"/>
        </w:rPr>
        <w:t xml:space="preserve">Факт совершения </w:t>
      </w:r>
      <w:r w:rsidR="00DC5674">
        <w:rPr>
          <w:sz w:val="28"/>
          <w:szCs w:val="28"/>
        </w:rPr>
        <w:t>Сахно А.А.</w:t>
      </w:r>
      <w:r w:rsidRPr="00A5079B">
        <w:rPr>
          <w:sz w:val="28"/>
          <w:szCs w:val="28"/>
        </w:rPr>
        <w:t xml:space="preserve"> административного правонарушения, о</w:t>
      </w:r>
      <w:r w:rsidRPr="00A5079B">
        <w:rPr>
          <w:sz w:val="28"/>
          <w:szCs w:val="28"/>
        </w:rPr>
        <w:t>т</w:t>
      </w:r>
      <w:r w:rsidRPr="00A5079B">
        <w:rPr>
          <w:sz w:val="28"/>
          <w:szCs w:val="28"/>
        </w:rPr>
        <w:t>ветственность за которое предусмотрена ч.</w:t>
      </w:r>
      <w:r w:rsidR="002D41C4">
        <w:rPr>
          <w:sz w:val="28"/>
          <w:szCs w:val="28"/>
        </w:rPr>
        <w:t>1 ст.8.37 КоАП РФ, под</w:t>
      </w:r>
      <w:r w:rsidRPr="00A5079B">
        <w:rPr>
          <w:sz w:val="28"/>
          <w:szCs w:val="28"/>
        </w:rPr>
        <w:t>тверждае</w:t>
      </w:r>
      <w:r w:rsidRPr="00A5079B">
        <w:rPr>
          <w:sz w:val="28"/>
          <w:szCs w:val="28"/>
        </w:rPr>
        <w:t>т</w:t>
      </w:r>
      <w:r w:rsidRPr="00A5079B">
        <w:rPr>
          <w:sz w:val="28"/>
          <w:szCs w:val="28"/>
        </w:rPr>
        <w:t xml:space="preserve">ся собранными по делу доказательствами: протоколом об административном правонарушении </w:t>
      </w:r>
      <w:r w:rsidR="002D41C4">
        <w:rPr>
          <w:sz w:val="28"/>
          <w:szCs w:val="28"/>
        </w:rPr>
        <w:t>№</w:t>
      </w:r>
      <w:r w:rsidR="00B741C8">
        <w:rPr>
          <w:sz w:val="28"/>
          <w:szCs w:val="28"/>
        </w:rPr>
        <w:t xml:space="preserve">(данные изъяты) </w:t>
      </w:r>
      <w:r w:rsidR="003A288E">
        <w:rPr>
          <w:sz w:val="28"/>
          <w:szCs w:val="28"/>
        </w:rPr>
        <w:t xml:space="preserve"> </w:t>
      </w:r>
      <w:r w:rsidRPr="00A5079B">
        <w:rPr>
          <w:sz w:val="28"/>
          <w:szCs w:val="28"/>
        </w:rPr>
        <w:t xml:space="preserve">от </w:t>
      </w:r>
      <w:r w:rsidR="00B741C8">
        <w:rPr>
          <w:sz w:val="28"/>
          <w:szCs w:val="28"/>
        </w:rPr>
        <w:t xml:space="preserve">(данные изъяты) </w:t>
      </w:r>
      <w:r w:rsidR="002D41C4">
        <w:rPr>
          <w:sz w:val="28"/>
          <w:szCs w:val="28"/>
        </w:rPr>
        <w:t>года</w:t>
      </w:r>
      <w:r w:rsidR="00D9341B">
        <w:rPr>
          <w:sz w:val="28"/>
          <w:szCs w:val="28"/>
        </w:rPr>
        <w:t xml:space="preserve"> </w:t>
      </w:r>
      <w:r w:rsidRPr="00A5079B">
        <w:rPr>
          <w:sz w:val="28"/>
          <w:szCs w:val="28"/>
        </w:rPr>
        <w:t xml:space="preserve">(л.д. </w:t>
      </w:r>
      <w:r w:rsidR="002D41C4">
        <w:rPr>
          <w:sz w:val="28"/>
          <w:szCs w:val="28"/>
        </w:rPr>
        <w:t>2</w:t>
      </w:r>
      <w:r w:rsidRPr="00A5079B">
        <w:rPr>
          <w:sz w:val="28"/>
          <w:szCs w:val="28"/>
        </w:rPr>
        <w:t>);</w:t>
      </w:r>
      <w:r w:rsidR="002D41C4">
        <w:rPr>
          <w:sz w:val="28"/>
          <w:szCs w:val="28"/>
        </w:rPr>
        <w:t xml:space="preserve"> копией охо</w:t>
      </w:r>
      <w:r w:rsidR="002D41C4">
        <w:rPr>
          <w:sz w:val="28"/>
          <w:szCs w:val="28"/>
        </w:rPr>
        <w:t>т</w:t>
      </w:r>
      <w:r w:rsidR="002D41C4">
        <w:rPr>
          <w:sz w:val="28"/>
          <w:szCs w:val="28"/>
        </w:rPr>
        <w:t>ничьего билета се</w:t>
      </w:r>
      <w:r w:rsidR="00DC015A">
        <w:rPr>
          <w:sz w:val="28"/>
          <w:szCs w:val="28"/>
        </w:rPr>
        <w:t xml:space="preserve">рия </w:t>
      </w:r>
      <w:r w:rsidR="00B741C8">
        <w:rPr>
          <w:sz w:val="28"/>
          <w:szCs w:val="28"/>
        </w:rPr>
        <w:t xml:space="preserve">(данные изъяты) </w:t>
      </w:r>
      <w:r w:rsidR="0026358B">
        <w:rPr>
          <w:sz w:val="28"/>
          <w:szCs w:val="28"/>
        </w:rPr>
        <w:t xml:space="preserve">от </w:t>
      </w:r>
      <w:r w:rsidR="00B741C8">
        <w:rPr>
          <w:sz w:val="28"/>
          <w:szCs w:val="28"/>
        </w:rPr>
        <w:t xml:space="preserve">(данные изъяты) </w:t>
      </w:r>
      <w:r w:rsidR="0026358B">
        <w:rPr>
          <w:sz w:val="28"/>
          <w:szCs w:val="28"/>
        </w:rPr>
        <w:t xml:space="preserve">года на имя </w:t>
      </w:r>
      <w:r w:rsidR="00DC5674">
        <w:rPr>
          <w:sz w:val="28"/>
          <w:szCs w:val="28"/>
        </w:rPr>
        <w:t>Сахно А.А.</w:t>
      </w:r>
      <w:r w:rsidR="00864A54">
        <w:rPr>
          <w:sz w:val="28"/>
          <w:szCs w:val="28"/>
        </w:rPr>
        <w:t xml:space="preserve"> (л.д.3</w:t>
      </w:r>
      <w:r w:rsidR="0026358B">
        <w:rPr>
          <w:sz w:val="28"/>
          <w:szCs w:val="28"/>
        </w:rPr>
        <w:t>);</w:t>
      </w:r>
      <w:r w:rsidR="0026358B">
        <w:rPr>
          <w:sz w:val="28"/>
          <w:szCs w:val="28"/>
        </w:rPr>
        <w:t xml:space="preserve"> копией Разрешения </w:t>
      </w:r>
      <w:r w:rsidR="0026358B">
        <w:rPr>
          <w:sz w:val="28"/>
          <w:szCs w:val="28"/>
        </w:rPr>
        <w:t>РОХа</w:t>
      </w:r>
      <w:r w:rsidR="0026358B">
        <w:rPr>
          <w:sz w:val="28"/>
          <w:szCs w:val="28"/>
        </w:rPr>
        <w:t xml:space="preserve"> №</w:t>
      </w:r>
      <w:r w:rsidR="00B741C8">
        <w:rPr>
          <w:sz w:val="28"/>
          <w:szCs w:val="28"/>
        </w:rPr>
        <w:t xml:space="preserve">(данные изъяты) </w:t>
      </w:r>
      <w:r w:rsidR="00864A54">
        <w:rPr>
          <w:sz w:val="28"/>
          <w:szCs w:val="28"/>
        </w:rPr>
        <w:t>от</w:t>
      </w:r>
      <w:r w:rsidR="00864A54">
        <w:rPr>
          <w:sz w:val="28"/>
          <w:szCs w:val="28"/>
        </w:rPr>
        <w:t xml:space="preserve"> </w:t>
      </w:r>
      <w:r w:rsidR="00B741C8">
        <w:rPr>
          <w:sz w:val="28"/>
          <w:szCs w:val="28"/>
        </w:rPr>
        <w:t>(</w:t>
      </w:r>
      <w:r w:rsidR="00B741C8">
        <w:rPr>
          <w:sz w:val="28"/>
          <w:szCs w:val="28"/>
        </w:rPr>
        <w:t>данные</w:t>
      </w:r>
      <w:r w:rsidR="00B741C8">
        <w:rPr>
          <w:sz w:val="28"/>
          <w:szCs w:val="28"/>
        </w:rPr>
        <w:t xml:space="preserve"> изъяты) </w:t>
      </w:r>
      <w:r w:rsidR="00864A54">
        <w:rPr>
          <w:sz w:val="28"/>
          <w:szCs w:val="28"/>
        </w:rPr>
        <w:t>года</w:t>
      </w:r>
      <w:r w:rsidR="0026358B">
        <w:rPr>
          <w:sz w:val="28"/>
          <w:szCs w:val="28"/>
        </w:rPr>
        <w:t xml:space="preserve"> на хранение и ношение огнестрельного оружия на имя </w:t>
      </w:r>
      <w:r w:rsidR="00DC5674">
        <w:rPr>
          <w:sz w:val="28"/>
          <w:szCs w:val="28"/>
        </w:rPr>
        <w:t>Сахно А.А.</w:t>
      </w:r>
      <w:r w:rsidR="00864A54">
        <w:rPr>
          <w:sz w:val="28"/>
          <w:szCs w:val="28"/>
        </w:rPr>
        <w:t xml:space="preserve"> (л.д.3</w:t>
      </w:r>
      <w:r w:rsidR="0026358B">
        <w:rPr>
          <w:sz w:val="28"/>
          <w:szCs w:val="28"/>
        </w:rPr>
        <w:t xml:space="preserve">); </w:t>
      </w:r>
      <w:r w:rsidR="003F4CD4">
        <w:rPr>
          <w:sz w:val="28"/>
          <w:szCs w:val="28"/>
        </w:rPr>
        <w:t>ко</w:t>
      </w:r>
      <w:r w:rsidR="00DC015A">
        <w:rPr>
          <w:sz w:val="28"/>
          <w:szCs w:val="28"/>
        </w:rPr>
        <w:t>пиями</w:t>
      </w:r>
      <w:r w:rsidR="00D9341B">
        <w:rPr>
          <w:sz w:val="28"/>
          <w:szCs w:val="28"/>
        </w:rPr>
        <w:t xml:space="preserve"> </w:t>
      </w:r>
      <w:r w:rsidR="00DC015A">
        <w:rPr>
          <w:sz w:val="28"/>
          <w:szCs w:val="28"/>
        </w:rPr>
        <w:t xml:space="preserve">разрешений на добычу птиц </w:t>
      </w:r>
      <w:r w:rsidR="00864A54">
        <w:rPr>
          <w:sz w:val="28"/>
          <w:szCs w:val="28"/>
        </w:rPr>
        <w:t xml:space="preserve">серия </w:t>
      </w:r>
      <w:r w:rsidR="00B741C8">
        <w:rPr>
          <w:sz w:val="28"/>
          <w:szCs w:val="28"/>
        </w:rPr>
        <w:t xml:space="preserve">(данные изъяты) </w:t>
      </w:r>
      <w:r w:rsidR="00864A54">
        <w:rPr>
          <w:sz w:val="28"/>
          <w:szCs w:val="28"/>
        </w:rPr>
        <w:t xml:space="preserve">и серия </w:t>
      </w:r>
      <w:r w:rsidR="00B741C8">
        <w:rPr>
          <w:sz w:val="28"/>
          <w:szCs w:val="28"/>
        </w:rPr>
        <w:t xml:space="preserve">(данные изъяты) </w:t>
      </w:r>
      <w:r w:rsidR="00864A54">
        <w:rPr>
          <w:sz w:val="28"/>
          <w:szCs w:val="28"/>
        </w:rPr>
        <w:t>(л.д.4</w:t>
      </w:r>
      <w:r w:rsidR="00DC015A">
        <w:rPr>
          <w:sz w:val="28"/>
          <w:szCs w:val="28"/>
        </w:rPr>
        <w:t>)</w:t>
      </w:r>
      <w:r w:rsidR="00864A54">
        <w:rPr>
          <w:sz w:val="28"/>
          <w:szCs w:val="28"/>
        </w:rPr>
        <w:t xml:space="preserve">; </w:t>
      </w:r>
      <w:r w:rsidR="00864A54">
        <w:rPr>
          <w:sz w:val="28"/>
          <w:szCs w:val="28"/>
        </w:rPr>
        <w:t>копиями путевок к разрешению на добычу птиц №</w:t>
      </w:r>
      <w:r w:rsidR="00B741C8">
        <w:rPr>
          <w:sz w:val="28"/>
          <w:szCs w:val="28"/>
        </w:rPr>
        <w:t xml:space="preserve">(данные изъяты) </w:t>
      </w:r>
      <w:r w:rsidR="00864A54">
        <w:rPr>
          <w:sz w:val="28"/>
          <w:szCs w:val="28"/>
        </w:rPr>
        <w:t xml:space="preserve"> от </w:t>
      </w:r>
      <w:r w:rsidR="00B741C8">
        <w:rPr>
          <w:sz w:val="28"/>
          <w:szCs w:val="28"/>
        </w:rPr>
        <w:t xml:space="preserve">(данные изъяты) </w:t>
      </w:r>
      <w:r w:rsidR="00864A54">
        <w:rPr>
          <w:sz w:val="28"/>
          <w:szCs w:val="28"/>
        </w:rPr>
        <w:t>года и №</w:t>
      </w:r>
      <w:r w:rsidR="00B741C8">
        <w:rPr>
          <w:sz w:val="28"/>
          <w:szCs w:val="28"/>
        </w:rPr>
        <w:t xml:space="preserve">(данные изъяты) </w:t>
      </w:r>
      <w:r w:rsidR="00864A54">
        <w:rPr>
          <w:sz w:val="28"/>
          <w:szCs w:val="28"/>
        </w:rPr>
        <w:t xml:space="preserve"> от </w:t>
      </w:r>
      <w:r w:rsidR="00B741C8">
        <w:rPr>
          <w:sz w:val="28"/>
          <w:szCs w:val="28"/>
        </w:rPr>
        <w:t xml:space="preserve">(данные изъяты) </w:t>
      </w:r>
      <w:r w:rsidR="00864A54">
        <w:rPr>
          <w:sz w:val="28"/>
          <w:szCs w:val="28"/>
        </w:rPr>
        <w:t xml:space="preserve">года, разрешениями на добычу птиц от </w:t>
      </w:r>
      <w:r w:rsidR="00B741C8">
        <w:rPr>
          <w:sz w:val="28"/>
          <w:szCs w:val="28"/>
        </w:rPr>
        <w:t xml:space="preserve">(данные изъяты) </w:t>
      </w:r>
      <w:r w:rsidR="00864A54">
        <w:rPr>
          <w:sz w:val="28"/>
          <w:szCs w:val="28"/>
        </w:rPr>
        <w:t>г</w:t>
      </w:r>
      <w:r w:rsidR="00864A54">
        <w:rPr>
          <w:sz w:val="28"/>
          <w:szCs w:val="28"/>
        </w:rPr>
        <w:t>о</w:t>
      </w:r>
      <w:r w:rsidR="00864A54">
        <w:rPr>
          <w:sz w:val="28"/>
          <w:szCs w:val="28"/>
        </w:rPr>
        <w:t xml:space="preserve">да (л.д. 5); объяснениями заведующего Керченским межрайонным отделом охотничьего надзора </w:t>
      </w:r>
      <w:r w:rsidR="00864A54">
        <w:rPr>
          <w:sz w:val="28"/>
          <w:szCs w:val="28"/>
        </w:rPr>
        <w:t>Линькова</w:t>
      </w:r>
      <w:r w:rsidR="00864A54">
        <w:rPr>
          <w:sz w:val="28"/>
          <w:szCs w:val="28"/>
        </w:rPr>
        <w:t xml:space="preserve"> А.С. (л.д. 7); </w:t>
      </w:r>
      <w:r w:rsidR="006C2E9A">
        <w:rPr>
          <w:sz w:val="28"/>
          <w:szCs w:val="28"/>
        </w:rPr>
        <w:t xml:space="preserve">объяснениями </w:t>
      </w:r>
      <w:r w:rsidR="00864A54">
        <w:rPr>
          <w:sz w:val="28"/>
          <w:szCs w:val="28"/>
        </w:rPr>
        <w:t>Фоменко С.С.</w:t>
      </w:r>
      <w:r w:rsidR="006C2E9A">
        <w:rPr>
          <w:sz w:val="28"/>
          <w:szCs w:val="28"/>
        </w:rPr>
        <w:t xml:space="preserve"> (л.д. </w:t>
      </w:r>
      <w:r w:rsidR="00864A54">
        <w:rPr>
          <w:sz w:val="28"/>
          <w:szCs w:val="28"/>
        </w:rPr>
        <w:t>8</w:t>
      </w:r>
      <w:r w:rsidR="006C2E9A">
        <w:rPr>
          <w:sz w:val="28"/>
          <w:szCs w:val="28"/>
        </w:rPr>
        <w:t>);</w:t>
      </w:r>
      <w:r w:rsidR="006C2E9A">
        <w:rPr>
          <w:sz w:val="28"/>
          <w:szCs w:val="28"/>
        </w:rPr>
        <w:t xml:space="preserve"> </w:t>
      </w:r>
      <w:r w:rsidR="00864A54">
        <w:rPr>
          <w:sz w:val="28"/>
          <w:szCs w:val="28"/>
        </w:rPr>
        <w:t xml:space="preserve">выпиской из Государственного </w:t>
      </w:r>
      <w:r w:rsidR="00864A54">
        <w:rPr>
          <w:sz w:val="28"/>
          <w:szCs w:val="28"/>
        </w:rPr>
        <w:t>охотохозяйственного</w:t>
      </w:r>
      <w:r w:rsidR="00864A54">
        <w:rPr>
          <w:sz w:val="28"/>
          <w:szCs w:val="28"/>
        </w:rPr>
        <w:t xml:space="preserve"> реестра на Са</w:t>
      </w:r>
      <w:r w:rsidR="00864A54">
        <w:rPr>
          <w:sz w:val="28"/>
          <w:szCs w:val="28"/>
        </w:rPr>
        <w:t>х</w:t>
      </w:r>
      <w:r w:rsidR="00864A54">
        <w:rPr>
          <w:sz w:val="28"/>
          <w:szCs w:val="28"/>
        </w:rPr>
        <w:t>но А.А. (л.д. 9);</w:t>
      </w:r>
      <w:r w:rsidR="00D9341B">
        <w:rPr>
          <w:sz w:val="28"/>
          <w:szCs w:val="28"/>
        </w:rPr>
        <w:t xml:space="preserve"> </w:t>
      </w:r>
      <w:r w:rsidR="003F4CD4">
        <w:rPr>
          <w:sz w:val="28"/>
          <w:szCs w:val="28"/>
        </w:rPr>
        <w:t xml:space="preserve">видеозаписью </w:t>
      </w:r>
      <w:r w:rsidR="003F4CD4">
        <w:rPr>
          <w:sz w:val="28"/>
          <w:szCs w:val="28"/>
        </w:rPr>
        <w:t>от</w:t>
      </w:r>
      <w:r w:rsidR="003F4CD4">
        <w:rPr>
          <w:sz w:val="28"/>
          <w:szCs w:val="28"/>
        </w:rPr>
        <w:t xml:space="preserve"> </w:t>
      </w:r>
      <w:r w:rsidR="00B741C8">
        <w:rPr>
          <w:sz w:val="28"/>
          <w:szCs w:val="28"/>
        </w:rPr>
        <w:t>(</w:t>
      </w:r>
      <w:r w:rsidR="00B741C8">
        <w:rPr>
          <w:sz w:val="28"/>
          <w:szCs w:val="28"/>
        </w:rPr>
        <w:t>данные</w:t>
      </w:r>
      <w:r w:rsidR="00B741C8">
        <w:rPr>
          <w:sz w:val="28"/>
          <w:szCs w:val="28"/>
        </w:rPr>
        <w:t xml:space="preserve"> изъяты) </w:t>
      </w:r>
      <w:r w:rsidR="003F4CD4">
        <w:rPr>
          <w:sz w:val="28"/>
          <w:szCs w:val="28"/>
        </w:rPr>
        <w:t>года</w:t>
      </w:r>
      <w:r w:rsidR="00864A54">
        <w:rPr>
          <w:sz w:val="28"/>
          <w:szCs w:val="28"/>
        </w:rPr>
        <w:t>, согласно которой на момент пр</w:t>
      </w:r>
      <w:r w:rsidR="00864A54">
        <w:rPr>
          <w:sz w:val="28"/>
          <w:szCs w:val="28"/>
        </w:rPr>
        <w:t>о</w:t>
      </w:r>
      <w:r w:rsidR="00864A54">
        <w:rPr>
          <w:sz w:val="28"/>
          <w:szCs w:val="28"/>
        </w:rPr>
        <w:t>верки у Сахно А.А. надлежащих документов при себе не было, они находились в автомоб</w:t>
      </w:r>
      <w:r w:rsidR="00864A54">
        <w:rPr>
          <w:sz w:val="28"/>
          <w:szCs w:val="28"/>
        </w:rPr>
        <w:t>и</w:t>
      </w:r>
      <w:r w:rsidR="00864A54">
        <w:rPr>
          <w:sz w:val="28"/>
          <w:szCs w:val="28"/>
        </w:rPr>
        <w:t>ле</w:t>
      </w:r>
      <w:r w:rsidR="003F4CD4">
        <w:rPr>
          <w:sz w:val="28"/>
          <w:szCs w:val="28"/>
        </w:rPr>
        <w:t>.</w:t>
      </w:r>
    </w:p>
    <w:p w:rsidR="00A5079B" w:rsidRPr="00A5079B" w:rsidP="00A507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079B">
        <w:rPr>
          <w:sz w:val="28"/>
          <w:szCs w:val="28"/>
        </w:rPr>
        <w:t xml:space="preserve"> Оценивая в совокупности представленные доказательства, судья </w:t>
      </w:r>
      <w:r w:rsidR="00D9341B">
        <w:rPr>
          <w:sz w:val="28"/>
          <w:szCs w:val="28"/>
        </w:rPr>
        <w:t>квал</w:t>
      </w:r>
      <w:r w:rsidR="00D9341B">
        <w:rPr>
          <w:sz w:val="28"/>
          <w:szCs w:val="28"/>
        </w:rPr>
        <w:t>и</w:t>
      </w:r>
      <w:r w:rsidR="00D9341B">
        <w:rPr>
          <w:sz w:val="28"/>
          <w:szCs w:val="28"/>
        </w:rPr>
        <w:t>фицирует действия Сахно А.А.</w:t>
      </w:r>
      <w:r w:rsidR="003F4CD4">
        <w:rPr>
          <w:sz w:val="28"/>
          <w:szCs w:val="28"/>
        </w:rPr>
        <w:t xml:space="preserve"> по ч. 1</w:t>
      </w:r>
      <w:r w:rsidRPr="00A5079B">
        <w:rPr>
          <w:sz w:val="28"/>
          <w:szCs w:val="28"/>
        </w:rPr>
        <w:t xml:space="preserve"> ст. 8</w:t>
      </w:r>
      <w:r w:rsidR="003F4CD4">
        <w:rPr>
          <w:sz w:val="28"/>
          <w:szCs w:val="28"/>
        </w:rPr>
        <w:t>.37 Кодекса Российской Федер</w:t>
      </w:r>
      <w:r w:rsidR="003F4CD4">
        <w:rPr>
          <w:sz w:val="28"/>
          <w:szCs w:val="28"/>
        </w:rPr>
        <w:t>а</w:t>
      </w:r>
      <w:r w:rsidR="003F4CD4">
        <w:rPr>
          <w:sz w:val="28"/>
          <w:szCs w:val="28"/>
        </w:rPr>
        <w:t>ции об административных правонарушениях, то есть нарушение</w:t>
      </w:r>
      <w:r w:rsidRPr="003F4CD4" w:rsidR="003F4CD4">
        <w:rPr>
          <w:sz w:val="28"/>
          <w:szCs w:val="28"/>
        </w:rPr>
        <w:t xml:space="preserve"> правил ох</w:t>
      </w:r>
      <w:r w:rsidRPr="003F4CD4" w:rsidR="003F4CD4">
        <w:rPr>
          <w:sz w:val="28"/>
          <w:szCs w:val="28"/>
        </w:rPr>
        <w:t>о</w:t>
      </w:r>
      <w:r w:rsidRPr="003F4CD4" w:rsidR="003F4CD4">
        <w:rPr>
          <w:sz w:val="28"/>
          <w:szCs w:val="28"/>
        </w:rPr>
        <w:t>ты, за исключением случаев, предусмотренн</w:t>
      </w:r>
      <w:r w:rsidR="003F4CD4">
        <w:rPr>
          <w:sz w:val="28"/>
          <w:szCs w:val="28"/>
        </w:rPr>
        <w:t xml:space="preserve">ых частями 1.2, 1.3 настоящей </w:t>
      </w:r>
      <w:r w:rsidRPr="00A5079B">
        <w:rPr>
          <w:sz w:val="28"/>
          <w:szCs w:val="28"/>
        </w:rPr>
        <w:t>статьи.</w:t>
      </w:r>
    </w:p>
    <w:p w:rsidR="003F4CD4" w:rsidP="00A507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079B">
        <w:rPr>
          <w:sz w:val="28"/>
          <w:szCs w:val="28"/>
        </w:rPr>
        <w:t>В соответствии с п. 2 ст. 4.1 КоАП РФ при назначении администрати</w:t>
      </w:r>
      <w:r w:rsidRPr="00A5079B">
        <w:rPr>
          <w:sz w:val="28"/>
          <w:szCs w:val="28"/>
        </w:rPr>
        <w:t>в</w:t>
      </w:r>
      <w:r w:rsidRPr="00A5079B">
        <w:rPr>
          <w:sz w:val="28"/>
          <w:szCs w:val="28"/>
        </w:rPr>
        <w:t xml:space="preserve">ного наказания </w:t>
      </w:r>
      <w:r w:rsidR="00DC5674">
        <w:rPr>
          <w:sz w:val="28"/>
          <w:szCs w:val="28"/>
        </w:rPr>
        <w:t>Сахно А.А.</w:t>
      </w:r>
      <w:r w:rsidRPr="00A5079B">
        <w:rPr>
          <w:sz w:val="28"/>
          <w:szCs w:val="28"/>
        </w:rPr>
        <w:t xml:space="preserve"> судья учитывает характер совершенного правон</w:t>
      </w:r>
      <w:r w:rsidRPr="00A5079B">
        <w:rPr>
          <w:sz w:val="28"/>
          <w:szCs w:val="28"/>
        </w:rPr>
        <w:t>а</w:t>
      </w:r>
      <w:r w:rsidRPr="00A5079B">
        <w:rPr>
          <w:sz w:val="28"/>
          <w:szCs w:val="28"/>
        </w:rPr>
        <w:t>рушения, личность лица, совершившего правонарушение, обстоятельства, смягчающие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Смягчающих и о</w:t>
      </w:r>
      <w:r>
        <w:rPr>
          <w:sz w:val="28"/>
          <w:szCs w:val="28"/>
        </w:rPr>
        <w:t>тягчающих вину обстоятельств мировым судьей не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тановлено.</w:t>
      </w:r>
    </w:p>
    <w:p w:rsidR="00920C11" w:rsidRPr="006E3B48" w:rsidP="007F34A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E3B48">
        <w:rPr>
          <w:sz w:val="28"/>
          <w:szCs w:val="28"/>
        </w:rPr>
        <w:t>С учетом изложенных обстоятельств, данных о личности,  в целях во</w:t>
      </w:r>
      <w:r w:rsidRPr="006E3B48">
        <w:rPr>
          <w:sz w:val="28"/>
          <w:szCs w:val="28"/>
        </w:rPr>
        <w:t>с</w:t>
      </w:r>
      <w:r w:rsidRPr="006E3B48">
        <w:rPr>
          <w:sz w:val="28"/>
          <w:szCs w:val="28"/>
        </w:rPr>
        <w:t>становления социальной справедливости, а также в целях исправления пр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>вонарушителя и предупреждения совершения новых административных пр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>вонарушений, судья считает назначить административное наказание в виде административно</w:t>
      </w:r>
      <w:r w:rsidR="007F4D57">
        <w:rPr>
          <w:sz w:val="28"/>
          <w:szCs w:val="28"/>
        </w:rPr>
        <w:t>го штрафа</w:t>
      </w:r>
      <w:r w:rsidRPr="00CB306D" w:rsidR="007F34A6">
        <w:rPr>
          <w:sz w:val="28"/>
          <w:szCs w:val="28"/>
        </w:rPr>
        <w:t>в минимальном размере, предусмотренном сан</w:t>
      </w:r>
      <w:r w:rsidRPr="00CB306D" w:rsidR="007F34A6">
        <w:rPr>
          <w:sz w:val="28"/>
          <w:szCs w:val="28"/>
        </w:rPr>
        <w:t>к</w:t>
      </w:r>
      <w:r w:rsidRPr="00CB306D" w:rsidR="007F34A6">
        <w:rPr>
          <w:sz w:val="28"/>
          <w:szCs w:val="28"/>
        </w:rPr>
        <w:t>цией статьи</w:t>
      </w:r>
      <w:r w:rsidR="007F34A6">
        <w:rPr>
          <w:sz w:val="28"/>
          <w:szCs w:val="28"/>
        </w:rPr>
        <w:t>,</w:t>
      </w:r>
      <w:r w:rsidR="008B498E">
        <w:rPr>
          <w:sz w:val="28"/>
          <w:szCs w:val="28"/>
        </w:rPr>
        <w:t>без применения</w:t>
      </w:r>
      <w:r w:rsidRPr="00CB306D" w:rsidR="007F34A6">
        <w:rPr>
          <w:sz w:val="28"/>
          <w:szCs w:val="28"/>
        </w:rPr>
        <w:t xml:space="preserve"> конфискаци</w:t>
      </w:r>
      <w:r w:rsidR="008B498E">
        <w:rPr>
          <w:sz w:val="28"/>
          <w:szCs w:val="28"/>
        </w:rPr>
        <w:t>и орудия охоты</w:t>
      </w:r>
      <w:r w:rsidRPr="00CB306D" w:rsidR="007F34A6">
        <w:rPr>
          <w:sz w:val="28"/>
          <w:szCs w:val="28"/>
        </w:rPr>
        <w:t>.</w:t>
      </w:r>
    </w:p>
    <w:p w:rsidR="00920C11" w:rsidRPr="006E3B48" w:rsidP="00BA622B">
      <w:pPr>
        <w:ind w:firstLine="540"/>
        <w:rPr>
          <w:sz w:val="28"/>
          <w:szCs w:val="28"/>
        </w:rPr>
      </w:pPr>
      <w:r w:rsidRPr="006E3B48">
        <w:rPr>
          <w:sz w:val="28"/>
          <w:szCs w:val="28"/>
        </w:rPr>
        <w:t xml:space="preserve">Руководствуясь </w:t>
      </w:r>
      <w:r w:rsidR="008B498E">
        <w:rPr>
          <w:sz w:val="28"/>
          <w:szCs w:val="28"/>
        </w:rPr>
        <w:t>ч.1</w:t>
      </w:r>
      <w:r w:rsidR="00747838">
        <w:rPr>
          <w:sz w:val="28"/>
          <w:szCs w:val="28"/>
        </w:rPr>
        <w:t xml:space="preserve"> ст. 8.37, </w:t>
      </w:r>
      <w:r w:rsidRPr="006E3B48">
        <w:rPr>
          <w:sz w:val="28"/>
          <w:szCs w:val="28"/>
        </w:rPr>
        <w:t>ст. ст. 29.9 – 29.11  КоАП</w:t>
      </w:r>
      <w:r w:rsidR="00747838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BA62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Сахно А</w:t>
      </w:r>
      <w:r w:rsidR="00B741C8">
        <w:rPr>
          <w:sz w:val="28"/>
          <w:szCs w:val="28"/>
        </w:rPr>
        <w:t>.А.</w:t>
      </w:r>
      <w:r w:rsidR="00920C11">
        <w:rPr>
          <w:sz w:val="28"/>
          <w:szCs w:val="28"/>
        </w:rPr>
        <w:t xml:space="preserve"> признать виновным в</w:t>
      </w:r>
      <w:r w:rsidRPr="00703F5A" w:rsidR="008B36DB">
        <w:rPr>
          <w:sz w:val="28"/>
          <w:szCs w:val="28"/>
        </w:rPr>
        <w:t xml:space="preserve"> совершении административного пр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>вонарушения, предусмотренно</w:t>
      </w:r>
      <w:r w:rsidR="00920C11">
        <w:rPr>
          <w:sz w:val="28"/>
          <w:szCs w:val="28"/>
        </w:rPr>
        <w:t xml:space="preserve">го </w:t>
      </w:r>
      <w:r w:rsidR="002D72ED">
        <w:rPr>
          <w:sz w:val="28"/>
          <w:szCs w:val="28"/>
        </w:rPr>
        <w:t xml:space="preserve">частью </w:t>
      </w:r>
      <w:r w:rsidR="008B498E">
        <w:rPr>
          <w:sz w:val="28"/>
          <w:szCs w:val="28"/>
        </w:rPr>
        <w:t>1</w:t>
      </w:r>
      <w:r>
        <w:rPr>
          <w:sz w:val="28"/>
          <w:szCs w:val="28"/>
        </w:rPr>
        <w:t xml:space="preserve"> ст</w:t>
      </w:r>
      <w:r w:rsidR="002D72ED">
        <w:rPr>
          <w:sz w:val="28"/>
          <w:szCs w:val="28"/>
        </w:rPr>
        <w:t>атьи</w:t>
      </w:r>
      <w:r>
        <w:rPr>
          <w:sz w:val="28"/>
          <w:szCs w:val="28"/>
        </w:rPr>
        <w:t xml:space="preserve"> 8.37 </w:t>
      </w:r>
      <w:r w:rsidR="002D72ED">
        <w:rPr>
          <w:sz w:val="28"/>
          <w:szCs w:val="28"/>
        </w:rPr>
        <w:t>Кодекса Росси</w:t>
      </w:r>
      <w:r w:rsidR="002D72ED">
        <w:rPr>
          <w:sz w:val="28"/>
          <w:szCs w:val="28"/>
        </w:rPr>
        <w:t>й</w:t>
      </w:r>
      <w:r w:rsidR="002D72ED">
        <w:rPr>
          <w:sz w:val="28"/>
          <w:szCs w:val="28"/>
        </w:rPr>
        <w:t>ской Федерации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8B36DB">
        <w:rPr>
          <w:sz w:val="28"/>
          <w:szCs w:val="28"/>
        </w:rPr>
        <w:t xml:space="preserve">му </w:t>
      </w:r>
      <w:r w:rsidRPr="00703F5A" w:rsidR="008B36DB">
        <w:rPr>
          <w:sz w:val="28"/>
          <w:szCs w:val="28"/>
        </w:rPr>
        <w:t xml:space="preserve"> адм</w:t>
      </w:r>
      <w:r w:rsidRPr="00703F5A" w:rsidR="008B36DB"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 xml:space="preserve">нистративное наказание в виде штрафа в </w:t>
      </w:r>
      <w:r>
        <w:rPr>
          <w:sz w:val="28"/>
          <w:szCs w:val="28"/>
        </w:rPr>
        <w:t>сумме</w:t>
      </w:r>
      <w:r w:rsidR="00D9341B">
        <w:rPr>
          <w:sz w:val="28"/>
          <w:szCs w:val="28"/>
        </w:rPr>
        <w:t xml:space="preserve"> </w:t>
      </w:r>
      <w:r w:rsidR="008B498E">
        <w:rPr>
          <w:sz w:val="28"/>
          <w:szCs w:val="28"/>
        </w:rPr>
        <w:t>5</w:t>
      </w:r>
      <w:r w:rsidRPr="00703F5A" w:rsidR="008B36DB">
        <w:rPr>
          <w:sz w:val="28"/>
          <w:szCs w:val="28"/>
        </w:rPr>
        <w:t>00 (</w:t>
      </w:r>
      <w:r w:rsidR="008B498E">
        <w:rPr>
          <w:sz w:val="28"/>
          <w:szCs w:val="28"/>
        </w:rPr>
        <w:t>пятьсот</w:t>
      </w:r>
      <w:r w:rsidRPr="00703F5A" w:rsidR="008B36DB">
        <w:rPr>
          <w:sz w:val="28"/>
          <w:szCs w:val="28"/>
        </w:rPr>
        <w:t>) рублей</w:t>
      </w:r>
      <w:r w:rsidR="00D9341B">
        <w:rPr>
          <w:sz w:val="28"/>
          <w:szCs w:val="28"/>
        </w:rPr>
        <w:t xml:space="preserve"> </w:t>
      </w:r>
      <w:r w:rsidR="008B498E">
        <w:rPr>
          <w:sz w:val="28"/>
          <w:szCs w:val="28"/>
        </w:rPr>
        <w:t>без</w:t>
      </w:r>
      <w:r>
        <w:rPr>
          <w:sz w:val="28"/>
          <w:szCs w:val="28"/>
        </w:rPr>
        <w:t xml:space="preserve"> конфискаци</w:t>
      </w:r>
      <w:r w:rsidR="008B498E">
        <w:rPr>
          <w:sz w:val="28"/>
          <w:szCs w:val="28"/>
        </w:rPr>
        <w:t>и орудия охоты</w:t>
      </w:r>
      <w:r>
        <w:rPr>
          <w:sz w:val="28"/>
          <w:szCs w:val="28"/>
        </w:rPr>
        <w:t>.</w:t>
      </w:r>
    </w:p>
    <w:p w:rsidR="00916D0E" w:rsidP="00916D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перечислить </w:t>
      </w:r>
      <w:r w:rsidRPr="00147BE5" w:rsidR="008B36DB">
        <w:rPr>
          <w:sz w:val="28"/>
          <w:szCs w:val="28"/>
        </w:rPr>
        <w:t>получа</w:t>
      </w:r>
      <w:r>
        <w:rPr>
          <w:sz w:val="28"/>
          <w:szCs w:val="28"/>
        </w:rPr>
        <w:t>телю</w:t>
      </w:r>
      <w:r w:rsidRPr="00147BE5" w:rsidR="008B36DB">
        <w:rPr>
          <w:sz w:val="28"/>
          <w:szCs w:val="28"/>
        </w:rPr>
        <w:t xml:space="preserve"> УФК по Республике Крым (</w:t>
      </w:r>
      <w:r>
        <w:rPr>
          <w:sz w:val="28"/>
          <w:szCs w:val="28"/>
        </w:rPr>
        <w:t>Минпр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роды</w:t>
      </w:r>
      <w:r>
        <w:rPr>
          <w:sz w:val="28"/>
          <w:szCs w:val="28"/>
        </w:rPr>
        <w:t xml:space="preserve"> Крым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л\с 0475</w:t>
      </w:r>
      <w:r>
        <w:rPr>
          <w:sz w:val="28"/>
          <w:szCs w:val="28"/>
        </w:rPr>
        <w:t>2203170</w:t>
      </w:r>
      <w:r w:rsidRPr="00147BE5" w:rsidR="008B36DB">
        <w:rPr>
          <w:sz w:val="28"/>
          <w:szCs w:val="28"/>
        </w:rPr>
        <w:t xml:space="preserve">), </w:t>
      </w:r>
    </w:p>
    <w:p w:rsidR="00916D0E" w:rsidP="00916D0E">
      <w:pPr>
        <w:jc w:val="both"/>
        <w:rPr>
          <w:sz w:val="28"/>
          <w:szCs w:val="28"/>
        </w:rPr>
      </w:pPr>
      <w:r>
        <w:rPr>
          <w:sz w:val="28"/>
          <w:szCs w:val="28"/>
        </w:rPr>
        <w:t>банк получателя:  БИК 043510001,</w:t>
      </w:r>
    </w:p>
    <w:p w:rsidR="00916D0E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\с      </w:t>
      </w:r>
      <w:r w:rsidR="006C2E9A">
        <w:rPr>
          <w:sz w:val="28"/>
          <w:szCs w:val="28"/>
        </w:rPr>
        <w:t>№</w:t>
      </w:r>
      <w:r>
        <w:rPr>
          <w:sz w:val="28"/>
          <w:szCs w:val="28"/>
        </w:rPr>
        <w:t>40101810335100010001</w:t>
      </w:r>
      <w:r>
        <w:rPr>
          <w:sz w:val="28"/>
          <w:szCs w:val="28"/>
        </w:rPr>
        <w:t>,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  </w:t>
      </w:r>
      <w:r w:rsidRPr="00147BE5" w:rsidR="008B36DB">
        <w:rPr>
          <w:sz w:val="28"/>
          <w:szCs w:val="28"/>
        </w:rPr>
        <w:t>91</w:t>
      </w:r>
      <w:r>
        <w:rPr>
          <w:sz w:val="28"/>
          <w:szCs w:val="28"/>
        </w:rPr>
        <w:t>0200</w:t>
      </w:r>
      <w:r w:rsidR="00916D0E">
        <w:rPr>
          <w:sz w:val="28"/>
          <w:szCs w:val="28"/>
        </w:rPr>
        <w:t>1017</w:t>
      </w:r>
      <w:r>
        <w:rPr>
          <w:sz w:val="28"/>
          <w:szCs w:val="28"/>
        </w:rPr>
        <w:t xml:space="preserve">,  КПП  </w:t>
      </w:r>
      <w:r w:rsidRPr="00147BE5" w:rsidR="008B36DB">
        <w:rPr>
          <w:sz w:val="28"/>
          <w:szCs w:val="28"/>
        </w:rPr>
        <w:t xml:space="preserve"> 91</w:t>
      </w:r>
      <w:r>
        <w:rPr>
          <w:sz w:val="28"/>
          <w:szCs w:val="28"/>
        </w:rPr>
        <w:t xml:space="preserve">0201001, </w:t>
      </w:r>
      <w:r w:rsidRPr="00147BE5" w:rsidR="008B36DB">
        <w:rPr>
          <w:sz w:val="28"/>
          <w:szCs w:val="28"/>
        </w:rPr>
        <w:t xml:space="preserve"> ОКТМО  35</w:t>
      </w:r>
      <w:r w:rsidR="00916D0E">
        <w:rPr>
          <w:sz w:val="28"/>
          <w:szCs w:val="28"/>
        </w:rPr>
        <w:t>62</w:t>
      </w:r>
      <w:r w:rsidRPr="00147BE5" w:rsidR="008B36DB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147BE5" w:rsidR="008B36DB">
        <w:rPr>
          <w:sz w:val="28"/>
          <w:szCs w:val="28"/>
        </w:rPr>
        <w:t xml:space="preserve">00, </w:t>
      </w:r>
    </w:p>
    <w:p w:rsidR="00920C11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</w:t>
      </w:r>
      <w:r w:rsidR="00D934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1717C">
        <w:rPr>
          <w:sz w:val="28"/>
          <w:szCs w:val="28"/>
        </w:rPr>
        <w:t>8201162</w:t>
      </w:r>
      <w:r w:rsidR="00916D0E">
        <w:rPr>
          <w:sz w:val="28"/>
          <w:szCs w:val="28"/>
        </w:rPr>
        <w:t>50300</w:t>
      </w:r>
      <w:r w:rsidR="0051717C">
        <w:rPr>
          <w:sz w:val="28"/>
          <w:szCs w:val="28"/>
        </w:rPr>
        <w:t>1</w:t>
      </w:r>
      <w:r w:rsidR="00916D0E">
        <w:rPr>
          <w:sz w:val="28"/>
          <w:szCs w:val="28"/>
        </w:rPr>
        <w:t>0000140</w:t>
      </w:r>
      <w:r>
        <w:rPr>
          <w:sz w:val="28"/>
          <w:szCs w:val="28"/>
        </w:rPr>
        <w:t>.</w:t>
      </w:r>
    </w:p>
    <w:p w:rsidR="00CF13B8" w:rsidP="00FE318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26509">
        <w:rPr>
          <w:sz w:val="28"/>
          <w:szCs w:val="28"/>
        </w:rPr>
        <w:t xml:space="preserve"> соответствии со ст. 32.2. КоАП РФ штраф должен быть оплачен в т</w:t>
      </w:r>
      <w:r w:rsidRPr="00526509">
        <w:rPr>
          <w:sz w:val="28"/>
          <w:szCs w:val="28"/>
        </w:rPr>
        <w:t>е</w:t>
      </w:r>
      <w:r w:rsidRPr="00526509">
        <w:rPr>
          <w:sz w:val="28"/>
          <w:szCs w:val="28"/>
        </w:rPr>
        <w:t xml:space="preserve">чение 60 дней со дня вступления постановления в законную силу. 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>
        <w:rPr>
          <w:sz w:val="28"/>
          <w:szCs w:val="28"/>
        </w:rPr>
        <w:t>шести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>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51717C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 w:rsidR="008B36DB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8B36D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8B36DB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</w:t>
      </w:r>
      <w:r w:rsidR="00920C11">
        <w:rPr>
          <w:sz w:val="28"/>
          <w:szCs w:val="28"/>
        </w:rPr>
        <w:t>Н.А.Ермакова</w:t>
      </w:r>
    </w:p>
    <w:sectPr w:rsidSect="008869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65898"/>
    <w:rsid w:val="0007304C"/>
    <w:rsid w:val="000A1A58"/>
    <w:rsid w:val="000F0840"/>
    <w:rsid w:val="00133853"/>
    <w:rsid w:val="00147BE5"/>
    <w:rsid w:val="001E0692"/>
    <w:rsid w:val="0026358B"/>
    <w:rsid w:val="002D41C4"/>
    <w:rsid w:val="002D72ED"/>
    <w:rsid w:val="00325E47"/>
    <w:rsid w:val="00386120"/>
    <w:rsid w:val="0038640F"/>
    <w:rsid w:val="0038789B"/>
    <w:rsid w:val="003A288E"/>
    <w:rsid w:val="003A5BF5"/>
    <w:rsid w:val="003E2556"/>
    <w:rsid w:val="003F4CD4"/>
    <w:rsid w:val="00456190"/>
    <w:rsid w:val="004A013F"/>
    <w:rsid w:val="004A6C96"/>
    <w:rsid w:val="0051717C"/>
    <w:rsid w:val="00526509"/>
    <w:rsid w:val="00590C94"/>
    <w:rsid w:val="00597AE1"/>
    <w:rsid w:val="006C2E9A"/>
    <w:rsid w:val="006E3B48"/>
    <w:rsid w:val="00703F5A"/>
    <w:rsid w:val="00714C84"/>
    <w:rsid w:val="0072529C"/>
    <w:rsid w:val="00747838"/>
    <w:rsid w:val="007A688E"/>
    <w:rsid w:val="007E1413"/>
    <w:rsid w:val="007F34A6"/>
    <w:rsid w:val="007F4D57"/>
    <w:rsid w:val="00813D35"/>
    <w:rsid w:val="00815320"/>
    <w:rsid w:val="00864A54"/>
    <w:rsid w:val="00874A27"/>
    <w:rsid w:val="00885D55"/>
    <w:rsid w:val="00886928"/>
    <w:rsid w:val="008B36DB"/>
    <w:rsid w:val="008B498E"/>
    <w:rsid w:val="008C45C0"/>
    <w:rsid w:val="008C54A4"/>
    <w:rsid w:val="00907EE5"/>
    <w:rsid w:val="00915234"/>
    <w:rsid w:val="00916D0E"/>
    <w:rsid w:val="00920C11"/>
    <w:rsid w:val="00951672"/>
    <w:rsid w:val="00990CB6"/>
    <w:rsid w:val="009D01F6"/>
    <w:rsid w:val="009D1E4D"/>
    <w:rsid w:val="009F3C09"/>
    <w:rsid w:val="00A24524"/>
    <w:rsid w:val="00A5079B"/>
    <w:rsid w:val="00AB0D92"/>
    <w:rsid w:val="00AE3949"/>
    <w:rsid w:val="00AF6BA9"/>
    <w:rsid w:val="00B30E4E"/>
    <w:rsid w:val="00B741C8"/>
    <w:rsid w:val="00B86A43"/>
    <w:rsid w:val="00BA622B"/>
    <w:rsid w:val="00BB598C"/>
    <w:rsid w:val="00C32676"/>
    <w:rsid w:val="00C37A46"/>
    <w:rsid w:val="00C535E1"/>
    <w:rsid w:val="00CB306D"/>
    <w:rsid w:val="00CC7F35"/>
    <w:rsid w:val="00CF13B8"/>
    <w:rsid w:val="00D26067"/>
    <w:rsid w:val="00D9341B"/>
    <w:rsid w:val="00DC015A"/>
    <w:rsid w:val="00DC5674"/>
    <w:rsid w:val="00DE0ED4"/>
    <w:rsid w:val="00E55420"/>
    <w:rsid w:val="00F15B3E"/>
    <w:rsid w:val="00F673B5"/>
    <w:rsid w:val="00FD169A"/>
    <w:rsid w:val="00FE318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B49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