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39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Дело  № 5-62-</w:t>
      </w:r>
      <w:r w:rsidRPr="002F3915" w:rsidR="00D22C2D">
        <w:rPr>
          <w:rFonts w:ascii="Times New Roman" w:eastAsia="Times New Roman" w:hAnsi="Times New Roman" w:cs="Times New Roman"/>
          <w:sz w:val="28"/>
          <w:szCs w:val="25"/>
          <w:lang w:eastAsia="ru-RU"/>
        </w:rPr>
        <w:t>12</w:t>
      </w:r>
      <w:r w:rsidRPr="002F3915" w:rsidR="00502C21">
        <w:rPr>
          <w:rFonts w:ascii="Times New Roman" w:eastAsia="Times New Roman" w:hAnsi="Times New Roman" w:cs="Times New Roman"/>
          <w:sz w:val="28"/>
          <w:szCs w:val="25"/>
          <w:lang w:eastAsia="ru-RU"/>
        </w:rPr>
        <w:t>/2024</w:t>
      </w:r>
    </w:p>
    <w:p w:rsidR="00593DC5" w:rsidRPr="002F39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УИД </w:t>
      </w:r>
      <w:r w:rsidRPr="002F3915" w:rsidR="00502C21">
        <w:rPr>
          <w:rFonts w:ascii="Times New Roman" w:eastAsia="Times New Roman" w:hAnsi="Times New Roman" w:cs="Times New Roman"/>
          <w:sz w:val="28"/>
          <w:szCs w:val="25"/>
          <w:lang w:eastAsia="ru-RU"/>
        </w:rPr>
        <w:t>91MS0062-01-202</w:t>
      </w:r>
      <w:r w:rsidRPr="002F3915" w:rsidR="00D22C2D">
        <w:rPr>
          <w:rFonts w:ascii="Times New Roman" w:eastAsia="Times New Roman" w:hAnsi="Times New Roman" w:cs="Times New Roman"/>
          <w:sz w:val="28"/>
          <w:szCs w:val="25"/>
          <w:lang w:eastAsia="ru-RU"/>
        </w:rPr>
        <w:t>3</w:t>
      </w:r>
      <w:r w:rsidRPr="002F3915" w:rsidR="00347B09">
        <w:rPr>
          <w:rFonts w:ascii="Times New Roman" w:eastAsia="Times New Roman" w:hAnsi="Times New Roman" w:cs="Times New Roman"/>
          <w:sz w:val="28"/>
          <w:szCs w:val="25"/>
          <w:lang w:eastAsia="ru-RU"/>
        </w:rPr>
        <w:t>-</w:t>
      </w:r>
      <w:r w:rsidRPr="002F3915" w:rsidR="00502C21">
        <w:rPr>
          <w:rFonts w:ascii="Times New Roman" w:eastAsia="Times New Roman" w:hAnsi="Times New Roman" w:cs="Times New Roman"/>
          <w:sz w:val="28"/>
          <w:szCs w:val="25"/>
          <w:lang w:eastAsia="ru-RU"/>
        </w:rPr>
        <w:t>00</w:t>
      </w:r>
      <w:r w:rsidRPr="002F3915" w:rsidR="00D22C2D">
        <w:rPr>
          <w:rFonts w:ascii="Times New Roman" w:eastAsia="Times New Roman" w:hAnsi="Times New Roman" w:cs="Times New Roman"/>
          <w:sz w:val="28"/>
          <w:szCs w:val="25"/>
          <w:lang w:eastAsia="ru-RU"/>
        </w:rPr>
        <w:t>2222-86</w:t>
      </w:r>
    </w:p>
    <w:p w:rsidR="00C05B0C" w:rsidRPr="002F39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УИН </w:t>
      </w:r>
      <w:r w:rsidRPr="002F3915" w:rsidR="00D22C2D">
        <w:rPr>
          <w:rFonts w:ascii="Times New Roman" w:eastAsia="Times New Roman" w:hAnsi="Times New Roman" w:cs="Times New Roman"/>
          <w:sz w:val="28"/>
          <w:szCs w:val="25"/>
          <w:lang w:eastAsia="ru-RU"/>
        </w:rPr>
        <w:t>0410760300625005772320162</w:t>
      </w:r>
    </w:p>
    <w:p w:rsidR="00C05B0C" w:rsidRPr="002F39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ПОСТАНОВЛЕНИЕ</w:t>
      </w:r>
    </w:p>
    <w:p w:rsidR="002F3915" w:rsidRPr="002F39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</w:p>
    <w:p w:rsidR="00593DC5" w:rsidRPr="002F3915" w:rsidP="003B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6</w:t>
      </w:r>
      <w:r w:rsidRPr="002F3915" w:rsidR="00CD5579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марта </w:t>
      </w:r>
      <w:r w:rsidRPr="002F3915" w:rsidR="00502C21">
        <w:rPr>
          <w:rFonts w:ascii="Times New Roman" w:eastAsia="Times New Roman" w:hAnsi="Times New Roman" w:cs="Times New Roman"/>
          <w:sz w:val="28"/>
          <w:szCs w:val="25"/>
          <w:lang w:eastAsia="ru-RU"/>
        </w:rPr>
        <w:t>2024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года                                                             </w:t>
      </w:r>
      <w:r w:rsidRPr="002F3915" w:rsidR="00313EE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              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пгт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Ленино</w:t>
      </w:r>
    </w:p>
    <w:p w:rsidR="00593DC5" w:rsidRPr="002F39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</w:p>
    <w:p w:rsidR="00593DC5" w:rsidRPr="002F39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Мировой судья судебного участка №</w:t>
      </w:r>
      <w:r w:rsidRPr="002F3915" w:rsidR="003B561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62 Ленинского судебного района (Ленинский муниципальный район) Республики Крым Тимофеева В.А.</w:t>
      </w:r>
      <w:r w:rsidRPr="002F3915" w:rsidR="00313EE0">
        <w:rPr>
          <w:rFonts w:ascii="Times New Roman" w:eastAsia="Times New Roman" w:hAnsi="Times New Roman" w:cs="Times New Roman"/>
          <w:sz w:val="28"/>
          <w:szCs w:val="25"/>
          <w:lang w:eastAsia="ru-RU"/>
        </w:rPr>
        <w:t>,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F3915" w:rsidR="00852AE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ч. </w:t>
      </w:r>
      <w:r w:rsidRPr="002F3915" w:rsidR="00BC7F9C">
        <w:rPr>
          <w:rFonts w:ascii="Times New Roman" w:eastAsia="Times New Roman" w:hAnsi="Times New Roman" w:cs="Times New Roman"/>
          <w:sz w:val="28"/>
          <w:szCs w:val="25"/>
          <w:lang w:eastAsia="ru-RU"/>
        </w:rPr>
        <w:t>1 ст. 20.25</w:t>
      </w:r>
      <w:r w:rsidRPr="002F3915" w:rsidR="000E285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D5579" w:rsidRPr="002F3915" w:rsidP="00CD55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Байбековой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Галии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Джавдятовны</w:t>
      </w: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 xml:space="preserve">, </w:t>
      </w:r>
    </w:p>
    <w:p w:rsidR="00CD5579" w:rsidRPr="002F3915" w:rsidP="00CD55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</w:p>
    <w:p w:rsidR="00CD5579" w:rsidRPr="002F3915" w:rsidP="00C21B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</w:p>
    <w:p w:rsidR="00593DC5" w:rsidRPr="002F3915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УСТАНОВИЛ:</w:t>
      </w:r>
    </w:p>
    <w:p w:rsidR="00031C57" w:rsidRPr="002F3915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Согласно протоколу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об административном правонарушении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от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по адресу: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B8350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</w:t>
      </w:r>
      <w:r w:rsidRPr="002F3915" w:rsidR="00B83508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Байбекова</w:t>
      </w:r>
      <w:r w:rsidRPr="002F3915" w:rsidR="00B8350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Г.Д., в нарушение ч. 1 ст. 32.2 КоАП РФ не уплатила в установленный законом 60-дневный срок </w:t>
      </w:r>
      <w:r w:rsidRPr="002F3915" w:rsidR="00C423D6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административный штраф, наложенный на нее постановлением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22686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за совершение административного правонарушения, предусмотренного ч. 2 ст. 12.9 КоАП РФ </w:t>
      </w:r>
      <w:r w:rsidRPr="002F3915" w:rsidR="00EA7C2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в сумме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EA7C25">
        <w:rPr>
          <w:rFonts w:ascii="Times New Roman" w:eastAsia="Times New Roman" w:hAnsi="Times New Roman" w:cs="Times New Roman"/>
          <w:sz w:val="28"/>
          <w:szCs w:val="25"/>
          <w:lang w:eastAsia="ru-RU"/>
        </w:rPr>
        <w:t>, которое вступило в законную силу</w:t>
      </w:r>
      <w:r w:rsidRPr="002F3915" w:rsidR="00EA7C2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EA7C25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9D2918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Байбекова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в судебное заседание не явилась, о дне, времени и месте рассмотрения дела извещена надлежащим образом, при этом в заседании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пояснила суду, что вину не признает, поскольку ей </w:t>
      </w:r>
      <w:r w:rsidRPr="002F3915" w:rsidR="00243E4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в личный кабинет 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 </w:t>
      </w:r>
      <w:r w:rsidRPr="002F3915" w:rsidR="00243E44">
        <w:rPr>
          <w:rFonts w:ascii="Times New Roman" w:eastAsia="Times New Roman" w:hAnsi="Times New Roman" w:cs="Times New Roman"/>
          <w:sz w:val="28"/>
          <w:szCs w:val="25"/>
          <w:lang w:eastAsia="ru-RU"/>
        </w:rPr>
        <w:t>Г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>осуслуги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не пришло уведомление о назначении ей штрафа, другими способами она не получала, при этом она уже оплатила </w:t>
      </w:r>
      <w:r w:rsidRPr="002F3915" w:rsidR="00FC39F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данный </w:t>
      </w:r>
      <w:r w:rsidRPr="002F3915" w:rsidR="00707A3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штраф </w:t>
      </w:r>
      <w:r w:rsidRPr="002F3915" w:rsidR="00FC39F8">
        <w:rPr>
          <w:rFonts w:ascii="Times New Roman" w:eastAsia="Times New Roman" w:hAnsi="Times New Roman" w:cs="Times New Roman"/>
          <w:sz w:val="28"/>
          <w:szCs w:val="25"/>
          <w:lang w:eastAsia="ru-RU"/>
        </w:rPr>
        <w:t>по вызову судебных приставов</w:t>
      </w:r>
      <w:r w:rsidRPr="002F3915" w:rsidR="00FC39F8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  <w:r w:rsidRPr="002F3915" w:rsidR="00586B9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Кроме того, </w:t>
      </w:r>
      <w:r w:rsidRPr="002F3915" w:rsidR="00586B9F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Байбекова</w:t>
      </w:r>
      <w:r w:rsidRPr="002F3915" w:rsidR="00586B9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написала заявление о рассмотрении дела в ее отсутствии.</w:t>
      </w:r>
    </w:p>
    <w:p w:rsidR="00347B09" w:rsidRPr="002F39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86B9F" w:rsidRPr="002F3915" w:rsidP="0058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586B9F" w:rsidRPr="002F3915" w:rsidP="0058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0398C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Несмотря на непризнание </w:t>
      </w:r>
      <w:r w:rsidRPr="002F3915" w:rsidR="000F7020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0F702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своей вины, ее вина, в совершении административного правонарушения, предусмотренного </w:t>
      </w:r>
      <w:r w:rsidRPr="002F3915" w:rsidR="00AE3B7E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ч. 1 ст. 20.25 Кодекса Российской Федерации об административных правонарушениях, </w:t>
      </w:r>
      <w:r w:rsidRPr="002F3915" w:rsidR="00347B09">
        <w:rPr>
          <w:rFonts w:ascii="Times New Roman" w:eastAsia="Times New Roman" w:hAnsi="Times New Roman" w:cs="Times New Roman"/>
          <w:sz w:val="28"/>
          <w:szCs w:val="25"/>
          <w:lang w:eastAsia="ru-RU"/>
        </w:rPr>
        <w:t>подтверждается доказательствами, имеющимися в материалах дел</w:t>
      </w:r>
      <w:r w:rsidRPr="002F3915" w:rsidR="00A1187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а, а </w:t>
      </w:r>
      <w:r w:rsidRPr="002F3915" w:rsidR="00E31C1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именно: протоколом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AE3B7E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об административном правонарушении </w:t>
      </w:r>
      <w:r w:rsidRPr="002F3915" w:rsidR="00AE3B7E">
        <w:rPr>
          <w:rFonts w:ascii="Times New Roman" w:eastAsia="Times New Roman" w:hAnsi="Times New Roman" w:cs="Times New Roman"/>
          <w:sz w:val="28"/>
          <w:szCs w:val="25"/>
          <w:lang w:eastAsia="ru-RU"/>
        </w:rPr>
        <w:t>от</w:t>
      </w:r>
      <w:r w:rsidRPr="002F3915" w:rsidR="00AE3B7E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данные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изъяты)</w:t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; копией постановления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>;</w:t>
      </w:r>
      <w:r w:rsidRPr="002F3915" w:rsidR="00A051F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 w:rsidR="00146D3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сведениями о направлении платежа; </w:t>
      </w:r>
      <w:r w:rsidRPr="002F3915" w:rsidR="00411333">
        <w:rPr>
          <w:rFonts w:ascii="Times New Roman" w:eastAsia="Times New Roman" w:hAnsi="Times New Roman" w:cs="Times New Roman"/>
          <w:sz w:val="28"/>
          <w:szCs w:val="25"/>
          <w:lang w:eastAsia="ru-RU"/>
        </w:rPr>
        <w:t>справкой о задолженности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134DA1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Кроме того, из ответа старшего судебного пристава ОСП по Ленинскому району следует, что </w:t>
      </w:r>
      <w:r w:rsidRPr="002F3915" w:rsidR="00624212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 исполнении находится два исполнительных производства в отношении </w:t>
      </w:r>
      <w:r w:rsidRPr="002F3915" w:rsidR="00624212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624212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одно из которых на основании постановления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134DA1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Указанное свидетельствует, что в связи с отсутствием добровольной уплаты штрафа, было возбуждено исполнительное производство.</w:t>
      </w:r>
    </w:p>
    <w:p w:rsidR="00C41CC8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Оплата задолженности осуществлена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то есть по истечении установленного законом срока для добровольной </w:t>
      </w:r>
      <w:r w:rsidRPr="002F3915" w:rsidR="004D2F29">
        <w:rPr>
          <w:rFonts w:ascii="Times New Roman" w:eastAsia="Times New Roman" w:hAnsi="Times New Roman" w:cs="Times New Roman"/>
          <w:sz w:val="28"/>
          <w:szCs w:val="25"/>
          <w:lang w:eastAsia="ru-RU"/>
        </w:rPr>
        <w:t>уплаты административного штрафа, после чего исполнительное производство окончено.</w:t>
      </w:r>
    </w:p>
    <w:p w:rsidR="004D2F29" w:rsidRPr="002F391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При этом, вопреки возражениям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Г.Ж., </w:t>
      </w:r>
      <w:r w:rsidRPr="002F3915" w:rsidR="00C82CD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суду предоставлены доказательства 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УМВД России по Пензенской области </w:t>
      </w:r>
      <w:r w:rsidRPr="002F3915" w:rsidR="00C82CD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надлежащего вручения </w:t>
      </w:r>
      <w:r w:rsidRPr="002F3915" w:rsidR="00C82CDC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C82CD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реквизитов для оплаты штрафа и сведений о наличии постановления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указан штриховой почтовый идентификатор, который проверен судом и из него следует, что 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Байбекова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</w:t>
      </w:r>
      <w:r w:rsidRPr="00192219" w:rsidR="00192219">
        <w:rPr>
          <w:rFonts w:ascii="Times New Roman" w:eastAsia="Times New Roman" w:hAnsi="Times New Roman" w:cs="Times New Roman"/>
          <w:sz w:val="28"/>
          <w:szCs w:val="25"/>
          <w:lang w:eastAsia="ru-RU"/>
        </w:rPr>
        <w:t>(данные изъяты)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по месту своего жительства получила </w:t>
      </w:r>
      <w:r w:rsidRPr="002F3915" w:rsidR="00C4398A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соответствующее </w:t>
      </w:r>
      <w:r w:rsidRPr="002F3915" w:rsidR="008614A0">
        <w:rPr>
          <w:rFonts w:ascii="Times New Roman" w:eastAsia="Times New Roman" w:hAnsi="Times New Roman" w:cs="Times New Roman"/>
          <w:sz w:val="28"/>
          <w:szCs w:val="25"/>
          <w:lang w:eastAsia="ru-RU"/>
        </w:rPr>
        <w:t>письмо</w:t>
      </w:r>
      <w:r w:rsidRPr="002F3915" w:rsidR="00C4398A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347B0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Учитывая изученные материалы дела, действия </w:t>
      </w:r>
      <w:r w:rsidRPr="002F3915" w:rsidR="00C4398A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C4398A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F3915" w:rsidR="001711B4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Байбековой</w:t>
      </w:r>
      <w:r w:rsidRPr="002F3915" w:rsidR="001711B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Г.Ж.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2F3915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Смягчающи</w:t>
      </w:r>
      <w:r w:rsidRPr="002F3915" w:rsidR="001711B4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х и отягчающих административную ответственность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обстоятель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ств пр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и рассмотрении настоящего дела не установлено.</w:t>
      </w:r>
    </w:p>
    <w:p w:rsidR="00BA6025" w:rsidRPr="002F391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виде административного штрафа в двукратном размере суммы неуплаченного административного штрафа.</w:t>
      </w:r>
    </w:p>
    <w:p w:rsidR="00BA6025" w:rsidRPr="002F391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F391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:rsidR="00062010" w:rsidRPr="002F39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ПОСТАНОВИЛ:</w:t>
      </w:r>
    </w:p>
    <w:p w:rsidR="000621BC" w:rsidRPr="002F39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</w:p>
    <w:p w:rsidR="00EC35D9" w:rsidRPr="002F39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Признать 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Байбекову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Галию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Джавдятовну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виновн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ой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2F3915" w:rsidR="00940751">
        <w:rPr>
          <w:rFonts w:ascii="Times New Roman" w:eastAsia="Times New Roman" w:hAnsi="Times New Roman" w:cs="Times New Roman"/>
          <w:sz w:val="28"/>
          <w:szCs w:val="25"/>
          <w:lang w:eastAsia="ru-RU"/>
        </w:rPr>
        <w:t>й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2F3915" w:rsidR="00CA3FE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ого штрафа, а именно в размере </w:t>
      </w:r>
      <w:r w:rsidRPr="002F3915" w:rsidR="00E2282E">
        <w:rPr>
          <w:rFonts w:ascii="Times New Roman" w:eastAsia="Times New Roman" w:hAnsi="Times New Roman" w:cs="Times New Roman"/>
          <w:sz w:val="28"/>
          <w:szCs w:val="25"/>
          <w:lang w:eastAsia="ru-RU"/>
        </w:rPr>
        <w:t>1000</w:t>
      </w:r>
      <w:r w:rsidRPr="002F3915" w:rsidR="00CA3FE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(</w:t>
      </w:r>
      <w:r w:rsidRPr="002F3915" w:rsidR="00A051F0">
        <w:rPr>
          <w:rFonts w:ascii="Times New Roman" w:eastAsia="Times New Roman" w:hAnsi="Times New Roman" w:cs="Times New Roman"/>
          <w:sz w:val="28"/>
          <w:szCs w:val="25"/>
          <w:lang w:eastAsia="ru-RU"/>
        </w:rPr>
        <w:t>одна</w:t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тысяч</w:t>
      </w:r>
      <w:r w:rsidRPr="002F3915" w:rsidR="00A051F0">
        <w:rPr>
          <w:rFonts w:ascii="Times New Roman" w:eastAsia="Times New Roman" w:hAnsi="Times New Roman" w:cs="Times New Roman"/>
          <w:sz w:val="28"/>
          <w:szCs w:val="25"/>
          <w:lang w:eastAsia="ru-RU"/>
        </w:rPr>
        <w:t>а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) рублей.</w:t>
      </w:r>
    </w:p>
    <w:p w:rsidR="00940751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</w:t>
      </w:r>
    </w:p>
    <w:p w:rsidR="00940751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получатель: УФК по Республике Крым (Министерство юстиции Республики Крым), 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наименование банка: Отделение Республика Крым Банка России//УФК по Республике Крым г. Симферополь, 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ИНН   9102013284, КПП   910201001,    БИК 013510002,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единый казначейский счет  40102810645370000035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казначейский счет  03100643000000017500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лицевой счет  04752203230 в УФК по  Республике Крым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код сводного реестра 35220323,     ОКТМО 35627000,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КБК   82811601203010025140.</w:t>
      </w:r>
    </w:p>
    <w:p w:rsidR="00EC35D9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срока отсрочки или срока рассрочки,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предусмотренных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статьей 31.5 настоящего Кодекса.</w:t>
      </w:r>
    </w:p>
    <w:p w:rsidR="00062010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ты на срок до пятидесяти часов.</w:t>
      </w:r>
    </w:p>
    <w:p w:rsidR="00A051F0" w:rsidRPr="002F3915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:rsidR="00940751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:rsidR="00D40396" w:rsidRPr="002F39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Мировой судья            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  </w:t>
      </w:r>
      <w:r w:rsidRPr="002F3915" w:rsidR="0070398C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       </w:t>
      </w:r>
      <w:r w:rsidRPr="002F3915" w:rsidR="00F9482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</w:t>
      </w:r>
      <w:r w:rsidRPr="002F3915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  <w:t>В.А.Тимофеева</w:t>
      </w:r>
    </w:p>
    <w:sectPr w:rsidSect="00586B9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1C57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7020"/>
    <w:rsid w:val="0010254F"/>
    <w:rsid w:val="00105B64"/>
    <w:rsid w:val="0011063A"/>
    <w:rsid w:val="00110B1C"/>
    <w:rsid w:val="00113197"/>
    <w:rsid w:val="00122300"/>
    <w:rsid w:val="00134DA1"/>
    <w:rsid w:val="00142652"/>
    <w:rsid w:val="00144EEE"/>
    <w:rsid w:val="00146D34"/>
    <w:rsid w:val="001711B4"/>
    <w:rsid w:val="0017478F"/>
    <w:rsid w:val="00175F46"/>
    <w:rsid w:val="00177D4C"/>
    <w:rsid w:val="00180025"/>
    <w:rsid w:val="00183451"/>
    <w:rsid w:val="00185492"/>
    <w:rsid w:val="0018708B"/>
    <w:rsid w:val="00192219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26865"/>
    <w:rsid w:val="002350CE"/>
    <w:rsid w:val="00243E4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2F3915"/>
    <w:rsid w:val="00304CD4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561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2F29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86B9F"/>
    <w:rsid w:val="005909D6"/>
    <w:rsid w:val="00592C22"/>
    <w:rsid w:val="00593DC5"/>
    <w:rsid w:val="005A166A"/>
    <w:rsid w:val="005A2053"/>
    <w:rsid w:val="005C4E6D"/>
    <w:rsid w:val="005C6F1B"/>
    <w:rsid w:val="005E4622"/>
    <w:rsid w:val="005F728F"/>
    <w:rsid w:val="00603574"/>
    <w:rsid w:val="0060475B"/>
    <w:rsid w:val="00604A3D"/>
    <w:rsid w:val="006118FE"/>
    <w:rsid w:val="006208CC"/>
    <w:rsid w:val="00624212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07A3D"/>
    <w:rsid w:val="0072329B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614A0"/>
    <w:rsid w:val="00861927"/>
    <w:rsid w:val="00861C1E"/>
    <w:rsid w:val="0086255C"/>
    <w:rsid w:val="0086461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0751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D2918"/>
    <w:rsid w:val="009E6813"/>
    <w:rsid w:val="009F33B2"/>
    <w:rsid w:val="00A051F0"/>
    <w:rsid w:val="00A06B40"/>
    <w:rsid w:val="00A112C8"/>
    <w:rsid w:val="00A1187F"/>
    <w:rsid w:val="00A124C1"/>
    <w:rsid w:val="00A13534"/>
    <w:rsid w:val="00A3023C"/>
    <w:rsid w:val="00A52688"/>
    <w:rsid w:val="00A55634"/>
    <w:rsid w:val="00A66742"/>
    <w:rsid w:val="00A670A9"/>
    <w:rsid w:val="00A71021"/>
    <w:rsid w:val="00A76A63"/>
    <w:rsid w:val="00A9783F"/>
    <w:rsid w:val="00AA7FEA"/>
    <w:rsid w:val="00AB02A2"/>
    <w:rsid w:val="00AC2DA1"/>
    <w:rsid w:val="00AC5303"/>
    <w:rsid w:val="00AE23E4"/>
    <w:rsid w:val="00AE3B7E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83508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1CC8"/>
    <w:rsid w:val="00C423D6"/>
    <w:rsid w:val="00C4398A"/>
    <w:rsid w:val="00C46D46"/>
    <w:rsid w:val="00C55EB2"/>
    <w:rsid w:val="00C61E50"/>
    <w:rsid w:val="00C6268D"/>
    <w:rsid w:val="00C65354"/>
    <w:rsid w:val="00C660D8"/>
    <w:rsid w:val="00C72D8A"/>
    <w:rsid w:val="00C7528B"/>
    <w:rsid w:val="00C82CDC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2C2D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282E"/>
    <w:rsid w:val="00E23AED"/>
    <w:rsid w:val="00E24F14"/>
    <w:rsid w:val="00E31C1B"/>
    <w:rsid w:val="00E329EF"/>
    <w:rsid w:val="00E4060B"/>
    <w:rsid w:val="00E45BF0"/>
    <w:rsid w:val="00E538FA"/>
    <w:rsid w:val="00E80112"/>
    <w:rsid w:val="00E8224A"/>
    <w:rsid w:val="00E87886"/>
    <w:rsid w:val="00E87C51"/>
    <w:rsid w:val="00E908BE"/>
    <w:rsid w:val="00E93BBA"/>
    <w:rsid w:val="00EA2501"/>
    <w:rsid w:val="00EA7C25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C39F8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A47A-314B-4EA8-9480-DE937E2A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