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</w:t>
      </w:r>
      <w:r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>002787-56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886CFC"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0410760300625005562420102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B2384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Бондаренко Ивана Александровича</w:t>
      </w:r>
      <w:r w:rsidRPr="00801CDE" w:rsid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23849"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5E5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B23849"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23849"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B23849"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И.А.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B23849"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B23849"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849"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88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849" w:rsidR="00B238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И.А.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не проверял штрафы в личном кабинете на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5E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5E5FA6" w:rsidR="005E5FA6">
        <w:rPr>
          <w:rFonts w:ascii="Times New Roman" w:hAnsi="Times New Roman" w:cs="Times New Roman"/>
          <w:sz w:val="24"/>
          <w:szCs w:val="24"/>
        </w:rPr>
        <w:t xml:space="preserve">Бондаренко И.А. 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B23849" w:rsidR="00B23849">
        <w:rPr>
          <w:rFonts w:ascii="Times New Roman" w:hAnsi="Times New Roman" w:cs="Times New Roman"/>
          <w:sz w:val="24"/>
          <w:szCs w:val="24"/>
        </w:rPr>
        <w:t>(данные изъяты)</w:t>
      </w:r>
      <w:r w:rsidR="005E5FA6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5E5FA6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B23849" w:rsidR="00B23849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B23849" w:rsidR="00B23849">
        <w:rPr>
          <w:rFonts w:ascii="Times New Roman" w:hAnsi="Times New Roman" w:cs="Times New Roman"/>
          <w:sz w:val="24"/>
          <w:szCs w:val="24"/>
        </w:rPr>
        <w:t>(данные изъяты)</w:t>
      </w:r>
      <w:r w:rsidRPr="00886CFC" w:rsidR="00886CFC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Pr="00B23849" w:rsidR="00B23849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И.А.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E5FA6"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5E5FA6"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Ивана Александровича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E5FA6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86CFC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3849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17F28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7C69-456B-4ECD-88DC-2FCD2F5C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