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895E80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</w:t>
      </w:r>
      <w:r w:rsidRPr="00895E80" w:rsidR="000F4FC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593DC5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91MS0062-01-2025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>000028-07</w:t>
      </w:r>
    </w:p>
    <w:p w:rsidR="00C05B0C" w:rsidRPr="00895E80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D27583" w:rsidR="00D27583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0410760300625000182520159</w:t>
      </w:r>
    </w:p>
    <w:p w:rsidR="00C05B0C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895E80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71100D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895E80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747C" w:rsidRPr="00895E80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895E80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895E80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895E80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895E80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895E80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 w:rsidR="00593D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42747C" w:rsidRPr="00546A6A" w:rsidP="00503169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Котлячкова</w:t>
      </w:r>
      <w:r w:rsidRPr="00207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Николая Викторовича,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546A6A"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15336B" w:rsidRPr="0015336B" w:rsidP="0015336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895E80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871D69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протокола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истративном правонарушении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следует, что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своего жительства 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Н.В.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оплатил адми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нистративный штраф в размере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постановлению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207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истрати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вном правонарушении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Pr="006D0FB1" w:rsidR="006D0F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законом срок. Постановл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вступило в законную</w:t>
      </w:r>
      <w:r w:rsidR="00F1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169" w:rsidR="0050316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801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3737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образом </w:t>
      </w:r>
      <w:r w:rsidRP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извещена</w:t>
      </w:r>
      <w:r w:rsidRP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дате, времени и месте судебного заседания. В судебное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не явился, в адрес суда направил</w:t>
      </w:r>
      <w:r w:rsidRP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 рассмотрении дела в его отсутствие. Вину признает.</w:t>
      </w:r>
    </w:p>
    <w:p w:rsidR="009062E8" w:rsidRPr="00895E80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3737" w:rsidP="003A3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0FB1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sz w:val="24"/>
          <w:szCs w:val="24"/>
        </w:rPr>
        <w:t>Котлячкова</w:t>
      </w:r>
      <w:r>
        <w:rPr>
          <w:rFonts w:ascii="Times New Roman" w:hAnsi="Times New Roman" w:cs="Times New Roman"/>
          <w:sz w:val="24"/>
          <w:szCs w:val="24"/>
        </w:rPr>
        <w:t xml:space="preserve"> Н.В. </w:t>
      </w:r>
      <w:r w:rsidRPr="006D0FB1">
        <w:rPr>
          <w:rFonts w:ascii="Times New Roman" w:hAnsi="Times New Roman" w:cs="Times New Roman"/>
          <w:sz w:val="24"/>
          <w:szCs w:val="24"/>
        </w:rPr>
        <w:t xml:space="preserve">подтверждается доказательствами, имеющимися в материалах дела, а </w:t>
      </w:r>
      <w:r>
        <w:rPr>
          <w:rFonts w:ascii="Times New Roman" w:hAnsi="Times New Roman" w:cs="Times New Roman"/>
          <w:sz w:val="24"/>
          <w:szCs w:val="24"/>
        </w:rPr>
        <w:t xml:space="preserve">именно: протоколом </w:t>
      </w:r>
      <w:r w:rsidRPr="00503169" w:rsidR="00503169">
        <w:rPr>
          <w:rFonts w:ascii="Times New Roman" w:hAnsi="Times New Roman" w:cs="Times New Roman"/>
          <w:sz w:val="24"/>
          <w:szCs w:val="24"/>
        </w:rPr>
        <w:t>(данные изъяты)</w:t>
      </w:r>
      <w:r w:rsidR="00503169">
        <w:rPr>
          <w:rFonts w:ascii="Times New Roman" w:hAnsi="Times New Roman" w:cs="Times New Roman"/>
          <w:sz w:val="24"/>
          <w:szCs w:val="24"/>
        </w:rPr>
        <w:t xml:space="preserve"> </w:t>
      </w:r>
      <w:r w:rsidRPr="006D0FB1">
        <w:rPr>
          <w:rFonts w:ascii="Times New Roman" w:hAnsi="Times New Roman" w:cs="Times New Roman"/>
          <w:sz w:val="24"/>
          <w:szCs w:val="24"/>
        </w:rPr>
        <w:t>об админ</w:t>
      </w:r>
      <w:r w:rsidR="007D79B0">
        <w:rPr>
          <w:rFonts w:ascii="Times New Roman" w:hAnsi="Times New Roman" w:cs="Times New Roman"/>
          <w:sz w:val="24"/>
          <w:szCs w:val="24"/>
        </w:rPr>
        <w:t>истративном правонар</w:t>
      </w:r>
      <w:r w:rsidR="0071100D">
        <w:rPr>
          <w:rFonts w:ascii="Times New Roman" w:hAnsi="Times New Roman" w:cs="Times New Roman"/>
          <w:sz w:val="24"/>
          <w:szCs w:val="24"/>
        </w:rPr>
        <w:t>ушении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169" w:rsidR="00503169">
        <w:rPr>
          <w:rFonts w:ascii="Times New Roman" w:hAnsi="Times New Roman" w:cs="Times New Roman"/>
          <w:sz w:val="24"/>
          <w:szCs w:val="24"/>
        </w:rPr>
        <w:t>(данные изъяты)</w:t>
      </w:r>
      <w:r w:rsidRPr="006D0FB1">
        <w:rPr>
          <w:rFonts w:ascii="Times New Roman" w:hAnsi="Times New Roman" w:cs="Times New Roman"/>
          <w:sz w:val="24"/>
          <w:szCs w:val="24"/>
        </w:rPr>
        <w:t>,</w:t>
      </w:r>
      <w:r w:rsidR="0054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копией постановления</w:t>
      </w:r>
      <w:r w:rsidRPr="003A3737">
        <w:rPr>
          <w:rFonts w:ascii="Times New Roman" w:hAnsi="Times New Roman" w:cs="Times New Roman"/>
          <w:sz w:val="24"/>
          <w:szCs w:val="24"/>
        </w:rPr>
        <w:t xml:space="preserve"> </w:t>
      </w:r>
      <w:r w:rsidRPr="00503169" w:rsidR="00503169">
        <w:rPr>
          <w:rFonts w:ascii="Times New Roman" w:hAnsi="Times New Roman" w:cs="Times New Roman"/>
          <w:sz w:val="24"/>
          <w:szCs w:val="24"/>
        </w:rPr>
        <w:t>(данные изъяты)</w:t>
      </w:r>
      <w:r w:rsidRPr="003A3737">
        <w:rPr>
          <w:rFonts w:ascii="Times New Roman" w:hAnsi="Times New Roman" w:cs="Times New Roman"/>
          <w:sz w:val="24"/>
          <w:szCs w:val="24"/>
        </w:rPr>
        <w:t xml:space="preserve"> по делу об административном правонарушении от </w:t>
      </w:r>
      <w:r w:rsidRPr="00503169" w:rsidR="00503169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 xml:space="preserve">, заявлением </w:t>
      </w:r>
      <w:r>
        <w:rPr>
          <w:rFonts w:ascii="Times New Roman" w:hAnsi="Times New Roman" w:cs="Times New Roman"/>
          <w:sz w:val="24"/>
          <w:szCs w:val="24"/>
        </w:rPr>
        <w:t>Котлячкова</w:t>
      </w:r>
      <w:r>
        <w:rPr>
          <w:rFonts w:ascii="Times New Roman" w:hAnsi="Times New Roman" w:cs="Times New Roman"/>
          <w:sz w:val="24"/>
          <w:szCs w:val="24"/>
        </w:rPr>
        <w:t xml:space="preserve"> Н.В. от </w:t>
      </w:r>
      <w:r w:rsidRPr="00503169" w:rsidR="00503169">
        <w:rPr>
          <w:rFonts w:ascii="Times New Roman" w:hAnsi="Times New Roman" w:cs="Times New Roman"/>
          <w:sz w:val="24"/>
          <w:szCs w:val="24"/>
        </w:rPr>
        <w:t>(данные изъяты)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47B0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изученные материалы дела, действия 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Котлячкова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Котлячкову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авонарушения, личность виновного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имущественное положение привлекаемого лица.</w:t>
      </w:r>
    </w:p>
    <w:p w:rsidR="003A3737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 признание вины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</w:t>
      </w:r>
    </w:p>
    <w:p w:rsidR="0042747C" w:rsidP="004274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BA6025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895E80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010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0F4FC3" w:rsidRPr="00895E80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35D9" w:rsidRPr="00895E80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Котлячкова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Николая Викторовича </w:t>
      </w:r>
      <w:r w:rsidR="0042747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виновным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двукратном размере суммы неуплаченного административн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штрафа, а именно в размере </w:t>
      </w:r>
      <w:r w:rsidR="00546A6A">
        <w:rPr>
          <w:rFonts w:ascii="Times New Roman" w:eastAsia="Times New Roman" w:hAnsi="Times New Roman" w:cs="Times New Roman"/>
          <w:sz w:val="24"/>
          <w:szCs w:val="24"/>
          <w:lang w:eastAsia="ru-RU"/>
        </w:rPr>
        <w:t>1000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95E80" w:rsidR="00CA3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3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 тысяч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</w:t>
      </w:r>
      <w:r w:rsidRPr="00895E80" w:rsidR="0084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ового судью судебного участка №62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Сумму штрафа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</w:t>
      </w:r>
      <w:r w:rsidRPr="00895E80" w:rsidR="001973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сводного реестра 35220323,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35627000,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EC35D9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062010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 срок до пятидесяти часов.</w:t>
      </w: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E1A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895E80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95E80" w:rsidR="00062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95E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44B"/>
    <w:rsid w:val="0011063A"/>
    <w:rsid w:val="00110B1C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0765F"/>
    <w:rsid w:val="002128F1"/>
    <w:rsid w:val="00214FAE"/>
    <w:rsid w:val="0021715D"/>
    <w:rsid w:val="002210F0"/>
    <w:rsid w:val="00221330"/>
    <w:rsid w:val="00222E0A"/>
    <w:rsid w:val="00230DEF"/>
    <w:rsid w:val="00231846"/>
    <w:rsid w:val="002350CE"/>
    <w:rsid w:val="00237A7D"/>
    <w:rsid w:val="002607C5"/>
    <w:rsid w:val="002648C7"/>
    <w:rsid w:val="00267751"/>
    <w:rsid w:val="00267923"/>
    <w:rsid w:val="00270B19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3737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3169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46A6A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EE8"/>
    <w:rsid w:val="00724433"/>
    <w:rsid w:val="00742D90"/>
    <w:rsid w:val="00745436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583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30110-26B5-4C39-AE4B-C6950DAC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