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A909D4" w:rsidP="008610F7">
      <w:pPr>
        <w:jc w:val="right"/>
        <w:rPr>
          <w:sz w:val="19"/>
          <w:szCs w:val="19"/>
        </w:rPr>
      </w:pPr>
      <w:r w:rsidRPr="00A909D4">
        <w:rPr>
          <w:sz w:val="19"/>
          <w:szCs w:val="19"/>
        </w:rPr>
        <w:t>Дело  №5-</w:t>
      </w:r>
      <w:r w:rsidRPr="00A909D4" w:rsidR="00FF5396">
        <w:rPr>
          <w:sz w:val="19"/>
          <w:szCs w:val="19"/>
        </w:rPr>
        <w:t>62-</w:t>
      </w:r>
      <w:r w:rsidRPr="00A909D4" w:rsidR="00406B19">
        <w:rPr>
          <w:sz w:val="19"/>
          <w:szCs w:val="19"/>
        </w:rPr>
        <w:t>2</w:t>
      </w:r>
      <w:r w:rsidRPr="00A909D4" w:rsidR="00D74465">
        <w:rPr>
          <w:sz w:val="19"/>
          <w:szCs w:val="19"/>
        </w:rPr>
        <w:t>1</w:t>
      </w:r>
      <w:r w:rsidRPr="00A909D4" w:rsidR="00814C72">
        <w:rPr>
          <w:sz w:val="19"/>
          <w:szCs w:val="19"/>
        </w:rPr>
        <w:t>/202</w:t>
      </w:r>
      <w:r w:rsidRPr="00A909D4" w:rsidR="00512048">
        <w:rPr>
          <w:sz w:val="19"/>
          <w:szCs w:val="19"/>
        </w:rPr>
        <w:t>5</w:t>
      </w:r>
    </w:p>
    <w:p w:rsidR="004B454D" w:rsidRPr="00A909D4" w:rsidP="008610F7">
      <w:pPr>
        <w:jc w:val="right"/>
        <w:rPr>
          <w:sz w:val="19"/>
          <w:szCs w:val="19"/>
        </w:rPr>
      </w:pPr>
      <w:r w:rsidRPr="00A909D4">
        <w:rPr>
          <w:sz w:val="19"/>
          <w:szCs w:val="19"/>
        </w:rPr>
        <w:t>УИД</w:t>
      </w:r>
      <w:r w:rsidRPr="00A909D4" w:rsidR="00406B19">
        <w:rPr>
          <w:sz w:val="19"/>
          <w:szCs w:val="19"/>
        </w:rPr>
        <w:t>:</w:t>
      </w:r>
      <w:r w:rsidRPr="00A909D4">
        <w:rPr>
          <w:sz w:val="19"/>
          <w:szCs w:val="19"/>
        </w:rPr>
        <w:t xml:space="preserve"> </w:t>
      </w:r>
      <w:r w:rsidRPr="00A909D4" w:rsidR="00D74465">
        <w:rPr>
          <w:sz w:val="19"/>
          <w:szCs w:val="19"/>
        </w:rPr>
        <w:t>91MS0062-01-2025</w:t>
      </w:r>
      <w:r w:rsidRPr="00A909D4" w:rsidR="00792FED">
        <w:rPr>
          <w:sz w:val="19"/>
          <w:szCs w:val="19"/>
        </w:rPr>
        <w:t>-</w:t>
      </w:r>
      <w:r w:rsidRPr="00A909D4" w:rsidR="00D74465">
        <w:rPr>
          <w:sz w:val="19"/>
          <w:szCs w:val="19"/>
        </w:rPr>
        <w:t>000</w:t>
      </w:r>
      <w:r w:rsidRPr="00A909D4" w:rsidR="00406B19">
        <w:rPr>
          <w:sz w:val="19"/>
          <w:szCs w:val="19"/>
        </w:rPr>
        <w:t>031-95</w:t>
      </w:r>
    </w:p>
    <w:p w:rsidR="008610F7" w:rsidRPr="00A909D4" w:rsidP="008610F7">
      <w:pPr>
        <w:jc w:val="center"/>
        <w:rPr>
          <w:b/>
          <w:sz w:val="19"/>
          <w:szCs w:val="19"/>
        </w:rPr>
      </w:pPr>
    </w:p>
    <w:p w:rsidR="008610F7" w:rsidRPr="00A909D4" w:rsidP="008610F7">
      <w:pPr>
        <w:jc w:val="center"/>
        <w:rPr>
          <w:b/>
          <w:sz w:val="19"/>
          <w:szCs w:val="19"/>
        </w:rPr>
      </w:pPr>
      <w:r w:rsidRPr="00A909D4">
        <w:rPr>
          <w:b/>
          <w:sz w:val="19"/>
          <w:szCs w:val="19"/>
        </w:rPr>
        <w:t>ПОСТАНОВЛЕНИЕ</w:t>
      </w:r>
    </w:p>
    <w:p w:rsidR="00D74465" w:rsidRPr="00A909D4" w:rsidP="008610F7">
      <w:pPr>
        <w:jc w:val="center"/>
        <w:rPr>
          <w:b/>
          <w:sz w:val="19"/>
          <w:szCs w:val="19"/>
        </w:rPr>
      </w:pPr>
    </w:p>
    <w:p w:rsidR="008610F7" w:rsidRPr="00A909D4" w:rsidP="00313766">
      <w:pPr>
        <w:jc w:val="center"/>
        <w:rPr>
          <w:sz w:val="19"/>
          <w:szCs w:val="19"/>
        </w:rPr>
      </w:pPr>
      <w:r w:rsidRPr="00A909D4">
        <w:rPr>
          <w:sz w:val="19"/>
          <w:szCs w:val="19"/>
        </w:rPr>
        <w:t>6</w:t>
      </w:r>
      <w:r w:rsidRPr="00A909D4" w:rsidR="00D74465">
        <w:rPr>
          <w:sz w:val="19"/>
          <w:szCs w:val="19"/>
        </w:rPr>
        <w:t xml:space="preserve"> февраля 2025 </w:t>
      </w:r>
      <w:r w:rsidRPr="00A909D4">
        <w:rPr>
          <w:sz w:val="19"/>
          <w:szCs w:val="19"/>
        </w:rPr>
        <w:t xml:space="preserve">года            </w:t>
      </w:r>
      <w:r w:rsidRPr="00A909D4" w:rsidR="00DF3162">
        <w:rPr>
          <w:sz w:val="19"/>
          <w:szCs w:val="19"/>
        </w:rPr>
        <w:t xml:space="preserve"> </w:t>
      </w:r>
      <w:r w:rsidRPr="00A909D4" w:rsidR="00B06721">
        <w:rPr>
          <w:sz w:val="19"/>
          <w:szCs w:val="19"/>
        </w:rPr>
        <w:t xml:space="preserve">       </w:t>
      </w:r>
      <w:r w:rsidRPr="00A909D4">
        <w:rPr>
          <w:sz w:val="19"/>
          <w:szCs w:val="19"/>
        </w:rPr>
        <w:t xml:space="preserve">                                          п</w:t>
      </w:r>
      <w:r w:rsidRPr="00A909D4" w:rsidR="005C6D0C">
        <w:rPr>
          <w:sz w:val="19"/>
          <w:szCs w:val="19"/>
        </w:rPr>
        <w:t>гт</w:t>
      </w:r>
      <w:r w:rsidRPr="00A909D4">
        <w:rPr>
          <w:sz w:val="19"/>
          <w:szCs w:val="19"/>
        </w:rPr>
        <w:t xml:space="preserve"> Ленино</w:t>
      </w:r>
    </w:p>
    <w:p w:rsidR="008610F7" w:rsidRPr="00A909D4" w:rsidP="008610F7">
      <w:pPr>
        <w:jc w:val="both"/>
        <w:rPr>
          <w:sz w:val="19"/>
          <w:szCs w:val="19"/>
        </w:rPr>
      </w:pPr>
    </w:p>
    <w:p w:rsidR="005C6D0C" w:rsidRPr="00A909D4" w:rsidP="005C6D0C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>М</w:t>
      </w:r>
      <w:r w:rsidRPr="00A909D4" w:rsidR="00D74465">
        <w:rPr>
          <w:sz w:val="19"/>
          <w:szCs w:val="19"/>
        </w:rPr>
        <w:t>ировой судья судебного участка №6</w:t>
      </w:r>
      <w:r w:rsidRPr="00A909D4">
        <w:rPr>
          <w:sz w:val="19"/>
          <w:szCs w:val="19"/>
        </w:rPr>
        <w:t>2</w:t>
      </w:r>
      <w:r w:rsidRPr="00A909D4" w:rsidR="00D74465">
        <w:rPr>
          <w:sz w:val="19"/>
          <w:szCs w:val="19"/>
        </w:rPr>
        <w:t xml:space="preserve"> Ленинского судебного района (Ленинский муниципальный район) Республики Крым </w:t>
      </w:r>
      <w:r w:rsidRPr="00A909D4">
        <w:rPr>
          <w:sz w:val="19"/>
          <w:szCs w:val="19"/>
        </w:rPr>
        <w:t>Тимофеева В.А.</w:t>
      </w:r>
      <w:r w:rsidRPr="00A909D4" w:rsidR="007B208D">
        <w:rPr>
          <w:sz w:val="19"/>
          <w:szCs w:val="19"/>
        </w:rPr>
        <w:t xml:space="preserve">, </w:t>
      </w:r>
      <w:r w:rsidRPr="00A909D4" w:rsidR="008610F7">
        <w:rPr>
          <w:sz w:val="19"/>
          <w:szCs w:val="19"/>
        </w:rPr>
        <w:t xml:space="preserve">рассмотрев в открытом судебном заседании </w:t>
      </w:r>
      <w:r w:rsidRPr="00A909D4" w:rsidR="00512048">
        <w:rPr>
          <w:sz w:val="19"/>
          <w:szCs w:val="19"/>
        </w:rPr>
        <w:t xml:space="preserve">дело об </w:t>
      </w:r>
      <w:r w:rsidRPr="00A909D4" w:rsidR="008610F7">
        <w:rPr>
          <w:sz w:val="19"/>
          <w:szCs w:val="19"/>
        </w:rPr>
        <w:t>административн</w:t>
      </w:r>
      <w:r w:rsidRPr="00A909D4" w:rsidR="00512048">
        <w:rPr>
          <w:sz w:val="19"/>
          <w:szCs w:val="19"/>
        </w:rPr>
        <w:t>ом правонарушении</w:t>
      </w:r>
      <w:r w:rsidRPr="00A909D4" w:rsidR="00852800">
        <w:rPr>
          <w:sz w:val="19"/>
          <w:szCs w:val="19"/>
        </w:rPr>
        <w:t>,</w:t>
      </w:r>
      <w:r w:rsidRPr="00A909D4" w:rsidR="00BE3E35">
        <w:rPr>
          <w:sz w:val="19"/>
          <w:szCs w:val="19"/>
        </w:rPr>
        <w:t xml:space="preserve"> </w:t>
      </w:r>
      <w:r w:rsidRPr="00A909D4" w:rsidR="00852800">
        <w:rPr>
          <w:sz w:val="19"/>
          <w:szCs w:val="19"/>
        </w:rPr>
        <w:t xml:space="preserve">предусмотренном ч. 1 ст. 12.26 Кодекса Российской Федерации об административных правонарушениях </w:t>
      </w:r>
      <w:r w:rsidRPr="00A909D4">
        <w:rPr>
          <w:sz w:val="19"/>
          <w:szCs w:val="19"/>
        </w:rPr>
        <w:t>в отношении</w:t>
      </w:r>
    </w:p>
    <w:p w:rsidR="00BC4C4F" w:rsidRPr="00A909D4" w:rsidP="006154A4">
      <w:pPr>
        <w:ind w:left="1418"/>
        <w:jc w:val="both"/>
        <w:rPr>
          <w:sz w:val="19"/>
          <w:szCs w:val="19"/>
        </w:rPr>
      </w:pPr>
      <w:r w:rsidRPr="00A909D4">
        <w:rPr>
          <w:b/>
          <w:sz w:val="19"/>
          <w:szCs w:val="19"/>
        </w:rPr>
        <w:t>Наволоцкой</w:t>
      </w:r>
      <w:r w:rsidRPr="00A909D4">
        <w:rPr>
          <w:b/>
          <w:sz w:val="19"/>
          <w:szCs w:val="19"/>
        </w:rPr>
        <w:t xml:space="preserve"> Елены Владимировны, </w:t>
      </w:r>
      <w:r w:rsidRPr="006154A4" w:rsidR="006154A4">
        <w:rPr>
          <w:sz w:val="19"/>
          <w:szCs w:val="19"/>
        </w:rPr>
        <w:t>(данные изъяты)</w:t>
      </w:r>
      <w:r w:rsidRPr="00A909D4" w:rsidR="00E12308">
        <w:rPr>
          <w:sz w:val="19"/>
          <w:szCs w:val="19"/>
        </w:rPr>
        <w:t xml:space="preserve">, </w:t>
      </w:r>
    </w:p>
    <w:p w:rsidR="00EB2075" w:rsidRPr="00A909D4" w:rsidP="00A23F3F">
      <w:pPr>
        <w:ind w:left="1843"/>
        <w:jc w:val="center"/>
        <w:rPr>
          <w:sz w:val="19"/>
          <w:szCs w:val="19"/>
        </w:rPr>
      </w:pPr>
    </w:p>
    <w:p w:rsidR="008610F7" w:rsidRPr="00A909D4" w:rsidP="008610F7">
      <w:pPr>
        <w:jc w:val="center"/>
        <w:rPr>
          <w:sz w:val="19"/>
          <w:szCs w:val="19"/>
        </w:rPr>
      </w:pPr>
      <w:r w:rsidRPr="00A909D4">
        <w:rPr>
          <w:sz w:val="19"/>
          <w:szCs w:val="19"/>
        </w:rPr>
        <w:t>УСТАНОВИЛ:</w:t>
      </w:r>
    </w:p>
    <w:p w:rsidR="00406B19" w:rsidRPr="00A909D4" w:rsidP="008610F7">
      <w:pPr>
        <w:jc w:val="center"/>
        <w:rPr>
          <w:sz w:val="19"/>
          <w:szCs w:val="19"/>
        </w:rPr>
      </w:pPr>
    </w:p>
    <w:p w:rsidR="00F661EC" w:rsidRPr="00A909D4" w:rsidP="00250A9B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9"/>
          <w:szCs w:val="19"/>
        </w:rPr>
      </w:pPr>
      <w:r w:rsidRPr="00A909D4">
        <w:rPr>
          <w:b w:val="0"/>
          <w:sz w:val="19"/>
          <w:szCs w:val="19"/>
        </w:rPr>
        <w:t>Из протокола</w:t>
      </w:r>
      <w:r w:rsidRPr="00A909D4" w:rsidR="00CF0649">
        <w:rPr>
          <w:b w:val="0"/>
          <w:sz w:val="19"/>
          <w:szCs w:val="19"/>
        </w:rPr>
        <w:t xml:space="preserve"> </w:t>
      </w:r>
      <w:r w:rsidRPr="006154A4" w:rsidR="006154A4">
        <w:rPr>
          <w:b w:val="0"/>
          <w:sz w:val="19"/>
          <w:szCs w:val="19"/>
        </w:rPr>
        <w:t>(данные изъяты)</w:t>
      </w:r>
      <w:r w:rsidRPr="00A909D4" w:rsidR="0077793D">
        <w:rPr>
          <w:b w:val="0"/>
          <w:sz w:val="19"/>
          <w:szCs w:val="19"/>
        </w:rPr>
        <w:t xml:space="preserve"> </w:t>
      </w:r>
      <w:r w:rsidRPr="00A909D4" w:rsidR="008610F7">
        <w:rPr>
          <w:b w:val="0"/>
          <w:sz w:val="19"/>
          <w:szCs w:val="19"/>
        </w:rPr>
        <w:t>об административном правонарушении</w:t>
      </w:r>
      <w:r w:rsidRPr="00A909D4" w:rsidR="00605FC7">
        <w:rPr>
          <w:b w:val="0"/>
          <w:sz w:val="19"/>
          <w:szCs w:val="19"/>
        </w:rPr>
        <w:t xml:space="preserve"> </w:t>
      </w:r>
      <w:r w:rsidRPr="00A909D4" w:rsidR="00C77DF5">
        <w:rPr>
          <w:b w:val="0"/>
          <w:sz w:val="19"/>
          <w:szCs w:val="19"/>
        </w:rPr>
        <w:t xml:space="preserve">от </w:t>
      </w:r>
      <w:r w:rsidRPr="006154A4" w:rsidR="006154A4">
        <w:rPr>
          <w:b w:val="0"/>
          <w:sz w:val="19"/>
          <w:szCs w:val="19"/>
        </w:rPr>
        <w:t>(данные изъяты)</w:t>
      </w:r>
      <w:r w:rsidRPr="00A909D4" w:rsidR="00636602">
        <w:rPr>
          <w:b w:val="0"/>
          <w:sz w:val="19"/>
          <w:szCs w:val="19"/>
        </w:rPr>
        <w:t xml:space="preserve"> следует, что </w:t>
      </w:r>
      <w:r w:rsidRPr="006154A4" w:rsidR="006154A4">
        <w:rPr>
          <w:b w:val="0"/>
          <w:sz w:val="19"/>
          <w:szCs w:val="19"/>
        </w:rPr>
        <w:t>(данные изъяты)</w:t>
      </w:r>
      <w:r w:rsidRPr="00A909D4">
        <w:rPr>
          <w:b w:val="0"/>
          <w:sz w:val="19"/>
          <w:szCs w:val="19"/>
        </w:rPr>
        <w:t xml:space="preserve"> по адресу: </w:t>
      </w:r>
      <w:r w:rsidRPr="006154A4" w:rsidR="006154A4">
        <w:rPr>
          <w:b w:val="0"/>
          <w:sz w:val="19"/>
          <w:szCs w:val="19"/>
        </w:rPr>
        <w:t>(данные изъяты)</w:t>
      </w:r>
      <w:r w:rsidRPr="00A909D4" w:rsidR="00406B19">
        <w:rPr>
          <w:b w:val="0"/>
          <w:sz w:val="19"/>
          <w:szCs w:val="19"/>
        </w:rPr>
        <w:t xml:space="preserve">, </w:t>
      </w:r>
      <w:r w:rsidRPr="00A909D4" w:rsidR="00250A9B">
        <w:rPr>
          <w:b w:val="0"/>
          <w:sz w:val="19"/>
          <w:szCs w:val="19"/>
        </w:rPr>
        <w:t xml:space="preserve">водитель </w:t>
      </w:r>
      <w:r w:rsidRPr="00A909D4" w:rsidR="00406B19">
        <w:rPr>
          <w:b w:val="0"/>
          <w:sz w:val="19"/>
          <w:szCs w:val="19"/>
        </w:rPr>
        <w:t>Наволоцкая</w:t>
      </w:r>
      <w:r w:rsidRPr="00A909D4" w:rsidR="00406B19">
        <w:rPr>
          <w:b w:val="0"/>
          <w:sz w:val="19"/>
          <w:szCs w:val="19"/>
        </w:rPr>
        <w:t xml:space="preserve"> Е.В.</w:t>
      </w:r>
      <w:r w:rsidRPr="00A909D4" w:rsidR="00250A9B">
        <w:rPr>
          <w:b w:val="0"/>
          <w:sz w:val="19"/>
          <w:szCs w:val="19"/>
        </w:rPr>
        <w:t xml:space="preserve"> управлял</w:t>
      </w:r>
      <w:r w:rsidRPr="00A909D4" w:rsidR="00406B19">
        <w:rPr>
          <w:b w:val="0"/>
          <w:sz w:val="19"/>
          <w:szCs w:val="19"/>
        </w:rPr>
        <w:t>а</w:t>
      </w:r>
      <w:r w:rsidRPr="00A909D4" w:rsidR="00250A9B">
        <w:rPr>
          <w:b w:val="0"/>
          <w:sz w:val="19"/>
          <w:szCs w:val="19"/>
        </w:rPr>
        <w:t xml:space="preserve"> транспортным средством с явными признаками опьянения (нарушение речи), </w:t>
      </w:r>
      <w:r w:rsidRPr="006154A4" w:rsidR="006154A4">
        <w:rPr>
          <w:b w:val="0"/>
          <w:sz w:val="19"/>
          <w:szCs w:val="19"/>
        </w:rPr>
        <w:t>(данные изъяты)</w:t>
      </w:r>
      <w:r w:rsidRPr="00A909D4" w:rsidR="00250A9B">
        <w:rPr>
          <w:b w:val="0"/>
          <w:sz w:val="19"/>
          <w:szCs w:val="19"/>
        </w:rPr>
        <w:t xml:space="preserve"> не выполнил</w:t>
      </w:r>
      <w:r w:rsidRPr="00A909D4" w:rsidR="00512048">
        <w:rPr>
          <w:b w:val="0"/>
          <w:sz w:val="19"/>
          <w:szCs w:val="19"/>
        </w:rPr>
        <w:t>а</w:t>
      </w:r>
      <w:r w:rsidRPr="00A909D4" w:rsidR="00250A9B">
        <w:rPr>
          <w:b w:val="0"/>
          <w:sz w:val="19"/>
          <w:szCs w:val="19"/>
        </w:rPr>
        <w:t xml:space="preserve"> законное требование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</w:t>
      </w:r>
      <w:r w:rsidRPr="00A909D4" w:rsidR="003424F1">
        <w:rPr>
          <w:b w:val="0"/>
          <w:sz w:val="19"/>
          <w:szCs w:val="19"/>
        </w:rPr>
        <w:t>, чем нарушил</w:t>
      </w:r>
      <w:r w:rsidRPr="00A909D4" w:rsidR="00512048">
        <w:rPr>
          <w:b w:val="0"/>
          <w:sz w:val="19"/>
          <w:szCs w:val="19"/>
        </w:rPr>
        <w:t>а</w:t>
      </w:r>
      <w:r w:rsidRPr="00A909D4" w:rsidR="003424F1">
        <w:rPr>
          <w:b w:val="0"/>
          <w:sz w:val="19"/>
          <w:szCs w:val="19"/>
        </w:rPr>
        <w:t xml:space="preserve"> п.2.3.2 ПДД РФ</w:t>
      </w:r>
      <w:r w:rsidRPr="00A909D4" w:rsidR="00F67784">
        <w:rPr>
          <w:b w:val="0"/>
          <w:sz w:val="19"/>
          <w:szCs w:val="19"/>
        </w:rPr>
        <w:t>.</w:t>
      </w:r>
      <w:r w:rsidRPr="00A909D4" w:rsidR="0012131B">
        <w:rPr>
          <w:b w:val="0"/>
          <w:sz w:val="19"/>
          <w:szCs w:val="19"/>
        </w:rPr>
        <w:t xml:space="preserve"> Действия не содержат уголовно наказуемого деяния.</w:t>
      </w:r>
    </w:p>
    <w:p w:rsidR="00361D79" w:rsidRPr="00A909D4" w:rsidP="00361D79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 xml:space="preserve">Наволоцкая Е.В. </w:t>
      </w:r>
      <w:r w:rsidRPr="00A909D4" w:rsidR="001121E2">
        <w:rPr>
          <w:sz w:val="19"/>
          <w:szCs w:val="19"/>
        </w:rPr>
        <w:t>в судебное заседание явил</w:t>
      </w:r>
      <w:r w:rsidRPr="00A909D4" w:rsidR="00512048">
        <w:rPr>
          <w:sz w:val="19"/>
          <w:szCs w:val="19"/>
        </w:rPr>
        <w:t>ась</w:t>
      </w:r>
      <w:r w:rsidRPr="00A909D4" w:rsidR="001121E2">
        <w:rPr>
          <w:sz w:val="19"/>
          <w:szCs w:val="19"/>
        </w:rPr>
        <w:t xml:space="preserve">, </w:t>
      </w:r>
      <w:r w:rsidRPr="00A909D4">
        <w:rPr>
          <w:sz w:val="19"/>
          <w:szCs w:val="19"/>
        </w:rPr>
        <w:t xml:space="preserve"> пояснила что</w:t>
      </w:r>
      <w:r w:rsidRPr="00A909D4" w:rsidR="00A36F82">
        <w:rPr>
          <w:sz w:val="19"/>
          <w:szCs w:val="19"/>
        </w:rPr>
        <w:t xml:space="preserve"> в протоколе об административном правонарушении все обстоятельства указаны верно, так же пояснила</w:t>
      </w:r>
      <w:r w:rsidRPr="00A909D4" w:rsidR="00512048">
        <w:rPr>
          <w:sz w:val="19"/>
          <w:szCs w:val="19"/>
        </w:rPr>
        <w:t xml:space="preserve"> суду</w:t>
      </w:r>
      <w:r w:rsidRPr="00A909D4" w:rsidR="00A36F82">
        <w:rPr>
          <w:sz w:val="19"/>
          <w:szCs w:val="19"/>
        </w:rPr>
        <w:t xml:space="preserve">, что </w:t>
      </w:r>
      <w:r w:rsidRPr="00A909D4">
        <w:rPr>
          <w:sz w:val="19"/>
          <w:szCs w:val="19"/>
        </w:rPr>
        <w:t>вину в содеянном правонарушении не при</w:t>
      </w:r>
      <w:r w:rsidRPr="00A909D4">
        <w:rPr>
          <w:sz w:val="19"/>
          <w:szCs w:val="19"/>
        </w:rPr>
        <w:t xml:space="preserve">знает, </w:t>
      </w:r>
      <w:r w:rsidRPr="00A909D4" w:rsidR="00A36F82">
        <w:rPr>
          <w:sz w:val="19"/>
          <w:szCs w:val="19"/>
        </w:rPr>
        <w:t>так как в</w:t>
      </w:r>
      <w:r w:rsidRPr="00A909D4">
        <w:rPr>
          <w:sz w:val="19"/>
          <w:szCs w:val="19"/>
        </w:rPr>
        <w:t xml:space="preserve"> </w:t>
      </w:r>
      <w:r w:rsidRPr="00A909D4" w:rsidR="00097DDA">
        <w:rPr>
          <w:sz w:val="19"/>
          <w:szCs w:val="19"/>
        </w:rPr>
        <w:t xml:space="preserve">состоянии алкогольного опьянения она не была, а в </w:t>
      </w:r>
      <w:r w:rsidRPr="00A909D4">
        <w:rPr>
          <w:sz w:val="19"/>
          <w:szCs w:val="19"/>
        </w:rPr>
        <w:t>тот день она находилась под действием седативных препаратов, поскольку принима</w:t>
      </w:r>
      <w:r w:rsidRPr="00A909D4" w:rsidR="00A36F82">
        <w:rPr>
          <w:sz w:val="19"/>
          <w:szCs w:val="19"/>
        </w:rPr>
        <w:t>ла</w:t>
      </w:r>
      <w:r w:rsidRPr="00A909D4">
        <w:rPr>
          <w:sz w:val="19"/>
          <w:szCs w:val="19"/>
        </w:rPr>
        <w:t xml:space="preserve"> их уже 2 недели, ввиду</w:t>
      </w:r>
      <w:r w:rsidRPr="00A909D4" w:rsidR="00A36F82">
        <w:rPr>
          <w:sz w:val="19"/>
          <w:szCs w:val="19"/>
        </w:rPr>
        <w:t xml:space="preserve"> неурядиц в</w:t>
      </w:r>
      <w:r w:rsidRPr="00A909D4">
        <w:rPr>
          <w:sz w:val="19"/>
          <w:szCs w:val="19"/>
        </w:rPr>
        <w:t xml:space="preserve"> личной семейной жизни. </w:t>
      </w:r>
      <w:r w:rsidRPr="00A909D4" w:rsidR="00097DDA">
        <w:rPr>
          <w:sz w:val="19"/>
          <w:szCs w:val="19"/>
        </w:rPr>
        <w:t>Также сообщила, что понимает, что в таком состоянии, в каком она находилась, ей не нужно было садиться за руль.</w:t>
      </w:r>
    </w:p>
    <w:p w:rsidR="0098539E" w:rsidRPr="00A909D4" w:rsidP="008A5936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>И</w:t>
      </w:r>
      <w:r w:rsidRPr="00A909D4" w:rsidR="00A93188">
        <w:rPr>
          <w:sz w:val="19"/>
          <w:szCs w:val="19"/>
        </w:rPr>
        <w:t>зучив</w:t>
      </w:r>
      <w:r w:rsidRPr="00A909D4" w:rsidR="008A5936">
        <w:rPr>
          <w:sz w:val="19"/>
          <w:szCs w:val="19"/>
        </w:rPr>
        <w:t xml:space="preserve"> материал</w:t>
      </w:r>
      <w:r w:rsidRPr="00A909D4" w:rsidR="00A93188">
        <w:rPr>
          <w:sz w:val="19"/>
          <w:szCs w:val="19"/>
        </w:rPr>
        <w:t>ы</w:t>
      </w:r>
      <w:r w:rsidRPr="00A909D4" w:rsidR="008A5936">
        <w:rPr>
          <w:sz w:val="19"/>
          <w:szCs w:val="19"/>
        </w:rPr>
        <w:t xml:space="preserve"> дела об административном правонарушении</w:t>
      </w:r>
      <w:r w:rsidRPr="00A909D4" w:rsidR="00014046">
        <w:rPr>
          <w:sz w:val="19"/>
          <w:szCs w:val="19"/>
        </w:rPr>
        <w:t>,</w:t>
      </w:r>
      <w:r w:rsidRPr="00A909D4" w:rsidR="008A5936">
        <w:rPr>
          <w:sz w:val="19"/>
          <w:szCs w:val="19"/>
        </w:rPr>
        <w:t xml:space="preserve"> </w:t>
      </w:r>
      <w:r w:rsidRPr="00A909D4">
        <w:rPr>
          <w:sz w:val="19"/>
          <w:szCs w:val="19"/>
        </w:rPr>
        <w:t>прихожу к следующим выводам.</w:t>
      </w:r>
    </w:p>
    <w:p w:rsidR="0098539E" w:rsidRPr="00A909D4" w:rsidP="00756595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>Частью</w:t>
      </w:r>
      <w:r w:rsidRPr="00A909D4" w:rsidR="008A5936">
        <w:rPr>
          <w:sz w:val="19"/>
          <w:szCs w:val="19"/>
        </w:rPr>
        <w:t xml:space="preserve"> 1 статьи 12.26 Кодекса Российской Федерации об административных правонарушениях</w:t>
      </w:r>
      <w:r w:rsidRPr="00A909D4">
        <w:rPr>
          <w:sz w:val="19"/>
          <w:szCs w:val="19"/>
        </w:rPr>
        <w:t xml:space="preserve"> предусмотрена ответственность за</w:t>
      </w:r>
      <w:r w:rsidRPr="00A909D4" w:rsidR="008A5936">
        <w:rPr>
          <w:sz w:val="19"/>
          <w:szCs w:val="19"/>
        </w:rPr>
        <w:t xml:space="preserve"> </w:t>
      </w:r>
      <w:r w:rsidRPr="00A909D4" w:rsidR="00756595">
        <w:rPr>
          <w:sz w:val="19"/>
          <w:szCs w:val="19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A909D4">
        <w:rPr>
          <w:sz w:val="19"/>
          <w:szCs w:val="19"/>
        </w:rPr>
        <w:t>.</w:t>
      </w:r>
    </w:p>
    <w:p w:rsidR="00F661EC" w:rsidRPr="00A909D4" w:rsidP="00756595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A909D4" w:rsidR="0098539E">
        <w:rPr>
          <w:sz w:val="19"/>
          <w:szCs w:val="19"/>
        </w:rPr>
        <w:t>№</w:t>
      </w:r>
      <w:r w:rsidRPr="00A909D4">
        <w:rPr>
          <w:sz w:val="19"/>
          <w:szCs w:val="19"/>
        </w:rPr>
        <w:t xml:space="preserve"> 1090,</w:t>
      </w:r>
      <w:r w:rsidRPr="00A909D4" w:rsidR="00756595">
        <w:rPr>
          <w:sz w:val="19"/>
          <w:szCs w:val="19"/>
        </w:rPr>
        <w:t xml:space="preserve"> п</w:t>
      </w:r>
      <w:r w:rsidRPr="00A909D4" w:rsidR="00BF5244">
        <w:rPr>
          <w:sz w:val="19"/>
          <w:szCs w:val="19"/>
        </w:rPr>
        <w:t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A909D4" w:rsidP="00632A06">
      <w:pPr>
        <w:jc w:val="both"/>
        <w:rPr>
          <w:sz w:val="19"/>
          <w:szCs w:val="19"/>
        </w:rPr>
      </w:pPr>
      <w:r w:rsidRPr="00A909D4">
        <w:rPr>
          <w:sz w:val="19"/>
          <w:szCs w:val="19"/>
        </w:rPr>
        <w:tab/>
        <w:t>Частью 1.1 статьи 27.12 Кодекса Российской Федерации об административных правонарушениях определено, что лицо, которое управляет</w:t>
      </w:r>
      <w:r w:rsidRPr="00A909D4">
        <w:rPr>
          <w:sz w:val="19"/>
          <w:szCs w:val="19"/>
        </w:rPr>
        <w:t xml:space="preserve">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</w:t>
      </w:r>
      <w:r w:rsidRPr="00A909D4">
        <w:rPr>
          <w:sz w:val="19"/>
          <w:szCs w:val="19"/>
        </w:rPr>
        <w:t>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</w:p>
    <w:p w:rsidR="00250A9B" w:rsidRPr="00A909D4" w:rsidP="007032E1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 xml:space="preserve">Как усматривается из материалов дела, </w:t>
      </w:r>
      <w:r w:rsidRPr="00A909D4" w:rsidR="00A36F82">
        <w:rPr>
          <w:sz w:val="19"/>
          <w:szCs w:val="19"/>
        </w:rPr>
        <w:t>Наволоцкая Е.В</w:t>
      </w:r>
      <w:r w:rsidRPr="00A909D4">
        <w:rPr>
          <w:sz w:val="19"/>
          <w:szCs w:val="19"/>
        </w:rPr>
        <w:t>.</w:t>
      </w:r>
      <w:r w:rsidRPr="00A909D4" w:rsidR="00EB74F4">
        <w:rPr>
          <w:sz w:val="19"/>
          <w:szCs w:val="19"/>
        </w:rPr>
        <w:t xml:space="preserve"> </w:t>
      </w:r>
      <w:r w:rsidRPr="00A909D4">
        <w:rPr>
          <w:sz w:val="19"/>
          <w:szCs w:val="19"/>
        </w:rPr>
        <w:t>управлял</w:t>
      </w:r>
      <w:r w:rsidRPr="00A909D4" w:rsidR="00A36F82">
        <w:rPr>
          <w:sz w:val="19"/>
          <w:szCs w:val="19"/>
        </w:rPr>
        <w:t>а</w:t>
      </w:r>
      <w:r w:rsidRPr="00A909D4">
        <w:rPr>
          <w:sz w:val="19"/>
          <w:szCs w:val="19"/>
        </w:rPr>
        <w:t xml:space="preserve"> транспортным средством с </w:t>
      </w:r>
      <w:r w:rsidRPr="00A909D4" w:rsidR="00284B18">
        <w:rPr>
          <w:sz w:val="19"/>
          <w:szCs w:val="19"/>
        </w:rPr>
        <w:t xml:space="preserve">признаками опьянения: </w:t>
      </w:r>
      <w:r w:rsidRPr="00A909D4">
        <w:rPr>
          <w:sz w:val="19"/>
          <w:szCs w:val="19"/>
        </w:rPr>
        <w:t xml:space="preserve">нарушение речи. </w:t>
      </w:r>
    </w:p>
    <w:p w:rsidR="000F3C6D" w:rsidRPr="00A909D4" w:rsidP="000F3C6D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>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месте, а в связи с отказом - в порядке, предусмотренном Правилами освидет</w:t>
      </w:r>
      <w:r w:rsidRPr="00A909D4">
        <w:rPr>
          <w:sz w:val="19"/>
          <w:szCs w:val="19"/>
        </w:rPr>
        <w:t>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 (далее – Прав</w:t>
      </w:r>
      <w:r w:rsidRPr="00A909D4">
        <w:rPr>
          <w:sz w:val="19"/>
          <w:szCs w:val="19"/>
        </w:rPr>
        <w:t>ила), указанному лицу было предложено пройти медицинское освидетельствование на состояние опьянения.</w:t>
      </w:r>
    </w:p>
    <w:p w:rsidR="000F3C6D" w:rsidRPr="00A909D4" w:rsidP="000F3C6D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 xml:space="preserve">Меры обеспечения производства по делу об административном правонарушении проведены в соответствии с требованиями статьи 27.12 Кодекса Российской Федерации </w:t>
      </w:r>
      <w:r w:rsidRPr="00A909D4">
        <w:rPr>
          <w:sz w:val="19"/>
          <w:szCs w:val="19"/>
        </w:rPr>
        <w:t>об административных правонарушениях с применением видеозаписи.</w:t>
      </w:r>
    </w:p>
    <w:p w:rsidR="004C11F4" w:rsidRPr="00A909D4" w:rsidP="001E52BB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 xml:space="preserve">Вина </w:t>
      </w:r>
      <w:r w:rsidRPr="00A909D4" w:rsidR="00A36F82">
        <w:rPr>
          <w:sz w:val="19"/>
          <w:szCs w:val="19"/>
        </w:rPr>
        <w:t>Наволоцкой Е.В.</w:t>
      </w:r>
      <w:r w:rsidRPr="00A909D4" w:rsidR="001E52BB">
        <w:rPr>
          <w:sz w:val="19"/>
          <w:szCs w:val="19"/>
        </w:rPr>
        <w:t xml:space="preserve"> </w:t>
      </w:r>
      <w:r w:rsidRPr="00A909D4" w:rsidR="000F3C6D">
        <w:rPr>
          <w:sz w:val="19"/>
          <w:szCs w:val="19"/>
        </w:rPr>
        <w:t>в совершении административного правонарушения, предусмотренного ч. 1 ст. 12.26 КоАП РФ, подтверждается доказательствами, имеющимися в материалах дел</w:t>
      </w:r>
      <w:r w:rsidRPr="00A909D4" w:rsidR="0056028D">
        <w:rPr>
          <w:sz w:val="19"/>
          <w:szCs w:val="19"/>
        </w:rPr>
        <w:t xml:space="preserve">а, а именно: протоколом </w:t>
      </w:r>
      <w:r w:rsidRPr="006154A4" w:rsidR="006154A4">
        <w:rPr>
          <w:sz w:val="19"/>
          <w:szCs w:val="19"/>
        </w:rPr>
        <w:t>(данные изъяты)</w:t>
      </w:r>
      <w:r w:rsidRPr="00A909D4" w:rsidR="000F3C6D">
        <w:rPr>
          <w:sz w:val="19"/>
          <w:szCs w:val="19"/>
        </w:rPr>
        <w:t xml:space="preserve"> об админ</w:t>
      </w:r>
      <w:r w:rsidRPr="00A909D4" w:rsidR="001E52BB">
        <w:rPr>
          <w:sz w:val="19"/>
          <w:szCs w:val="19"/>
        </w:rPr>
        <w:t xml:space="preserve">истративном правонарушении от </w:t>
      </w:r>
      <w:r w:rsidRPr="006154A4" w:rsidR="006154A4">
        <w:rPr>
          <w:sz w:val="19"/>
          <w:szCs w:val="19"/>
        </w:rPr>
        <w:t>(данные изъяты)</w:t>
      </w:r>
      <w:r w:rsidRPr="00A909D4" w:rsidR="000F3C6D">
        <w:rPr>
          <w:sz w:val="19"/>
          <w:szCs w:val="19"/>
        </w:rPr>
        <w:t xml:space="preserve">; протоколом </w:t>
      </w:r>
      <w:r w:rsidRPr="006154A4" w:rsidR="006154A4">
        <w:rPr>
          <w:sz w:val="19"/>
          <w:szCs w:val="19"/>
        </w:rPr>
        <w:t>(данные изъяты)</w:t>
      </w:r>
      <w:r w:rsidRPr="00A909D4" w:rsidR="000F3C6D">
        <w:rPr>
          <w:sz w:val="19"/>
          <w:szCs w:val="19"/>
        </w:rPr>
        <w:t xml:space="preserve"> об отстранении от управле</w:t>
      </w:r>
      <w:r w:rsidRPr="00A909D4">
        <w:rPr>
          <w:sz w:val="19"/>
          <w:szCs w:val="19"/>
        </w:rPr>
        <w:t xml:space="preserve">ния транспортным средством </w:t>
      </w:r>
      <w:r w:rsidRPr="00A909D4" w:rsidR="00A36F82">
        <w:rPr>
          <w:sz w:val="19"/>
          <w:szCs w:val="19"/>
        </w:rPr>
        <w:t>от</w:t>
      </w:r>
      <w:r w:rsidRPr="00A909D4" w:rsidR="00A36F82">
        <w:rPr>
          <w:sz w:val="19"/>
          <w:szCs w:val="19"/>
        </w:rPr>
        <w:t xml:space="preserve"> </w:t>
      </w:r>
      <w:r w:rsidRPr="006154A4" w:rsidR="006154A4">
        <w:rPr>
          <w:sz w:val="19"/>
          <w:szCs w:val="19"/>
        </w:rPr>
        <w:t>(данные изъяты)</w:t>
      </w:r>
      <w:r w:rsidRPr="00A909D4">
        <w:rPr>
          <w:sz w:val="19"/>
          <w:szCs w:val="19"/>
        </w:rPr>
        <w:t xml:space="preserve">; </w:t>
      </w:r>
      <w:r w:rsidRPr="00A909D4">
        <w:rPr>
          <w:sz w:val="19"/>
          <w:szCs w:val="19"/>
        </w:rPr>
        <w:t xml:space="preserve">протоколом </w:t>
      </w:r>
      <w:r w:rsidRPr="006154A4" w:rsidR="006154A4">
        <w:rPr>
          <w:sz w:val="19"/>
          <w:szCs w:val="19"/>
        </w:rPr>
        <w:t>(данные изъяты)</w:t>
      </w:r>
      <w:r w:rsidRPr="00A909D4" w:rsidR="000F3C6D">
        <w:rPr>
          <w:sz w:val="19"/>
          <w:szCs w:val="19"/>
        </w:rPr>
        <w:t xml:space="preserve"> о направлении на медицинское освидетельствова</w:t>
      </w:r>
      <w:r w:rsidRPr="00A909D4" w:rsidR="0056028D">
        <w:rPr>
          <w:sz w:val="19"/>
          <w:szCs w:val="19"/>
        </w:rPr>
        <w:t xml:space="preserve">ние на состояние опьянения </w:t>
      </w:r>
      <w:r w:rsidRPr="00A909D4" w:rsidR="00A36F82">
        <w:rPr>
          <w:sz w:val="19"/>
          <w:szCs w:val="19"/>
        </w:rPr>
        <w:t xml:space="preserve">от </w:t>
      </w:r>
      <w:r w:rsidRPr="006154A4" w:rsidR="006154A4">
        <w:rPr>
          <w:sz w:val="19"/>
          <w:szCs w:val="19"/>
        </w:rPr>
        <w:t>(данные изъяты)</w:t>
      </w:r>
      <w:r w:rsidRPr="00A909D4" w:rsidR="00A36F82">
        <w:rPr>
          <w:sz w:val="19"/>
          <w:szCs w:val="19"/>
        </w:rPr>
        <w:t xml:space="preserve"> </w:t>
      </w:r>
      <w:r w:rsidRPr="00A909D4" w:rsidR="000F3C6D">
        <w:rPr>
          <w:sz w:val="19"/>
          <w:szCs w:val="19"/>
        </w:rPr>
        <w:t xml:space="preserve">из которого следует, что </w:t>
      </w:r>
      <w:r w:rsidRPr="00A909D4" w:rsidR="00A36F82">
        <w:rPr>
          <w:sz w:val="19"/>
          <w:szCs w:val="19"/>
        </w:rPr>
        <w:t xml:space="preserve">Наволоцкая Е.В. </w:t>
      </w:r>
      <w:r w:rsidRPr="00A909D4" w:rsidR="000F3C6D">
        <w:rPr>
          <w:sz w:val="19"/>
          <w:szCs w:val="19"/>
        </w:rPr>
        <w:t xml:space="preserve">отказывается от прохождения освидетельствования на состояние опьянения; протоколом </w:t>
      </w:r>
      <w:r w:rsidRPr="006154A4" w:rsidR="006154A4">
        <w:rPr>
          <w:sz w:val="19"/>
          <w:szCs w:val="19"/>
        </w:rPr>
        <w:t>(данные изъяты)</w:t>
      </w:r>
      <w:r w:rsidRPr="00A909D4" w:rsidR="00EB74F4">
        <w:rPr>
          <w:sz w:val="19"/>
          <w:szCs w:val="19"/>
        </w:rPr>
        <w:t xml:space="preserve"> </w:t>
      </w:r>
      <w:r w:rsidRPr="00A909D4" w:rsidR="000F3C6D">
        <w:rPr>
          <w:sz w:val="19"/>
          <w:szCs w:val="19"/>
        </w:rPr>
        <w:t>о задержа</w:t>
      </w:r>
      <w:r w:rsidRPr="00A909D4" w:rsidR="001E52BB">
        <w:rPr>
          <w:sz w:val="19"/>
          <w:szCs w:val="19"/>
        </w:rPr>
        <w:t xml:space="preserve">нии транспортного средства от </w:t>
      </w:r>
      <w:r w:rsidRPr="006154A4" w:rsidR="006154A4">
        <w:rPr>
          <w:sz w:val="19"/>
          <w:szCs w:val="19"/>
        </w:rPr>
        <w:t>(данные изъяты)</w:t>
      </w:r>
      <w:r w:rsidRPr="00A909D4" w:rsidR="003C3115">
        <w:rPr>
          <w:sz w:val="19"/>
          <w:szCs w:val="19"/>
        </w:rPr>
        <w:t xml:space="preserve">; </w:t>
      </w:r>
      <w:r w:rsidRPr="00A909D4" w:rsidR="00EB74F4">
        <w:rPr>
          <w:sz w:val="19"/>
          <w:szCs w:val="19"/>
        </w:rPr>
        <w:t xml:space="preserve">карточкой операции с ВУ; </w:t>
      </w:r>
      <w:r w:rsidRPr="00A909D4" w:rsidR="003C3115">
        <w:rPr>
          <w:sz w:val="19"/>
          <w:szCs w:val="19"/>
        </w:rPr>
        <w:t xml:space="preserve">справкой к протоколу об административном правонарушении; </w:t>
      </w:r>
      <w:r w:rsidRPr="00A909D4" w:rsidR="000F3C6D">
        <w:rPr>
          <w:sz w:val="19"/>
          <w:szCs w:val="19"/>
        </w:rPr>
        <w:t>видеозаписью с места совершения а</w:t>
      </w:r>
      <w:r w:rsidRPr="00A909D4">
        <w:rPr>
          <w:sz w:val="19"/>
          <w:szCs w:val="19"/>
        </w:rPr>
        <w:t>д</w:t>
      </w:r>
      <w:r w:rsidRPr="00A909D4" w:rsidR="00642A85">
        <w:rPr>
          <w:sz w:val="19"/>
          <w:szCs w:val="19"/>
        </w:rPr>
        <w:t>министративного правонарушения.</w:t>
      </w:r>
    </w:p>
    <w:p w:rsidR="000F3C6D" w:rsidRPr="00A909D4" w:rsidP="00663364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>Согласно справки к протоколу об административном п</w:t>
      </w:r>
      <w:r w:rsidRPr="00A909D4" w:rsidR="00D71254">
        <w:rPr>
          <w:sz w:val="19"/>
          <w:szCs w:val="19"/>
        </w:rPr>
        <w:t xml:space="preserve">равонарушении по состоянию на </w:t>
      </w:r>
      <w:r w:rsidRPr="006154A4" w:rsidR="006154A4">
        <w:rPr>
          <w:sz w:val="19"/>
          <w:szCs w:val="19"/>
        </w:rPr>
        <w:t>(данные изъяты)</w:t>
      </w:r>
      <w:r w:rsidRPr="00A909D4" w:rsidR="00A36F82">
        <w:rPr>
          <w:sz w:val="19"/>
          <w:szCs w:val="19"/>
        </w:rPr>
        <w:t xml:space="preserve"> года </w:t>
      </w:r>
      <w:r w:rsidRPr="00A909D4" w:rsidR="00663364">
        <w:rPr>
          <w:sz w:val="19"/>
          <w:szCs w:val="19"/>
        </w:rPr>
        <w:t xml:space="preserve"> </w:t>
      </w:r>
      <w:r w:rsidRPr="00A909D4">
        <w:rPr>
          <w:sz w:val="19"/>
          <w:szCs w:val="19"/>
        </w:rPr>
        <w:t xml:space="preserve">среди лишённых права управления транспортными средствами </w:t>
      </w:r>
      <w:r w:rsidRPr="00A909D4" w:rsidR="00A36F82">
        <w:rPr>
          <w:sz w:val="19"/>
          <w:szCs w:val="19"/>
        </w:rPr>
        <w:t>Наволоцкая Е.В.</w:t>
      </w:r>
      <w:r w:rsidRPr="00A909D4" w:rsidR="00663364">
        <w:rPr>
          <w:sz w:val="19"/>
          <w:szCs w:val="19"/>
        </w:rPr>
        <w:t xml:space="preserve"> </w:t>
      </w:r>
      <w:r w:rsidRPr="00A909D4">
        <w:rPr>
          <w:sz w:val="19"/>
          <w:szCs w:val="19"/>
        </w:rPr>
        <w:t xml:space="preserve">не значится, водительское </w:t>
      </w:r>
      <w:r w:rsidRPr="00A909D4">
        <w:rPr>
          <w:sz w:val="19"/>
          <w:szCs w:val="19"/>
        </w:rPr>
        <w:t>удостоверение получал</w:t>
      </w:r>
      <w:r w:rsidRPr="00A909D4" w:rsidR="00A36F82">
        <w:rPr>
          <w:sz w:val="19"/>
          <w:szCs w:val="19"/>
        </w:rPr>
        <w:t>а</w:t>
      </w:r>
      <w:r w:rsidRPr="00A909D4">
        <w:rPr>
          <w:sz w:val="19"/>
          <w:szCs w:val="19"/>
        </w:rPr>
        <w:t>, повторности правонарушений не имеется, к уголовной ответственности по однородным преступлениям не привлекал</w:t>
      </w:r>
      <w:r w:rsidRPr="00A909D4" w:rsidR="00A36F82">
        <w:rPr>
          <w:sz w:val="19"/>
          <w:szCs w:val="19"/>
        </w:rPr>
        <w:t>ась</w:t>
      </w:r>
      <w:r w:rsidRPr="00A909D4">
        <w:rPr>
          <w:sz w:val="19"/>
          <w:szCs w:val="19"/>
        </w:rPr>
        <w:t>.</w:t>
      </w:r>
    </w:p>
    <w:p w:rsidR="000F3C6D" w:rsidRPr="00A909D4" w:rsidP="000F3C6D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 xml:space="preserve">Действия  </w:t>
      </w:r>
      <w:r w:rsidRPr="00A909D4" w:rsidR="00A36F82">
        <w:rPr>
          <w:sz w:val="19"/>
          <w:szCs w:val="19"/>
        </w:rPr>
        <w:t>Наволоцкой Е.В.</w:t>
      </w:r>
      <w:r w:rsidRPr="00A909D4" w:rsidR="001E52BB">
        <w:rPr>
          <w:sz w:val="19"/>
          <w:szCs w:val="19"/>
        </w:rPr>
        <w:t xml:space="preserve"> </w:t>
      </w:r>
      <w:r w:rsidRPr="00A909D4">
        <w:rPr>
          <w:sz w:val="19"/>
          <w:szCs w:val="19"/>
        </w:rPr>
        <w:t xml:space="preserve">правильно квалифицированы по ч. 1 ст. 12.26 КоАП РФ, как </w:t>
      </w:r>
      <w:r w:rsidRPr="00A909D4">
        <w:rPr>
          <w:sz w:val="19"/>
          <w:szCs w:val="19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0F3C6D" w:rsidRPr="00A909D4" w:rsidP="000F3C6D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>Никаких про</w:t>
      </w:r>
      <w:r w:rsidRPr="00A909D4">
        <w:rPr>
          <w:sz w:val="19"/>
          <w:szCs w:val="19"/>
        </w:rPr>
        <w:t>цессуальных нарушений при составлении административного материала судом не выявлено.</w:t>
      </w:r>
    </w:p>
    <w:p w:rsidR="000F3C6D" w:rsidRPr="00A909D4" w:rsidP="000F3C6D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909D4" w:rsidR="00A36F82">
        <w:rPr>
          <w:sz w:val="19"/>
          <w:szCs w:val="19"/>
        </w:rPr>
        <w:t>Наволоцкой Е.В.</w:t>
      </w:r>
      <w:r w:rsidRPr="00A909D4" w:rsidR="001E52BB">
        <w:rPr>
          <w:sz w:val="19"/>
          <w:szCs w:val="19"/>
        </w:rPr>
        <w:t xml:space="preserve"> </w:t>
      </w:r>
      <w:r w:rsidRPr="00A909D4">
        <w:rPr>
          <w:sz w:val="19"/>
          <w:szCs w:val="19"/>
        </w:rPr>
        <w:t>учитываются харак</w:t>
      </w:r>
      <w:r w:rsidRPr="00A909D4">
        <w:rPr>
          <w:sz w:val="19"/>
          <w:szCs w:val="19"/>
        </w:rPr>
        <w:t xml:space="preserve">тер совершенного </w:t>
      </w:r>
      <w:r w:rsidRPr="00A909D4" w:rsidR="005E49AA">
        <w:rPr>
          <w:sz w:val="19"/>
          <w:szCs w:val="19"/>
        </w:rPr>
        <w:t>ею</w:t>
      </w:r>
      <w:r w:rsidRPr="00A909D4">
        <w:rPr>
          <w:sz w:val="19"/>
          <w:szCs w:val="19"/>
        </w:rPr>
        <w:t xml:space="preserve"> административного правонарушения, личность виновного, имущественное положение привлекаемого лица.</w:t>
      </w:r>
    </w:p>
    <w:p w:rsidR="008C6A2D" w:rsidRPr="00A909D4" w:rsidP="008C6A2D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 xml:space="preserve">Обстоятельствами, смягчающими административную ответственность суд признает </w:t>
      </w:r>
      <w:r w:rsidRPr="00A909D4" w:rsidR="005E49AA">
        <w:rPr>
          <w:sz w:val="19"/>
          <w:szCs w:val="19"/>
        </w:rPr>
        <w:t xml:space="preserve">наличие у Наволоцкой Е.В.  на </w:t>
      </w:r>
      <w:r w:rsidRPr="00A909D4" w:rsidR="00642A85">
        <w:rPr>
          <w:sz w:val="19"/>
          <w:szCs w:val="19"/>
        </w:rPr>
        <w:t xml:space="preserve"> иждивении несовершеннолетн</w:t>
      </w:r>
      <w:r w:rsidRPr="00A909D4" w:rsidR="005E49AA">
        <w:rPr>
          <w:sz w:val="19"/>
          <w:szCs w:val="19"/>
        </w:rPr>
        <w:t>его</w:t>
      </w:r>
      <w:r w:rsidRPr="00A909D4" w:rsidR="00642A85">
        <w:rPr>
          <w:sz w:val="19"/>
          <w:szCs w:val="19"/>
        </w:rPr>
        <w:t xml:space="preserve"> </w:t>
      </w:r>
      <w:r w:rsidRPr="00A909D4" w:rsidR="005E49AA">
        <w:rPr>
          <w:sz w:val="19"/>
          <w:szCs w:val="19"/>
        </w:rPr>
        <w:t>ребенка</w:t>
      </w:r>
      <w:r w:rsidRPr="00A909D4" w:rsidR="00642A85">
        <w:rPr>
          <w:sz w:val="19"/>
          <w:szCs w:val="19"/>
        </w:rPr>
        <w:t>.</w:t>
      </w:r>
    </w:p>
    <w:p w:rsidR="005157FF" w:rsidRPr="00A909D4" w:rsidP="005157FF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>Обстоятельств, отягчающи</w:t>
      </w:r>
      <w:r w:rsidRPr="00A909D4" w:rsidR="005504E9">
        <w:rPr>
          <w:sz w:val="19"/>
          <w:szCs w:val="19"/>
        </w:rPr>
        <w:t>х</w:t>
      </w:r>
      <w:r w:rsidRPr="00A909D4">
        <w:rPr>
          <w:sz w:val="19"/>
          <w:szCs w:val="19"/>
        </w:rPr>
        <w:t xml:space="preserve"> административную ответственность</w:t>
      </w:r>
      <w:r w:rsidRPr="00A909D4" w:rsidR="005504E9">
        <w:rPr>
          <w:sz w:val="19"/>
          <w:szCs w:val="19"/>
        </w:rPr>
        <w:t>,</w:t>
      </w:r>
      <w:r w:rsidRPr="00A909D4">
        <w:rPr>
          <w:sz w:val="19"/>
          <w:szCs w:val="19"/>
        </w:rPr>
        <w:t xml:space="preserve"> при рассмотрении настоящего дела </w:t>
      </w:r>
      <w:r w:rsidRPr="00A909D4" w:rsidR="005504E9">
        <w:rPr>
          <w:sz w:val="19"/>
          <w:szCs w:val="19"/>
        </w:rPr>
        <w:t>не установлено.</w:t>
      </w:r>
    </w:p>
    <w:p w:rsidR="000F3C6D" w:rsidRPr="00A909D4" w:rsidP="00370286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</w:t>
      </w:r>
      <w:r w:rsidRPr="00A909D4">
        <w:rPr>
          <w:sz w:val="19"/>
          <w:szCs w:val="19"/>
        </w:rPr>
        <w:t>нистративного штрафа с лишением права управления транспортными средствами в размере, предусмотренном санкцией статьи.</w:t>
      </w:r>
    </w:p>
    <w:p w:rsidR="000F3C6D" w:rsidRPr="00A909D4" w:rsidP="000F3C6D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>На основании изложенного</w:t>
      </w:r>
      <w:r w:rsidRPr="00A909D4" w:rsidR="00512048">
        <w:rPr>
          <w:sz w:val="19"/>
          <w:szCs w:val="19"/>
        </w:rPr>
        <w:t>,</w:t>
      </w:r>
      <w:r w:rsidRPr="00A909D4">
        <w:rPr>
          <w:sz w:val="19"/>
          <w:szCs w:val="19"/>
        </w:rPr>
        <w:t xml:space="preserve"> руководствуясь ч. 1 ст. 12.26, ст. 29.10 КоАП РФ, мировой судья</w:t>
      </w:r>
    </w:p>
    <w:p w:rsidR="000F3C6D" w:rsidRPr="00A909D4" w:rsidP="004C11F4">
      <w:pPr>
        <w:ind w:firstLine="708"/>
        <w:jc w:val="center"/>
        <w:rPr>
          <w:sz w:val="19"/>
          <w:szCs w:val="19"/>
        </w:rPr>
      </w:pPr>
      <w:r w:rsidRPr="00A909D4">
        <w:rPr>
          <w:sz w:val="19"/>
          <w:szCs w:val="19"/>
        </w:rPr>
        <w:t>ПОСТАНОВИЛ:</w:t>
      </w:r>
    </w:p>
    <w:p w:rsidR="005E49AA" w:rsidRPr="00A909D4" w:rsidP="004C11F4">
      <w:pPr>
        <w:ind w:firstLine="708"/>
        <w:jc w:val="center"/>
        <w:rPr>
          <w:sz w:val="19"/>
          <w:szCs w:val="19"/>
        </w:rPr>
      </w:pPr>
    </w:p>
    <w:p w:rsidR="000F3C6D" w:rsidRPr="00A909D4" w:rsidP="001E52BB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 xml:space="preserve">Признать </w:t>
      </w:r>
      <w:r w:rsidRPr="00A909D4" w:rsidR="005E49AA">
        <w:rPr>
          <w:sz w:val="19"/>
          <w:szCs w:val="19"/>
        </w:rPr>
        <w:t xml:space="preserve">Наволоцкую Елену Владимировну </w:t>
      </w:r>
      <w:r w:rsidRPr="00A909D4">
        <w:rPr>
          <w:sz w:val="19"/>
          <w:szCs w:val="19"/>
        </w:rPr>
        <w:t>виновн</w:t>
      </w:r>
      <w:r w:rsidRPr="00A909D4" w:rsidR="005E49AA">
        <w:rPr>
          <w:sz w:val="19"/>
          <w:szCs w:val="19"/>
        </w:rPr>
        <w:t>ой</w:t>
      </w:r>
      <w:r w:rsidRPr="00A909D4">
        <w:rPr>
          <w:sz w:val="19"/>
          <w:szCs w:val="19"/>
        </w:rPr>
        <w:t xml:space="preserve"> в совершении административного правонарушения, предусмотренного ч. 1 ст. 12.26 КоАП РФ и назначить е</w:t>
      </w:r>
      <w:r w:rsidRPr="00A909D4" w:rsidR="005E49AA">
        <w:rPr>
          <w:sz w:val="19"/>
          <w:szCs w:val="19"/>
        </w:rPr>
        <w:t>й</w:t>
      </w:r>
      <w:r w:rsidRPr="00A909D4">
        <w:rPr>
          <w:sz w:val="19"/>
          <w:szCs w:val="19"/>
        </w:rPr>
        <w:t xml:space="preserve"> административное наказание в виде административного штрафа в размере </w:t>
      </w:r>
      <w:r w:rsidRPr="00A909D4" w:rsidR="005E49AA">
        <w:rPr>
          <w:sz w:val="19"/>
          <w:szCs w:val="19"/>
        </w:rPr>
        <w:t>30</w:t>
      </w:r>
      <w:r w:rsidRPr="00A909D4" w:rsidR="001E52BB">
        <w:rPr>
          <w:sz w:val="19"/>
          <w:szCs w:val="19"/>
        </w:rPr>
        <w:t>000 (</w:t>
      </w:r>
      <w:r w:rsidRPr="00A909D4" w:rsidR="005E49AA">
        <w:rPr>
          <w:sz w:val="19"/>
          <w:szCs w:val="19"/>
        </w:rPr>
        <w:t>тридцати</w:t>
      </w:r>
      <w:r w:rsidRPr="00A909D4" w:rsidR="001E52BB">
        <w:rPr>
          <w:sz w:val="19"/>
          <w:szCs w:val="19"/>
        </w:rPr>
        <w:t xml:space="preserve"> тысяч) </w:t>
      </w:r>
      <w:r w:rsidRPr="00A909D4">
        <w:rPr>
          <w:sz w:val="19"/>
          <w:szCs w:val="19"/>
        </w:rPr>
        <w:t xml:space="preserve">рублей с лишением </w:t>
      </w:r>
      <w:r w:rsidRPr="00A909D4" w:rsidR="005504E9">
        <w:rPr>
          <w:sz w:val="19"/>
          <w:szCs w:val="19"/>
        </w:rPr>
        <w:t>ее</w:t>
      </w:r>
      <w:r w:rsidRPr="00A909D4">
        <w:rPr>
          <w:sz w:val="19"/>
          <w:szCs w:val="19"/>
        </w:rPr>
        <w:t xml:space="preserve"> права управл</w:t>
      </w:r>
      <w:r w:rsidRPr="00A909D4">
        <w:rPr>
          <w:sz w:val="19"/>
          <w:szCs w:val="19"/>
        </w:rPr>
        <w:t xml:space="preserve">ения транспортными средствами на срок 1 (один) год и </w:t>
      </w:r>
      <w:r w:rsidRPr="00A909D4" w:rsidR="00512048">
        <w:rPr>
          <w:sz w:val="19"/>
          <w:szCs w:val="19"/>
        </w:rPr>
        <w:t>7</w:t>
      </w:r>
      <w:r w:rsidRPr="00A909D4">
        <w:rPr>
          <w:sz w:val="19"/>
          <w:szCs w:val="19"/>
        </w:rPr>
        <w:t xml:space="preserve"> (</w:t>
      </w:r>
      <w:r w:rsidRPr="00A909D4" w:rsidR="00512048">
        <w:rPr>
          <w:sz w:val="19"/>
          <w:szCs w:val="19"/>
        </w:rPr>
        <w:t>семь</w:t>
      </w:r>
      <w:r w:rsidRPr="00A909D4">
        <w:rPr>
          <w:sz w:val="19"/>
          <w:szCs w:val="19"/>
        </w:rPr>
        <w:t>) месяцев.</w:t>
      </w:r>
    </w:p>
    <w:p w:rsidR="000F3C6D" w:rsidRPr="00A909D4" w:rsidP="000F3C6D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>Сумму штрафа необходимо перечислить: УФК по Республике Крым (ОМВД России по Ленинскому району) КПП 911101001, ИНН 9111000524, ОКТМО 35627405, номер счета получателя 03100643000000017500</w:t>
      </w:r>
      <w:r w:rsidRPr="00A909D4">
        <w:rPr>
          <w:sz w:val="19"/>
          <w:szCs w:val="19"/>
        </w:rPr>
        <w:t xml:space="preserve"> в отделении РК Банка России, БИК 013510002, кор</w:t>
      </w:r>
      <w:r w:rsidRPr="00A909D4" w:rsidR="003C3115">
        <w:rPr>
          <w:sz w:val="19"/>
          <w:szCs w:val="19"/>
        </w:rPr>
        <w:t xml:space="preserve">.сч. 40102810645370000035, </w:t>
      </w:r>
      <w:r w:rsidRPr="00A909D4">
        <w:rPr>
          <w:sz w:val="19"/>
          <w:szCs w:val="19"/>
        </w:rPr>
        <w:t>КБК 18811601123010001140</w:t>
      </w:r>
      <w:r w:rsidRPr="00A909D4" w:rsidR="005E49AA">
        <w:rPr>
          <w:sz w:val="19"/>
          <w:szCs w:val="19"/>
        </w:rPr>
        <w:t>, УИН 18810491242200002262</w:t>
      </w:r>
      <w:r w:rsidRPr="00A909D4">
        <w:rPr>
          <w:sz w:val="19"/>
          <w:szCs w:val="19"/>
        </w:rPr>
        <w:t>.</w:t>
      </w:r>
    </w:p>
    <w:p w:rsidR="000F3C6D" w:rsidRPr="00A909D4" w:rsidP="000F3C6D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>Разъяснить, что в соответствии с ч. 1 ст. 32.2 КоАП РФ административный штраф должен быть уплачен лицом, привлеченным к администр</w:t>
      </w:r>
      <w:r w:rsidRPr="00A909D4">
        <w:rPr>
          <w:sz w:val="19"/>
          <w:szCs w:val="19"/>
        </w:rPr>
        <w:t xml:space="preserve">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</w:t>
      </w:r>
      <w:r w:rsidRPr="00A909D4">
        <w:rPr>
          <w:sz w:val="19"/>
          <w:szCs w:val="19"/>
        </w:rPr>
        <w:t>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F3C6D" w:rsidRPr="00A909D4" w:rsidP="000F3C6D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>Согласно положени</w:t>
      </w:r>
      <w:r w:rsidRPr="00A909D4" w:rsidR="005E49AA">
        <w:rPr>
          <w:sz w:val="19"/>
          <w:szCs w:val="19"/>
        </w:rPr>
        <w:t>ю</w:t>
      </w:r>
      <w:r w:rsidRPr="00A909D4">
        <w:rPr>
          <w:sz w:val="19"/>
          <w:szCs w:val="19"/>
        </w:rPr>
        <w:t xml:space="preserve"> ч. 1 ст. 20.25 КоАП РФ неуплата административного штрафа в срок, предусмотренный КоАП Р</w:t>
      </w:r>
      <w:r w:rsidRPr="00A909D4">
        <w:rPr>
          <w:sz w:val="19"/>
          <w:szCs w:val="19"/>
        </w:rPr>
        <w:t>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3C6D" w:rsidRPr="00A909D4" w:rsidP="000F3C6D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>Разъяснить порядок исчисления срока лишения специального права.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F3C6D" w:rsidRPr="00A909D4" w:rsidP="000F3C6D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>В соответствии с ч. 1.1 ст. 32.7 КоАП РФ в течени</w:t>
      </w:r>
      <w:r w:rsidRPr="00A909D4" w:rsidR="005E49AA">
        <w:rPr>
          <w:sz w:val="19"/>
          <w:szCs w:val="19"/>
        </w:rPr>
        <w:t>и</w:t>
      </w:r>
      <w:r w:rsidRPr="00A909D4">
        <w:rPr>
          <w:sz w:val="19"/>
          <w:szCs w:val="19"/>
        </w:rPr>
        <w:t xml:space="preserve">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</w:t>
      </w:r>
      <w:r w:rsidRPr="00A909D4">
        <w:rPr>
          <w:sz w:val="19"/>
          <w:szCs w:val="19"/>
        </w:rPr>
        <w:t>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0F3C6D" w:rsidRPr="00A909D4" w:rsidP="000F3C6D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 xml:space="preserve">В случае уклонения лица, лишенного специального права, от сдачи соответствующего удостоверения (специального </w:t>
      </w:r>
      <w:r w:rsidRPr="00A909D4">
        <w:rPr>
          <w:sz w:val="19"/>
          <w:szCs w:val="19"/>
        </w:rPr>
        <w:t>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</w:t>
      </w:r>
      <w:r w:rsidRPr="00A909D4">
        <w:rPr>
          <w:sz w:val="19"/>
          <w:szCs w:val="19"/>
        </w:rPr>
        <w:t>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F3C6D" w:rsidRPr="00A909D4" w:rsidP="000F3C6D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>Постановление может быть обжаловано в Ленинский районный суд Республики Крым через мирового судью судебного участка №62 Ленинско</w:t>
      </w:r>
      <w:r w:rsidRPr="00A909D4">
        <w:rPr>
          <w:sz w:val="19"/>
          <w:szCs w:val="19"/>
        </w:rPr>
        <w:t>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F3C6D" w:rsidRPr="00A909D4" w:rsidP="000F3C6D">
      <w:pPr>
        <w:ind w:firstLine="708"/>
        <w:jc w:val="both"/>
        <w:rPr>
          <w:sz w:val="19"/>
          <w:szCs w:val="19"/>
        </w:rPr>
      </w:pPr>
    </w:p>
    <w:p w:rsidR="000F3C6D" w:rsidRPr="00A909D4" w:rsidP="000F3C6D">
      <w:pPr>
        <w:ind w:firstLine="708"/>
        <w:jc w:val="both"/>
        <w:rPr>
          <w:sz w:val="19"/>
          <w:szCs w:val="19"/>
        </w:rPr>
      </w:pPr>
    </w:p>
    <w:p w:rsidR="000F3C6D" w:rsidRPr="00A909D4" w:rsidP="007032E1">
      <w:pPr>
        <w:ind w:firstLine="708"/>
        <w:jc w:val="both"/>
        <w:rPr>
          <w:sz w:val="19"/>
          <w:szCs w:val="19"/>
        </w:rPr>
      </w:pPr>
      <w:r w:rsidRPr="00A909D4">
        <w:rPr>
          <w:sz w:val="19"/>
          <w:szCs w:val="19"/>
        </w:rPr>
        <w:t>М</w:t>
      </w:r>
      <w:r w:rsidRPr="00A909D4" w:rsidR="001E52BB">
        <w:rPr>
          <w:sz w:val="19"/>
          <w:szCs w:val="19"/>
        </w:rPr>
        <w:t>ирово</w:t>
      </w:r>
      <w:r w:rsidRPr="00A909D4">
        <w:rPr>
          <w:sz w:val="19"/>
          <w:szCs w:val="19"/>
        </w:rPr>
        <w:t>й</w:t>
      </w:r>
      <w:r w:rsidRPr="00A909D4" w:rsidR="001E52BB">
        <w:rPr>
          <w:sz w:val="19"/>
          <w:szCs w:val="19"/>
        </w:rPr>
        <w:t xml:space="preserve"> судь</w:t>
      </w:r>
      <w:r w:rsidRPr="00A909D4">
        <w:rPr>
          <w:sz w:val="19"/>
          <w:szCs w:val="19"/>
        </w:rPr>
        <w:t>я</w:t>
      </w:r>
      <w:r w:rsidRPr="00A909D4">
        <w:rPr>
          <w:sz w:val="19"/>
          <w:szCs w:val="19"/>
        </w:rPr>
        <w:tab/>
      </w:r>
      <w:r w:rsidRPr="00A909D4">
        <w:rPr>
          <w:sz w:val="19"/>
          <w:szCs w:val="19"/>
        </w:rPr>
        <w:tab/>
      </w:r>
      <w:r w:rsidRPr="00A909D4" w:rsidR="00B06721">
        <w:rPr>
          <w:sz w:val="19"/>
          <w:szCs w:val="19"/>
        </w:rPr>
        <w:t xml:space="preserve">                                       </w:t>
      </w:r>
      <w:r w:rsidRPr="00A909D4" w:rsidR="001E52BB">
        <w:rPr>
          <w:sz w:val="19"/>
          <w:szCs w:val="19"/>
        </w:rPr>
        <w:t xml:space="preserve">            </w:t>
      </w:r>
      <w:r w:rsidRPr="00A909D4">
        <w:rPr>
          <w:sz w:val="19"/>
          <w:szCs w:val="19"/>
        </w:rPr>
        <w:t>В.А.Тимофеева</w:t>
      </w:r>
    </w:p>
    <w:sectPr w:rsidSect="00A909D4">
      <w:headerReference w:type="default" r:id="rId5"/>
      <w:pgSz w:w="11906" w:h="16838"/>
      <w:pgMar w:top="993" w:right="709" w:bottom="709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4A4">
          <w:rPr>
            <w:noProof/>
          </w:rPr>
          <w:t>2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5AEC"/>
    <w:rsid w:val="00014046"/>
    <w:rsid w:val="00022F98"/>
    <w:rsid w:val="0002402C"/>
    <w:rsid w:val="00024528"/>
    <w:rsid w:val="00024B4B"/>
    <w:rsid w:val="00026F93"/>
    <w:rsid w:val="00027BC9"/>
    <w:rsid w:val="00027ED9"/>
    <w:rsid w:val="00030014"/>
    <w:rsid w:val="00033908"/>
    <w:rsid w:val="00034341"/>
    <w:rsid w:val="00034C1E"/>
    <w:rsid w:val="00042E79"/>
    <w:rsid w:val="0005466F"/>
    <w:rsid w:val="00056A76"/>
    <w:rsid w:val="0005710B"/>
    <w:rsid w:val="000637F0"/>
    <w:rsid w:val="000715A2"/>
    <w:rsid w:val="0007654D"/>
    <w:rsid w:val="00076AED"/>
    <w:rsid w:val="00080F34"/>
    <w:rsid w:val="00081FB3"/>
    <w:rsid w:val="00082EAB"/>
    <w:rsid w:val="000854D9"/>
    <w:rsid w:val="000864AC"/>
    <w:rsid w:val="000869DF"/>
    <w:rsid w:val="000878A9"/>
    <w:rsid w:val="00094F79"/>
    <w:rsid w:val="00097DDA"/>
    <w:rsid w:val="000A1AF9"/>
    <w:rsid w:val="000A42A4"/>
    <w:rsid w:val="000A42C0"/>
    <w:rsid w:val="000A4477"/>
    <w:rsid w:val="000A494B"/>
    <w:rsid w:val="000A6CA8"/>
    <w:rsid w:val="000B006A"/>
    <w:rsid w:val="000B0981"/>
    <w:rsid w:val="000B5FB8"/>
    <w:rsid w:val="000B6288"/>
    <w:rsid w:val="000C6E84"/>
    <w:rsid w:val="000D231F"/>
    <w:rsid w:val="000E08DF"/>
    <w:rsid w:val="000E3A61"/>
    <w:rsid w:val="000E4D5B"/>
    <w:rsid w:val="000E75EA"/>
    <w:rsid w:val="000F2B2C"/>
    <w:rsid w:val="000F3C6D"/>
    <w:rsid w:val="000F44B0"/>
    <w:rsid w:val="000F44EF"/>
    <w:rsid w:val="0010663B"/>
    <w:rsid w:val="001121E2"/>
    <w:rsid w:val="00113BE2"/>
    <w:rsid w:val="0012131B"/>
    <w:rsid w:val="00130EC9"/>
    <w:rsid w:val="00131463"/>
    <w:rsid w:val="0013210D"/>
    <w:rsid w:val="001349E2"/>
    <w:rsid w:val="001406BA"/>
    <w:rsid w:val="0014266C"/>
    <w:rsid w:val="00142A33"/>
    <w:rsid w:val="00144642"/>
    <w:rsid w:val="0014788C"/>
    <w:rsid w:val="00150EE3"/>
    <w:rsid w:val="0015571F"/>
    <w:rsid w:val="00163CB9"/>
    <w:rsid w:val="00164B32"/>
    <w:rsid w:val="00165B60"/>
    <w:rsid w:val="00172E8B"/>
    <w:rsid w:val="001768EA"/>
    <w:rsid w:val="0018471A"/>
    <w:rsid w:val="00185CE3"/>
    <w:rsid w:val="00195CC2"/>
    <w:rsid w:val="001A01C9"/>
    <w:rsid w:val="001A50D6"/>
    <w:rsid w:val="001A6C0D"/>
    <w:rsid w:val="001A6FBB"/>
    <w:rsid w:val="001A7657"/>
    <w:rsid w:val="001B0B47"/>
    <w:rsid w:val="001B353B"/>
    <w:rsid w:val="001B4305"/>
    <w:rsid w:val="001B5561"/>
    <w:rsid w:val="001B6F09"/>
    <w:rsid w:val="001B7DCD"/>
    <w:rsid w:val="001C27B0"/>
    <w:rsid w:val="001C2919"/>
    <w:rsid w:val="001D1BA7"/>
    <w:rsid w:val="001D5348"/>
    <w:rsid w:val="001D5677"/>
    <w:rsid w:val="001D6EFD"/>
    <w:rsid w:val="001E1EAF"/>
    <w:rsid w:val="001E52BB"/>
    <w:rsid w:val="001E7F89"/>
    <w:rsid w:val="001F34F0"/>
    <w:rsid w:val="001F7BD3"/>
    <w:rsid w:val="00203F44"/>
    <w:rsid w:val="0020420E"/>
    <w:rsid w:val="002067D7"/>
    <w:rsid w:val="002152DB"/>
    <w:rsid w:val="00223B3D"/>
    <w:rsid w:val="00225AF5"/>
    <w:rsid w:val="00234A6E"/>
    <w:rsid w:val="00236546"/>
    <w:rsid w:val="00237E0E"/>
    <w:rsid w:val="0024108F"/>
    <w:rsid w:val="00245D37"/>
    <w:rsid w:val="00250A9B"/>
    <w:rsid w:val="002523B6"/>
    <w:rsid w:val="00261A50"/>
    <w:rsid w:val="00262D95"/>
    <w:rsid w:val="0027311E"/>
    <w:rsid w:val="00281391"/>
    <w:rsid w:val="00284B18"/>
    <w:rsid w:val="00293337"/>
    <w:rsid w:val="002A17C4"/>
    <w:rsid w:val="002A72C6"/>
    <w:rsid w:val="002B08A4"/>
    <w:rsid w:val="002B2166"/>
    <w:rsid w:val="002B46F7"/>
    <w:rsid w:val="002B545A"/>
    <w:rsid w:val="002B549C"/>
    <w:rsid w:val="002B5503"/>
    <w:rsid w:val="002B6639"/>
    <w:rsid w:val="002B7921"/>
    <w:rsid w:val="002C2521"/>
    <w:rsid w:val="002D2250"/>
    <w:rsid w:val="002D2A4D"/>
    <w:rsid w:val="002D2E32"/>
    <w:rsid w:val="002D3F42"/>
    <w:rsid w:val="002D7DC1"/>
    <w:rsid w:val="002E6BB7"/>
    <w:rsid w:val="002F6A2A"/>
    <w:rsid w:val="00301293"/>
    <w:rsid w:val="00302E81"/>
    <w:rsid w:val="00304FC6"/>
    <w:rsid w:val="003075CB"/>
    <w:rsid w:val="003100C7"/>
    <w:rsid w:val="00313766"/>
    <w:rsid w:val="00313E17"/>
    <w:rsid w:val="00316E34"/>
    <w:rsid w:val="00324F09"/>
    <w:rsid w:val="003313DE"/>
    <w:rsid w:val="003315ED"/>
    <w:rsid w:val="00331AB4"/>
    <w:rsid w:val="00340906"/>
    <w:rsid w:val="003424F1"/>
    <w:rsid w:val="00345ADB"/>
    <w:rsid w:val="0035024C"/>
    <w:rsid w:val="0035329A"/>
    <w:rsid w:val="00356BDF"/>
    <w:rsid w:val="003615BD"/>
    <w:rsid w:val="00361D79"/>
    <w:rsid w:val="00365CAC"/>
    <w:rsid w:val="00370286"/>
    <w:rsid w:val="00373700"/>
    <w:rsid w:val="003778AC"/>
    <w:rsid w:val="00377A5D"/>
    <w:rsid w:val="00380EFB"/>
    <w:rsid w:val="00385CEC"/>
    <w:rsid w:val="0038660D"/>
    <w:rsid w:val="003A04C7"/>
    <w:rsid w:val="003B0E52"/>
    <w:rsid w:val="003B1E80"/>
    <w:rsid w:val="003B4D61"/>
    <w:rsid w:val="003B774D"/>
    <w:rsid w:val="003C16CA"/>
    <w:rsid w:val="003C3115"/>
    <w:rsid w:val="003C339A"/>
    <w:rsid w:val="003C7568"/>
    <w:rsid w:val="003D6B35"/>
    <w:rsid w:val="003E2B8B"/>
    <w:rsid w:val="003E35D9"/>
    <w:rsid w:val="003E67EF"/>
    <w:rsid w:val="003E6DBD"/>
    <w:rsid w:val="003E79CB"/>
    <w:rsid w:val="003F151E"/>
    <w:rsid w:val="003F21E8"/>
    <w:rsid w:val="003F2BF6"/>
    <w:rsid w:val="0040210E"/>
    <w:rsid w:val="00406B19"/>
    <w:rsid w:val="00406FDD"/>
    <w:rsid w:val="00410900"/>
    <w:rsid w:val="004115C6"/>
    <w:rsid w:val="0041176A"/>
    <w:rsid w:val="00413437"/>
    <w:rsid w:val="0042084B"/>
    <w:rsid w:val="00421E27"/>
    <w:rsid w:val="00426A93"/>
    <w:rsid w:val="004316C9"/>
    <w:rsid w:val="00435F79"/>
    <w:rsid w:val="00437215"/>
    <w:rsid w:val="00442254"/>
    <w:rsid w:val="0044538D"/>
    <w:rsid w:val="00450F33"/>
    <w:rsid w:val="0045482E"/>
    <w:rsid w:val="00460908"/>
    <w:rsid w:val="00463C6E"/>
    <w:rsid w:val="0046778A"/>
    <w:rsid w:val="00467F8E"/>
    <w:rsid w:val="00467FED"/>
    <w:rsid w:val="00471E72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A0F5B"/>
    <w:rsid w:val="004A3867"/>
    <w:rsid w:val="004A4FBA"/>
    <w:rsid w:val="004B06DA"/>
    <w:rsid w:val="004B0BE5"/>
    <w:rsid w:val="004B1875"/>
    <w:rsid w:val="004B199A"/>
    <w:rsid w:val="004B454D"/>
    <w:rsid w:val="004B7A5D"/>
    <w:rsid w:val="004C11F4"/>
    <w:rsid w:val="004C22A1"/>
    <w:rsid w:val="004D056E"/>
    <w:rsid w:val="004D0B0B"/>
    <w:rsid w:val="004D137A"/>
    <w:rsid w:val="004D69D8"/>
    <w:rsid w:val="004E013B"/>
    <w:rsid w:val="004E13A2"/>
    <w:rsid w:val="004E6A24"/>
    <w:rsid w:val="004F0959"/>
    <w:rsid w:val="004F48FB"/>
    <w:rsid w:val="004F4EC2"/>
    <w:rsid w:val="004F5423"/>
    <w:rsid w:val="004F662B"/>
    <w:rsid w:val="004F75BE"/>
    <w:rsid w:val="00503FC1"/>
    <w:rsid w:val="00504594"/>
    <w:rsid w:val="00511A36"/>
    <w:rsid w:val="00512048"/>
    <w:rsid w:val="005157FF"/>
    <w:rsid w:val="00530F31"/>
    <w:rsid w:val="005352DD"/>
    <w:rsid w:val="00540F95"/>
    <w:rsid w:val="00542943"/>
    <w:rsid w:val="005447A4"/>
    <w:rsid w:val="005504E9"/>
    <w:rsid w:val="00552C55"/>
    <w:rsid w:val="0055653F"/>
    <w:rsid w:val="005601CB"/>
    <w:rsid w:val="0056028D"/>
    <w:rsid w:val="0056510C"/>
    <w:rsid w:val="00565900"/>
    <w:rsid w:val="005665FC"/>
    <w:rsid w:val="005703B6"/>
    <w:rsid w:val="00570715"/>
    <w:rsid w:val="0057498C"/>
    <w:rsid w:val="00575684"/>
    <w:rsid w:val="00575D81"/>
    <w:rsid w:val="00575FA8"/>
    <w:rsid w:val="00581858"/>
    <w:rsid w:val="00581DE2"/>
    <w:rsid w:val="005842A1"/>
    <w:rsid w:val="00591729"/>
    <w:rsid w:val="0059329E"/>
    <w:rsid w:val="00594DED"/>
    <w:rsid w:val="00595234"/>
    <w:rsid w:val="00595914"/>
    <w:rsid w:val="005967F5"/>
    <w:rsid w:val="00596A6C"/>
    <w:rsid w:val="005A79F0"/>
    <w:rsid w:val="005C1346"/>
    <w:rsid w:val="005C1E8E"/>
    <w:rsid w:val="005C6D0C"/>
    <w:rsid w:val="005C7339"/>
    <w:rsid w:val="005D2D89"/>
    <w:rsid w:val="005D2F50"/>
    <w:rsid w:val="005D73EB"/>
    <w:rsid w:val="005D74E6"/>
    <w:rsid w:val="005E0091"/>
    <w:rsid w:val="005E20DB"/>
    <w:rsid w:val="005E4951"/>
    <w:rsid w:val="005E49AA"/>
    <w:rsid w:val="005E54C4"/>
    <w:rsid w:val="005F02EE"/>
    <w:rsid w:val="005F34EE"/>
    <w:rsid w:val="00600437"/>
    <w:rsid w:val="0060093D"/>
    <w:rsid w:val="00605FC7"/>
    <w:rsid w:val="006130CA"/>
    <w:rsid w:val="006154A4"/>
    <w:rsid w:val="0062099E"/>
    <w:rsid w:val="0063106A"/>
    <w:rsid w:val="0063228C"/>
    <w:rsid w:val="006327F2"/>
    <w:rsid w:val="00632A06"/>
    <w:rsid w:val="00634B16"/>
    <w:rsid w:val="00634BF3"/>
    <w:rsid w:val="00635797"/>
    <w:rsid w:val="00635FEB"/>
    <w:rsid w:val="00636602"/>
    <w:rsid w:val="00642A85"/>
    <w:rsid w:val="00646756"/>
    <w:rsid w:val="00655E8C"/>
    <w:rsid w:val="006568A9"/>
    <w:rsid w:val="00663364"/>
    <w:rsid w:val="00663B13"/>
    <w:rsid w:val="00671F14"/>
    <w:rsid w:val="00672ED9"/>
    <w:rsid w:val="006756FE"/>
    <w:rsid w:val="00677611"/>
    <w:rsid w:val="00696F6E"/>
    <w:rsid w:val="006A70BD"/>
    <w:rsid w:val="006A7817"/>
    <w:rsid w:val="006C1225"/>
    <w:rsid w:val="006C5270"/>
    <w:rsid w:val="006C6B6D"/>
    <w:rsid w:val="006D27CE"/>
    <w:rsid w:val="006D678C"/>
    <w:rsid w:val="006E22EB"/>
    <w:rsid w:val="006E4E2E"/>
    <w:rsid w:val="006E6DBC"/>
    <w:rsid w:val="006E6F08"/>
    <w:rsid w:val="006E7871"/>
    <w:rsid w:val="006F07A9"/>
    <w:rsid w:val="006F0881"/>
    <w:rsid w:val="006F604C"/>
    <w:rsid w:val="007032E1"/>
    <w:rsid w:val="00704AB2"/>
    <w:rsid w:val="00705099"/>
    <w:rsid w:val="00707C50"/>
    <w:rsid w:val="00714082"/>
    <w:rsid w:val="007163FA"/>
    <w:rsid w:val="00716709"/>
    <w:rsid w:val="00734218"/>
    <w:rsid w:val="0074275F"/>
    <w:rsid w:val="00743666"/>
    <w:rsid w:val="00743D07"/>
    <w:rsid w:val="0074594A"/>
    <w:rsid w:val="00746D36"/>
    <w:rsid w:val="00746DE6"/>
    <w:rsid w:val="0075524F"/>
    <w:rsid w:val="00756595"/>
    <w:rsid w:val="0076074D"/>
    <w:rsid w:val="00761618"/>
    <w:rsid w:val="00761764"/>
    <w:rsid w:val="00767481"/>
    <w:rsid w:val="00770BDF"/>
    <w:rsid w:val="0077422D"/>
    <w:rsid w:val="00775470"/>
    <w:rsid w:val="00775818"/>
    <w:rsid w:val="007778B0"/>
    <w:rsid w:val="0077793D"/>
    <w:rsid w:val="00780D77"/>
    <w:rsid w:val="00782B53"/>
    <w:rsid w:val="007835CF"/>
    <w:rsid w:val="00783919"/>
    <w:rsid w:val="00784813"/>
    <w:rsid w:val="00790159"/>
    <w:rsid w:val="00791D3A"/>
    <w:rsid w:val="00792FED"/>
    <w:rsid w:val="007944A5"/>
    <w:rsid w:val="007A0BAF"/>
    <w:rsid w:val="007A0DDD"/>
    <w:rsid w:val="007A322B"/>
    <w:rsid w:val="007A5FCB"/>
    <w:rsid w:val="007B208D"/>
    <w:rsid w:val="007B4E36"/>
    <w:rsid w:val="007B6FD2"/>
    <w:rsid w:val="007C202D"/>
    <w:rsid w:val="007C3C5F"/>
    <w:rsid w:val="007C70B6"/>
    <w:rsid w:val="007D194F"/>
    <w:rsid w:val="007D4956"/>
    <w:rsid w:val="007D4A1D"/>
    <w:rsid w:val="007E1489"/>
    <w:rsid w:val="007E6A21"/>
    <w:rsid w:val="007F0D4F"/>
    <w:rsid w:val="007F3423"/>
    <w:rsid w:val="007F5735"/>
    <w:rsid w:val="007F7714"/>
    <w:rsid w:val="00802350"/>
    <w:rsid w:val="00814C72"/>
    <w:rsid w:val="00816080"/>
    <w:rsid w:val="008215D8"/>
    <w:rsid w:val="0082339A"/>
    <w:rsid w:val="00823C2A"/>
    <w:rsid w:val="0082606D"/>
    <w:rsid w:val="008279B1"/>
    <w:rsid w:val="0083071D"/>
    <w:rsid w:val="00840977"/>
    <w:rsid w:val="00841C30"/>
    <w:rsid w:val="00852800"/>
    <w:rsid w:val="00852ED0"/>
    <w:rsid w:val="008556DB"/>
    <w:rsid w:val="008610F7"/>
    <w:rsid w:val="00864068"/>
    <w:rsid w:val="00865799"/>
    <w:rsid w:val="00866CA0"/>
    <w:rsid w:val="008720A3"/>
    <w:rsid w:val="0087513B"/>
    <w:rsid w:val="0087711A"/>
    <w:rsid w:val="008907B7"/>
    <w:rsid w:val="008917CC"/>
    <w:rsid w:val="00896966"/>
    <w:rsid w:val="008A1428"/>
    <w:rsid w:val="008A164F"/>
    <w:rsid w:val="008A5936"/>
    <w:rsid w:val="008A6E8D"/>
    <w:rsid w:val="008B25E5"/>
    <w:rsid w:val="008B327D"/>
    <w:rsid w:val="008B3913"/>
    <w:rsid w:val="008B3ADE"/>
    <w:rsid w:val="008B521E"/>
    <w:rsid w:val="008C6A2D"/>
    <w:rsid w:val="008D5EA6"/>
    <w:rsid w:val="008D7F5F"/>
    <w:rsid w:val="008E003D"/>
    <w:rsid w:val="008E2658"/>
    <w:rsid w:val="008E7D42"/>
    <w:rsid w:val="008F354E"/>
    <w:rsid w:val="008F5EF2"/>
    <w:rsid w:val="008F7A1E"/>
    <w:rsid w:val="008F7DCF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37763"/>
    <w:rsid w:val="009378A8"/>
    <w:rsid w:val="00940390"/>
    <w:rsid w:val="009424CD"/>
    <w:rsid w:val="009427DB"/>
    <w:rsid w:val="00944608"/>
    <w:rsid w:val="009475EA"/>
    <w:rsid w:val="0095143B"/>
    <w:rsid w:val="00957E40"/>
    <w:rsid w:val="009633E6"/>
    <w:rsid w:val="009655ED"/>
    <w:rsid w:val="00967172"/>
    <w:rsid w:val="009726DC"/>
    <w:rsid w:val="00975564"/>
    <w:rsid w:val="009755DA"/>
    <w:rsid w:val="00982E6D"/>
    <w:rsid w:val="0098450E"/>
    <w:rsid w:val="0098539E"/>
    <w:rsid w:val="0099519E"/>
    <w:rsid w:val="009962A3"/>
    <w:rsid w:val="00996653"/>
    <w:rsid w:val="009A396C"/>
    <w:rsid w:val="009A3B05"/>
    <w:rsid w:val="009C4B82"/>
    <w:rsid w:val="009D07C0"/>
    <w:rsid w:val="009D2481"/>
    <w:rsid w:val="009D2C80"/>
    <w:rsid w:val="009D38CA"/>
    <w:rsid w:val="009D64A8"/>
    <w:rsid w:val="009D6B30"/>
    <w:rsid w:val="009D73DB"/>
    <w:rsid w:val="009E0724"/>
    <w:rsid w:val="009E3509"/>
    <w:rsid w:val="009F202E"/>
    <w:rsid w:val="009F462A"/>
    <w:rsid w:val="00A11F91"/>
    <w:rsid w:val="00A15F58"/>
    <w:rsid w:val="00A23F3F"/>
    <w:rsid w:val="00A256B5"/>
    <w:rsid w:val="00A2606C"/>
    <w:rsid w:val="00A31BC9"/>
    <w:rsid w:val="00A32163"/>
    <w:rsid w:val="00A3389B"/>
    <w:rsid w:val="00A36578"/>
    <w:rsid w:val="00A36808"/>
    <w:rsid w:val="00A36F82"/>
    <w:rsid w:val="00A3717E"/>
    <w:rsid w:val="00A43D76"/>
    <w:rsid w:val="00A47469"/>
    <w:rsid w:val="00A51C94"/>
    <w:rsid w:val="00A56DFD"/>
    <w:rsid w:val="00A66E2F"/>
    <w:rsid w:val="00A73F34"/>
    <w:rsid w:val="00A80EE6"/>
    <w:rsid w:val="00A82BFD"/>
    <w:rsid w:val="00A9077F"/>
    <w:rsid w:val="00A909D4"/>
    <w:rsid w:val="00A93188"/>
    <w:rsid w:val="00AB19DC"/>
    <w:rsid w:val="00AB29B9"/>
    <w:rsid w:val="00AC0BF4"/>
    <w:rsid w:val="00AC1379"/>
    <w:rsid w:val="00AC2611"/>
    <w:rsid w:val="00AD4355"/>
    <w:rsid w:val="00AD50C6"/>
    <w:rsid w:val="00AD6906"/>
    <w:rsid w:val="00AD6C30"/>
    <w:rsid w:val="00AE59C6"/>
    <w:rsid w:val="00AF5C07"/>
    <w:rsid w:val="00B011E1"/>
    <w:rsid w:val="00B06721"/>
    <w:rsid w:val="00B067A4"/>
    <w:rsid w:val="00B072D3"/>
    <w:rsid w:val="00B07345"/>
    <w:rsid w:val="00B119AA"/>
    <w:rsid w:val="00B15CE3"/>
    <w:rsid w:val="00B16CE5"/>
    <w:rsid w:val="00B20453"/>
    <w:rsid w:val="00B234F5"/>
    <w:rsid w:val="00B24313"/>
    <w:rsid w:val="00B24BA0"/>
    <w:rsid w:val="00B301A0"/>
    <w:rsid w:val="00B33078"/>
    <w:rsid w:val="00B34D30"/>
    <w:rsid w:val="00B3561F"/>
    <w:rsid w:val="00B451A2"/>
    <w:rsid w:val="00B519C3"/>
    <w:rsid w:val="00B522F9"/>
    <w:rsid w:val="00B56AFF"/>
    <w:rsid w:val="00B5759E"/>
    <w:rsid w:val="00B64049"/>
    <w:rsid w:val="00B655C9"/>
    <w:rsid w:val="00B672D1"/>
    <w:rsid w:val="00B75EDD"/>
    <w:rsid w:val="00B823F9"/>
    <w:rsid w:val="00B826EE"/>
    <w:rsid w:val="00B827CB"/>
    <w:rsid w:val="00B84189"/>
    <w:rsid w:val="00B866FF"/>
    <w:rsid w:val="00B90E6A"/>
    <w:rsid w:val="00B914B5"/>
    <w:rsid w:val="00B92420"/>
    <w:rsid w:val="00B93025"/>
    <w:rsid w:val="00B95D5F"/>
    <w:rsid w:val="00BA0BD9"/>
    <w:rsid w:val="00BA1F7F"/>
    <w:rsid w:val="00BA41D0"/>
    <w:rsid w:val="00BA41DD"/>
    <w:rsid w:val="00BA50B3"/>
    <w:rsid w:val="00BB2A2F"/>
    <w:rsid w:val="00BB2C24"/>
    <w:rsid w:val="00BB4DDD"/>
    <w:rsid w:val="00BB62C2"/>
    <w:rsid w:val="00BB7204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26E7"/>
    <w:rsid w:val="00C16B28"/>
    <w:rsid w:val="00C17AD8"/>
    <w:rsid w:val="00C20CEC"/>
    <w:rsid w:val="00C2331E"/>
    <w:rsid w:val="00C36C19"/>
    <w:rsid w:val="00C37535"/>
    <w:rsid w:val="00C37561"/>
    <w:rsid w:val="00C43C0A"/>
    <w:rsid w:val="00C466CF"/>
    <w:rsid w:val="00C47E29"/>
    <w:rsid w:val="00C520F9"/>
    <w:rsid w:val="00C55D06"/>
    <w:rsid w:val="00C60DDB"/>
    <w:rsid w:val="00C67748"/>
    <w:rsid w:val="00C76023"/>
    <w:rsid w:val="00C76EDB"/>
    <w:rsid w:val="00C77DF5"/>
    <w:rsid w:val="00C8145F"/>
    <w:rsid w:val="00C85F78"/>
    <w:rsid w:val="00C90858"/>
    <w:rsid w:val="00C92741"/>
    <w:rsid w:val="00C95975"/>
    <w:rsid w:val="00CA41B7"/>
    <w:rsid w:val="00CA54BA"/>
    <w:rsid w:val="00CA6565"/>
    <w:rsid w:val="00CA7359"/>
    <w:rsid w:val="00CB017C"/>
    <w:rsid w:val="00CC597A"/>
    <w:rsid w:val="00CC60F7"/>
    <w:rsid w:val="00CC7E6F"/>
    <w:rsid w:val="00CC7EA6"/>
    <w:rsid w:val="00CD0161"/>
    <w:rsid w:val="00CD31E6"/>
    <w:rsid w:val="00CD4B18"/>
    <w:rsid w:val="00CE4A1E"/>
    <w:rsid w:val="00CE64A9"/>
    <w:rsid w:val="00CF0649"/>
    <w:rsid w:val="00CF19DC"/>
    <w:rsid w:val="00CF1B6B"/>
    <w:rsid w:val="00CF371C"/>
    <w:rsid w:val="00CF5D69"/>
    <w:rsid w:val="00CF6838"/>
    <w:rsid w:val="00D00445"/>
    <w:rsid w:val="00D064CA"/>
    <w:rsid w:val="00D074B3"/>
    <w:rsid w:val="00D13C42"/>
    <w:rsid w:val="00D20F68"/>
    <w:rsid w:val="00D24AB1"/>
    <w:rsid w:val="00D31F57"/>
    <w:rsid w:val="00D354D4"/>
    <w:rsid w:val="00D406E9"/>
    <w:rsid w:val="00D43977"/>
    <w:rsid w:val="00D45C6E"/>
    <w:rsid w:val="00D47F81"/>
    <w:rsid w:val="00D5302B"/>
    <w:rsid w:val="00D55E81"/>
    <w:rsid w:val="00D60A36"/>
    <w:rsid w:val="00D62DD9"/>
    <w:rsid w:val="00D71254"/>
    <w:rsid w:val="00D74465"/>
    <w:rsid w:val="00D7486C"/>
    <w:rsid w:val="00D81524"/>
    <w:rsid w:val="00D95B06"/>
    <w:rsid w:val="00D96DF2"/>
    <w:rsid w:val="00DA6F2B"/>
    <w:rsid w:val="00DB0DF6"/>
    <w:rsid w:val="00DB5A08"/>
    <w:rsid w:val="00DB6525"/>
    <w:rsid w:val="00DC15AC"/>
    <w:rsid w:val="00DC42B0"/>
    <w:rsid w:val="00DD19F5"/>
    <w:rsid w:val="00DD238D"/>
    <w:rsid w:val="00DD5A78"/>
    <w:rsid w:val="00DD649A"/>
    <w:rsid w:val="00DE0972"/>
    <w:rsid w:val="00DF25D6"/>
    <w:rsid w:val="00DF281E"/>
    <w:rsid w:val="00DF3162"/>
    <w:rsid w:val="00DF61E0"/>
    <w:rsid w:val="00E05212"/>
    <w:rsid w:val="00E12308"/>
    <w:rsid w:val="00E1309B"/>
    <w:rsid w:val="00E13304"/>
    <w:rsid w:val="00E13B9C"/>
    <w:rsid w:val="00E158EB"/>
    <w:rsid w:val="00E15934"/>
    <w:rsid w:val="00E23DAD"/>
    <w:rsid w:val="00E26DAB"/>
    <w:rsid w:val="00E30122"/>
    <w:rsid w:val="00E33DD2"/>
    <w:rsid w:val="00E35348"/>
    <w:rsid w:val="00E40E05"/>
    <w:rsid w:val="00E43ECD"/>
    <w:rsid w:val="00E47DF7"/>
    <w:rsid w:val="00E57582"/>
    <w:rsid w:val="00E63899"/>
    <w:rsid w:val="00E659F3"/>
    <w:rsid w:val="00E70A47"/>
    <w:rsid w:val="00E8477F"/>
    <w:rsid w:val="00E84A40"/>
    <w:rsid w:val="00E85472"/>
    <w:rsid w:val="00E8752B"/>
    <w:rsid w:val="00E87C7C"/>
    <w:rsid w:val="00E925AC"/>
    <w:rsid w:val="00E937DC"/>
    <w:rsid w:val="00E96B7E"/>
    <w:rsid w:val="00E97A3B"/>
    <w:rsid w:val="00EB2075"/>
    <w:rsid w:val="00EB74F4"/>
    <w:rsid w:val="00EC0E14"/>
    <w:rsid w:val="00EC108D"/>
    <w:rsid w:val="00EC5A03"/>
    <w:rsid w:val="00ED0B38"/>
    <w:rsid w:val="00ED52B8"/>
    <w:rsid w:val="00ED5917"/>
    <w:rsid w:val="00ED6078"/>
    <w:rsid w:val="00EE3572"/>
    <w:rsid w:val="00EE3DBC"/>
    <w:rsid w:val="00EF05E0"/>
    <w:rsid w:val="00EF5F43"/>
    <w:rsid w:val="00F00646"/>
    <w:rsid w:val="00F03B89"/>
    <w:rsid w:val="00F047B5"/>
    <w:rsid w:val="00F05B84"/>
    <w:rsid w:val="00F07D63"/>
    <w:rsid w:val="00F10769"/>
    <w:rsid w:val="00F11F29"/>
    <w:rsid w:val="00F14285"/>
    <w:rsid w:val="00F14609"/>
    <w:rsid w:val="00F21086"/>
    <w:rsid w:val="00F254B6"/>
    <w:rsid w:val="00F272FF"/>
    <w:rsid w:val="00F27C74"/>
    <w:rsid w:val="00F35219"/>
    <w:rsid w:val="00F36FFF"/>
    <w:rsid w:val="00F4243A"/>
    <w:rsid w:val="00F43BBA"/>
    <w:rsid w:val="00F43EC3"/>
    <w:rsid w:val="00F45ED4"/>
    <w:rsid w:val="00F46424"/>
    <w:rsid w:val="00F53C36"/>
    <w:rsid w:val="00F55143"/>
    <w:rsid w:val="00F61254"/>
    <w:rsid w:val="00F626BC"/>
    <w:rsid w:val="00F661EC"/>
    <w:rsid w:val="00F67784"/>
    <w:rsid w:val="00F67912"/>
    <w:rsid w:val="00F715E2"/>
    <w:rsid w:val="00F71DE3"/>
    <w:rsid w:val="00F82637"/>
    <w:rsid w:val="00F877A3"/>
    <w:rsid w:val="00F927A8"/>
    <w:rsid w:val="00F9290A"/>
    <w:rsid w:val="00F9585A"/>
    <w:rsid w:val="00F9771F"/>
    <w:rsid w:val="00FA550F"/>
    <w:rsid w:val="00FA5BD1"/>
    <w:rsid w:val="00FB0415"/>
    <w:rsid w:val="00FC19CE"/>
    <w:rsid w:val="00FC1F43"/>
    <w:rsid w:val="00FC2D6C"/>
    <w:rsid w:val="00FC336E"/>
    <w:rsid w:val="00FC466B"/>
    <w:rsid w:val="00FC61C5"/>
    <w:rsid w:val="00FE24F3"/>
    <w:rsid w:val="00FE39B6"/>
    <w:rsid w:val="00FF3254"/>
    <w:rsid w:val="00FF5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92482-129E-40E9-BEFC-7E12301A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