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0CF7" w:rsidP="00E10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865DC7" w:rsidR="00004334">
        <w:rPr>
          <w:rFonts w:ascii="Times New Roman" w:hAnsi="Times New Roman" w:cs="Times New Roman"/>
          <w:sz w:val="28"/>
          <w:szCs w:val="28"/>
        </w:rPr>
        <w:t>5-6</w:t>
      </w:r>
      <w:r w:rsidR="00DC6C79">
        <w:rPr>
          <w:rFonts w:ascii="Times New Roman" w:hAnsi="Times New Roman" w:cs="Times New Roman"/>
          <w:sz w:val="28"/>
          <w:szCs w:val="28"/>
        </w:rPr>
        <w:t>2</w:t>
      </w:r>
      <w:r w:rsidRPr="00865DC7" w:rsidR="00004334">
        <w:rPr>
          <w:rFonts w:ascii="Times New Roman" w:hAnsi="Times New Roman" w:cs="Times New Roman"/>
          <w:sz w:val="28"/>
          <w:szCs w:val="28"/>
        </w:rPr>
        <w:t>-</w:t>
      </w:r>
      <w:r w:rsidR="00FE3FCC">
        <w:rPr>
          <w:rFonts w:ascii="Times New Roman" w:hAnsi="Times New Roman" w:cs="Times New Roman"/>
          <w:sz w:val="28"/>
          <w:szCs w:val="28"/>
        </w:rPr>
        <w:t>2</w:t>
      </w:r>
      <w:r w:rsidR="007F4DBE">
        <w:rPr>
          <w:rFonts w:ascii="Times New Roman" w:hAnsi="Times New Roman" w:cs="Times New Roman"/>
          <w:sz w:val="28"/>
          <w:szCs w:val="28"/>
        </w:rPr>
        <w:t>7</w:t>
      </w:r>
      <w:r w:rsidRPr="00865DC7" w:rsidR="00004334">
        <w:rPr>
          <w:rFonts w:ascii="Times New Roman" w:hAnsi="Times New Roman" w:cs="Times New Roman"/>
          <w:sz w:val="28"/>
          <w:szCs w:val="28"/>
        </w:rPr>
        <w:t>/20</w:t>
      </w:r>
      <w:r w:rsidR="00FE3FCC">
        <w:rPr>
          <w:rFonts w:ascii="Times New Roman" w:hAnsi="Times New Roman" w:cs="Times New Roman"/>
          <w:sz w:val="28"/>
          <w:szCs w:val="28"/>
        </w:rPr>
        <w:t>20</w:t>
      </w:r>
    </w:p>
    <w:p w:rsidR="00004334" w:rsidRPr="00865DC7" w:rsidP="00E10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63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230452">
        <w:rPr>
          <w:rFonts w:ascii="Times New Roman" w:hAnsi="Times New Roman" w:cs="Times New Roman"/>
          <w:sz w:val="28"/>
          <w:szCs w:val="28"/>
        </w:rPr>
        <w:t>я</w:t>
      </w:r>
      <w:r w:rsidR="00463419">
        <w:rPr>
          <w:rFonts w:ascii="Times New Roman" w:hAnsi="Times New Roman" w:cs="Times New Roman"/>
          <w:sz w:val="28"/>
          <w:szCs w:val="28"/>
        </w:rPr>
        <w:t xml:space="preserve"> </w:t>
      </w:r>
      <w:r w:rsidR="00043676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DC6C79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4634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E3F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 w:rsidR="00504D98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043676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F946A3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Pr="00FE3FCC" w:rsidR="00FE3FCC">
        <w:rPr>
          <w:rFonts w:ascii="Times New Roman" w:hAnsi="Times New Roman" w:cs="Times New Roman"/>
          <w:sz w:val="28"/>
          <w:szCs w:val="28"/>
        </w:rPr>
        <w:t>отделения (погз) в. Щёлкино Службы в г. Керчи Пограничного Управления ФСБ России по Республике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DE5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 В</w:t>
            </w:r>
            <w:r w:rsidR="00DE5E7C">
              <w:rPr>
                <w:rFonts w:ascii="Times New Roman" w:hAnsi="Times New Roman" w:cs="Times New Roman"/>
                <w:sz w:val="28"/>
                <w:szCs w:val="28"/>
              </w:rPr>
              <w:t xml:space="preserve">.М. (данные изъяты)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</w:tbl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FE3FCC">
        <w:rPr>
          <w:rFonts w:ascii="Times New Roman" w:hAnsi="Times New Roman" w:cs="Times New Roman"/>
          <w:sz w:val="28"/>
          <w:szCs w:val="28"/>
        </w:rPr>
        <w:t xml:space="preserve">частью 2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043676">
        <w:rPr>
          <w:rFonts w:ascii="Times New Roman" w:hAnsi="Times New Roman" w:cs="Times New Roman"/>
          <w:sz w:val="28"/>
          <w:szCs w:val="28"/>
        </w:rPr>
        <w:t>ать</w:t>
      </w:r>
      <w:r w:rsidR="00FE3FCC">
        <w:rPr>
          <w:rFonts w:ascii="Times New Roman" w:hAnsi="Times New Roman" w:cs="Times New Roman"/>
          <w:sz w:val="28"/>
          <w:szCs w:val="28"/>
        </w:rPr>
        <w:t>и 8.17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748C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748C" w:rsidP="006E74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48C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6E748C" w:rsidP="006E74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572" w:rsidRPr="00E02572" w:rsidP="00E02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87931">
        <w:rPr>
          <w:rFonts w:ascii="Times New Roman" w:hAnsi="Times New Roman" w:cs="Times New Roman"/>
          <w:sz w:val="28"/>
          <w:szCs w:val="28"/>
        </w:rPr>
        <w:t xml:space="preserve">протоколу об административном правонарушении от </w:t>
      </w:r>
      <w:r w:rsidR="00DE5E7C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="00387931">
        <w:rPr>
          <w:rFonts w:ascii="Times New Roman" w:hAnsi="Times New Roman" w:cs="Times New Roman"/>
          <w:sz w:val="28"/>
          <w:szCs w:val="28"/>
        </w:rPr>
        <w:t xml:space="preserve">года,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8793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87931">
        <w:rPr>
          <w:rFonts w:ascii="Times New Roman" w:hAnsi="Times New Roman" w:cs="Times New Roman"/>
          <w:sz w:val="28"/>
          <w:szCs w:val="28"/>
        </w:rPr>
        <w:t xml:space="preserve"> часа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87931">
        <w:rPr>
          <w:rFonts w:ascii="Times New Roman" w:hAnsi="Times New Roman" w:cs="Times New Roman"/>
          <w:sz w:val="28"/>
          <w:szCs w:val="28"/>
        </w:rPr>
        <w:t xml:space="preserve"> минут в ходе осуществления контроля за соблюдением правил пограничного режима и правил рыболовства, на Ч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87931">
        <w:rPr>
          <w:rFonts w:ascii="Times New Roman" w:hAnsi="Times New Roman" w:cs="Times New Roman"/>
          <w:sz w:val="28"/>
          <w:szCs w:val="28"/>
        </w:rPr>
        <w:t xml:space="preserve">мосту через бухту </w:t>
      </w:r>
      <w:r w:rsidR="00DE5E7C">
        <w:rPr>
          <w:rFonts w:ascii="Times New Roman" w:hAnsi="Times New Roman" w:cs="Times New Roman"/>
          <w:sz w:val="28"/>
          <w:szCs w:val="28"/>
        </w:rPr>
        <w:t>(данные изъяты)</w:t>
      </w:r>
      <w:r w:rsidR="00387931">
        <w:rPr>
          <w:rFonts w:ascii="Times New Roman" w:hAnsi="Times New Roman" w:cs="Times New Roman"/>
          <w:sz w:val="28"/>
          <w:szCs w:val="28"/>
        </w:rPr>
        <w:t xml:space="preserve">, расположенном в г. Керчи Республики Крым в координатах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87931">
        <w:rPr>
          <w:rFonts w:ascii="Times New Roman" w:hAnsi="Times New Roman" w:cs="Times New Roman"/>
          <w:sz w:val="28"/>
          <w:szCs w:val="28"/>
        </w:rPr>
        <w:t xml:space="preserve"> были выявлены три самодельные отцеживающие </w:t>
      </w:r>
      <w:r w:rsidR="006363CB">
        <w:rPr>
          <w:rFonts w:ascii="Times New Roman" w:hAnsi="Times New Roman" w:cs="Times New Roman"/>
          <w:sz w:val="28"/>
          <w:szCs w:val="28"/>
        </w:rPr>
        <w:t xml:space="preserve">орудия добычи, которые были закреплены за парапет моста и спущены при помощи веревки в Керченский пролив Азовского моря. Вскоре к ним подошли два человека, один из которых извлек одно самодельное отцеживающее орудие добычи и высыпал содержимое в пластмассовое ведро. При подходе пограничного наряда к гражданам одно самодельное отцеживающее орудие добычи находилось на мосту, второе, невзирая на замечание пограничного наряда, отвязал гражданин, как позже было установлено, Ситников В.М., вследствие чего оно упало в воду, достать его не представилось возможным, а третье осталось привязанным к парапету моста. В ходе проверки установлено, что лицо, осуществлявшее извлечение из воды самодельного отцеживающего орудия </w:t>
      </w:r>
      <w:r>
        <w:rPr>
          <w:rFonts w:ascii="Times New Roman" w:hAnsi="Times New Roman" w:cs="Times New Roman"/>
          <w:sz w:val="28"/>
          <w:szCs w:val="28"/>
        </w:rPr>
        <w:t xml:space="preserve">добычи является Ситников В.М.. таким образом, Ситников В.М. осуществлял добычу (вылов) ВБР в рамках любительского и спортивного рыболовства в акватории </w:t>
      </w:r>
      <w:r w:rsidR="00DE5E7C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бухты Керченского пролива Азовского моря с использованием запрещенного орудия добычи, а именно: отцеживающих орудий. При изъятии отцеживающих орудий добычи из моря были обнаружены ВБР предположительно «креветка» в количестве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экземпляр </w:t>
      </w:r>
      <w:r>
        <w:rPr>
          <w:rFonts w:ascii="Times New Roman" w:hAnsi="Times New Roman" w:cs="Times New Roman"/>
          <w:sz w:val="28"/>
          <w:szCs w:val="28"/>
        </w:rPr>
        <w:t xml:space="preserve">общим весом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кг.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гр. </w:t>
      </w:r>
      <w:r w:rsidRPr="00E0257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Ситников В.М.</w:t>
      </w:r>
      <w:r w:rsidRPr="00E02572">
        <w:rPr>
          <w:rFonts w:ascii="Times New Roman" w:hAnsi="Times New Roman" w:cs="Times New Roman"/>
          <w:sz w:val="28"/>
          <w:szCs w:val="28"/>
        </w:rPr>
        <w:t xml:space="preserve"> нарушил </w:t>
      </w:r>
      <w:r>
        <w:rPr>
          <w:rFonts w:ascii="Times New Roman" w:hAnsi="Times New Roman" w:cs="Times New Roman"/>
          <w:sz w:val="28"/>
          <w:szCs w:val="28"/>
        </w:rPr>
        <w:t xml:space="preserve">п. 4 ст. 43.1 Федерального закона РФ №166-ФЗ «О рыболовстве и сохранении водных биологических ресурсов», </w:t>
      </w:r>
      <w:r w:rsidRPr="00E02572">
        <w:rPr>
          <w:rFonts w:ascii="Times New Roman" w:hAnsi="Times New Roman" w:cs="Times New Roman"/>
          <w:sz w:val="28"/>
          <w:szCs w:val="28"/>
        </w:rPr>
        <w:t>пп. «а» п. 49.1 Правил рыбоводства для Азово-Черноморского рыбохозяйственного бассейна, утвержденных Приказом Министерства сельского хозяйства Российской Федерации от 1 августа 2013 года №293, и совершил правонарушение, ответственность за которое предусмотрена частью 2 статьи 8.17 Кодекса Российской Федерации об административных правонарушениях (далее -КоАП РФ).</w:t>
      </w:r>
    </w:p>
    <w:p w:rsidR="006E748C" w:rsidRPr="006E748C" w:rsidP="00E02572">
      <w:pPr>
        <w:tabs>
          <w:tab w:val="left" w:pos="101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2572">
        <w:rPr>
          <w:rFonts w:ascii="Times New Roman" w:hAnsi="Times New Roman" w:cs="Times New Roman"/>
          <w:sz w:val="28"/>
          <w:szCs w:val="28"/>
        </w:rPr>
        <w:t xml:space="preserve">В качестве доказательств вины Ситникова В.М. </w:t>
      </w:r>
      <w:r w:rsidR="00875C20">
        <w:rPr>
          <w:rFonts w:ascii="Times New Roman" w:hAnsi="Times New Roman" w:cs="Times New Roman"/>
          <w:sz w:val="28"/>
          <w:szCs w:val="28"/>
        </w:rPr>
        <w:t>административным органом представлены: протокол об административн</w:t>
      </w:r>
      <w:r w:rsidR="004005DD">
        <w:rPr>
          <w:rFonts w:ascii="Times New Roman" w:hAnsi="Times New Roman" w:cs="Times New Roman"/>
          <w:sz w:val="28"/>
          <w:szCs w:val="28"/>
        </w:rPr>
        <w:t xml:space="preserve">ом правонарушении от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75C20">
        <w:rPr>
          <w:rFonts w:ascii="Times New Roman" w:hAnsi="Times New Roman" w:cs="Times New Roman"/>
          <w:sz w:val="28"/>
          <w:szCs w:val="28"/>
        </w:rPr>
        <w:t>года (л.д. 7-9); протокол об изъяти</w:t>
      </w:r>
      <w:r w:rsidR="004005DD">
        <w:rPr>
          <w:rFonts w:ascii="Times New Roman" w:hAnsi="Times New Roman" w:cs="Times New Roman"/>
          <w:sz w:val="28"/>
          <w:szCs w:val="28"/>
        </w:rPr>
        <w:t xml:space="preserve">и вещей и документов от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70586">
        <w:rPr>
          <w:rFonts w:ascii="Times New Roman" w:hAnsi="Times New Roman" w:cs="Times New Roman"/>
          <w:sz w:val="28"/>
          <w:szCs w:val="28"/>
        </w:rPr>
        <w:t>года</w:t>
      </w:r>
      <w:r w:rsidR="00120DBB">
        <w:rPr>
          <w:rFonts w:ascii="Times New Roman" w:hAnsi="Times New Roman" w:cs="Times New Roman"/>
          <w:sz w:val="28"/>
          <w:szCs w:val="28"/>
        </w:rPr>
        <w:t xml:space="preserve">, согласно которому изъято самодельное отцеживающее орудие лова типа «сачок», имеющее сборное металлическое кольцо, состоящее из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20DBB">
        <w:rPr>
          <w:rFonts w:ascii="Times New Roman" w:hAnsi="Times New Roman" w:cs="Times New Roman"/>
          <w:sz w:val="28"/>
          <w:szCs w:val="28"/>
        </w:rPr>
        <w:t xml:space="preserve"> частей, диаметр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20DBB">
        <w:rPr>
          <w:rFonts w:ascii="Times New Roman" w:hAnsi="Times New Roman" w:cs="Times New Roman"/>
          <w:sz w:val="28"/>
          <w:szCs w:val="28"/>
        </w:rPr>
        <w:t xml:space="preserve">метра,  </w:t>
      </w:r>
      <w:r w:rsidR="004005DD">
        <w:rPr>
          <w:rFonts w:ascii="Times New Roman" w:hAnsi="Times New Roman" w:cs="Times New Roman"/>
          <w:sz w:val="28"/>
          <w:szCs w:val="28"/>
        </w:rPr>
        <w:t xml:space="preserve">ячея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005DD">
        <w:rPr>
          <w:rFonts w:ascii="Times New Roman" w:hAnsi="Times New Roman" w:cs="Times New Roman"/>
          <w:sz w:val="28"/>
          <w:szCs w:val="28"/>
        </w:rPr>
        <w:t xml:space="preserve"> мм, сетное полотно зеленого цвета глубиной 1,56 метра, а также</w:t>
      </w:r>
      <w:r w:rsidR="00120DBB">
        <w:rPr>
          <w:rFonts w:ascii="Times New Roman" w:hAnsi="Times New Roman" w:cs="Times New Roman"/>
          <w:sz w:val="28"/>
          <w:szCs w:val="28"/>
        </w:rPr>
        <w:t xml:space="preserve"> водные биологические ресурсы предположительно «креветка» в количестве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20DBB">
        <w:rPr>
          <w:rFonts w:ascii="Times New Roman" w:hAnsi="Times New Roman" w:cs="Times New Roman"/>
          <w:sz w:val="28"/>
          <w:szCs w:val="28"/>
        </w:rPr>
        <w:t xml:space="preserve"> экземпляров (вес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20DBB">
        <w:rPr>
          <w:rFonts w:ascii="Times New Roman" w:hAnsi="Times New Roman" w:cs="Times New Roman"/>
          <w:sz w:val="28"/>
          <w:szCs w:val="28"/>
        </w:rPr>
        <w:t>кг)</w:t>
      </w:r>
      <w:r w:rsidR="00670586">
        <w:rPr>
          <w:rFonts w:ascii="Times New Roman" w:hAnsi="Times New Roman" w:cs="Times New Roman"/>
          <w:sz w:val="28"/>
          <w:szCs w:val="28"/>
        </w:rPr>
        <w:t xml:space="preserve"> (л.д. 4-6); </w:t>
      </w:r>
      <w:r w:rsidR="004005DD">
        <w:rPr>
          <w:rFonts w:ascii="Times New Roman" w:hAnsi="Times New Roman" w:cs="Times New Roman"/>
          <w:sz w:val="28"/>
          <w:szCs w:val="28"/>
        </w:rPr>
        <w:t xml:space="preserve">фототаблица (л.д. 13-14); показания свидетеля Забанова Д.А. от 18.12.2019 года (л.д. 15-16); показания свидетеля Блызнюка А.Ю. (л.д. 17-18); видеозапись с места совершения правонарушения; акт осмотра водных биологических ресурсов от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005DD">
        <w:rPr>
          <w:rFonts w:ascii="Times New Roman" w:hAnsi="Times New Roman" w:cs="Times New Roman"/>
          <w:sz w:val="28"/>
          <w:szCs w:val="28"/>
        </w:rPr>
        <w:t xml:space="preserve">года (л.д. 20-21); справка ИП Кучерука Г.С. от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005DD">
        <w:rPr>
          <w:rFonts w:ascii="Times New Roman" w:hAnsi="Times New Roman" w:cs="Times New Roman"/>
          <w:sz w:val="28"/>
          <w:szCs w:val="28"/>
        </w:rPr>
        <w:t xml:space="preserve">года о средней рыночной стоимости 1 кг. </w:t>
      </w:r>
      <w:r w:rsidR="009F4CEA">
        <w:rPr>
          <w:rFonts w:ascii="Times New Roman" w:hAnsi="Times New Roman" w:cs="Times New Roman"/>
          <w:sz w:val="28"/>
          <w:szCs w:val="28"/>
        </w:rPr>
        <w:t xml:space="preserve">сырца </w:t>
      </w:r>
      <w:r w:rsidR="004005DD">
        <w:rPr>
          <w:rFonts w:ascii="Times New Roman" w:hAnsi="Times New Roman" w:cs="Times New Roman"/>
          <w:sz w:val="28"/>
          <w:szCs w:val="28"/>
        </w:rPr>
        <w:t>креветк</w:t>
      </w:r>
      <w:r w:rsidR="009F4CEA">
        <w:rPr>
          <w:rFonts w:ascii="Times New Roman" w:hAnsi="Times New Roman" w:cs="Times New Roman"/>
          <w:sz w:val="28"/>
          <w:szCs w:val="28"/>
        </w:rPr>
        <w:t xml:space="preserve">и </w:t>
      </w:r>
      <w:r w:rsidR="004005DD">
        <w:rPr>
          <w:rFonts w:ascii="Times New Roman" w:hAnsi="Times New Roman" w:cs="Times New Roman"/>
          <w:sz w:val="28"/>
          <w:szCs w:val="28"/>
        </w:rPr>
        <w:t>(л.д. 23); справка ИП Денисенко А.Н. №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005DD">
        <w:rPr>
          <w:rFonts w:ascii="Times New Roman" w:hAnsi="Times New Roman" w:cs="Times New Roman"/>
          <w:sz w:val="28"/>
          <w:szCs w:val="28"/>
        </w:rPr>
        <w:t xml:space="preserve"> от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005DD">
        <w:rPr>
          <w:rFonts w:ascii="Times New Roman" w:hAnsi="Times New Roman" w:cs="Times New Roman"/>
          <w:sz w:val="28"/>
          <w:szCs w:val="28"/>
        </w:rPr>
        <w:t xml:space="preserve">года о средней рыночной стоимости 1 кг. </w:t>
      </w:r>
      <w:r w:rsidR="009F4CEA">
        <w:rPr>
          <w:rFonts w:ascii="Times New Roman" w:hAnsi="Times New Roman" w:cs="Times New Roman"/>
          <w:sz w:val="28"/>
          <w:szCs w:val="28"/>
        </w:rPr>
        <w:t xml:space="preserve">сырца </w:t>
      </w:r>
      <w:r w:rsidR="004005DD">
        <w:rPr>
          <w:rFonts w:ascii="Times New Roman" w:hAnsi="Times New Roman" w:cs="Times New Roman"/>
          <w:sz w:val="28"/>
          <w:szCs w:val="28"/>
        </w:rPr>
        <w:t>креветки (л.д. 25)</w:t>
      </w:r>
      <w:r w:rsidR="009F4CEA">
        <w:rPr>
          <w:rFonts w:ascii="Times New Roman" w:hAnsi="Times New Roman" w:cs="Times New Roman"/>
          <w:sz w:val="28"/>
          <w:szCs w:val="28"/>
        </w:rPr>
        <w:t xml:space="preserve">; справкой ООО «Галиотис» от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F4CEA">
        <w:rPr>
          <w:rFonts w:ascii="Times New Roman" w:hAnsi="Times New Roman" w:cs="Times New Roman"/>
          <w:sz w:val="28"/>
          <w:szCs w:val="28"/>
        </w:rPr>
        <w:t xml:space="preserve">года о стоимости 1 кг. сырца креветки (л.д. 27); расчет размер административного штрафа, согласно которому однократный размер стоимости ВБР составляет 1323,00 рублей (л.д. 28); расчет ущерба, причиненного незаконным выловом или добычей ВБР, согласно которому ущерб, причиненный морским биологическим ресурсам составляет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F4CEA">
        <w:rPr>
          <w:rFonts w:ascii="Times New Roman" w:hAnsi="Times New Roman" w:cs="Times New Roman"/>
          <w:sz w:val="28"/>
          <w:szCs w:val="28"/>
        </w:rPr>
        <w:t xml:space="preserve">рублей (л.д. 29); акт приема –передачи </w:t>
      </w:r>
      <w:r w:rsidR="005760E0">
        <w:rPr>
          <w:rFonts w:ascii="Times New Roman" w:hAnsi="Times New Roman" w:cs="Times New Roman"/>
          <w:sz w:val="28"/>
          <w:szCs w:val="28"/>
        </w:rPr>
        <w:t xml:space="preserve">изъятых вещей на хранение от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760E0">
        <w:rPr>
          <w:rFonts w:ascii="Times New Roman" w:hAnsi="Times New Roman" w:cs="Times New Roman"/>
          <w:sz w:val="28"/>
          <w:szCs w:val="28"/>
        </w:rPr>
        <w:t xml:space="preserve">года, согласно которому изъято самодельное отцеживающее орудие добычи (сборное металлическое кольцо, состоящее из 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760E0">
        <w:rPr>
          <w:rFonts w:ascii="Times New Roman" w:hAnsi="Times New Roman" w:cs="Times New Roman"/>
          <w:sz w:val="28"/>
          <w:szCs w:val="28"/>
        </w:rPr>
        <w:t xml:space="preserve"> частей, диаметр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760E0">
        <w:rPr>
          <w:rFonts w:ascii="Times New Roman" w:hAnsi="Times New Roman" w:cs="Times New Roman"/>
          <w:sz w:val="28"/>
          <w:szCs w:val="28"/>
        </w:rPr>
        <w:t xml:space="preserve">метра, ячея 6 мм, сетное полотно зеленого цвета глубиной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760E0">
        <w:rPr>
          <w:rFonts w:ascii="Times New Roman" w:hAnsi="Times New Roman" w:cs="Times New Roman"/>
          <w:sz w:val="28"/>
          <w:szCs w:val="28"/>
        </w:rPr>
        <w:t xml:space="preserve">м.) (л.д. 30); копия складской квитанции от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760E0">
        <w:rPr>
          <w:rFonts w:ascii="Times New Roman" w:hAnsi="Times New Roman" w:cs="Times New Roman"/>
          <w:sz w:val="28"/>
          <w:szCs w:val="28"/>
        </w:rPr>
        <w:t xml:space="preserve">года о том, что на склад ИП Денисенко А.Н. передана креветка весом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760E0">
        <w:rPr>
          <w:rFonts w:ascii="Times New Roman" w:hAnsi="Times New Roman" w:cs="Times New Roman"/>
          <w:sz w:val="28"/>
          <w:szCs w:val="28"/>
        </w:rPr>
        <w:t>кг (л.д. 31).</w:t>
      </w:r>
    </w:p>
    <w:p w:rsidR="009A61B2" w:rsidP="009A61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Ситников В.М. не явился, о дате, месте и времени судебного заседания извещен судом надлежащим образом. Свои интересы в ходе судебного разбирательства поручил представлять Сычева К.А. на основании доверенности от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9A61B2" w:rsidP="009A61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 лица, привлекаемого к административной ответственности, Сычев К.А. в судебном заседании просил прекратить производство по делу в связи с отсутствием состава административного  правонарушения. По данному факту сотрудниками пограничных войск был составлен протокол об административном правонарушении по ч. 2 ст. 8.17 КоАП РФ в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года. Дело рассмотрено судьей Ленинского районного суда Казацким В.В. и вынесено постановление о прекращении производства по делу</w:t>
      </w:r>
      <w:r w:rsidR="00BB246B">
        <w:rPr>
          <w:rFonts w:ascii="Times New Roman" w:hAnsi="Times New Roman" w:cs="Times New Roman"/>
          <w:sz w:val="28"/>
          <w:szCs w:val="28"/>
        </w:rPr>
        <w:t xml:space="preserve"> в связи с отсутствием в действиях Ситникова В.М. состава административного правонарушения, постановление не было обжаловано и вступило в законную силу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539CA">
        <w:rPr>
          <w:rFonts w:ascii="Times New Roman" w:hAnsi="Times New Roman" w:cs="Times New Roman"/>
          <w:sz w:val="28"/>
          <w:szCs w:val="28"/>
        </w:rPr>
        <w:t>года.</w:t>
      </w:r>
      <w:r w:rsidR="00BB246B">
        <w:rPr>
          <w:rFonts w:ascii="Times New Roman" w:hAnsi="Times New Roman" w:cs="Times New Roman"/>
          <w:sz w:val="28"/>
          <w:szCs w:val="28"/>
        </w:rPr>
        <w:t xml:space="preserve"> По действующему законодательству нельзя дважды привлекать за одно и то же правонарушение, тем более</w:t>
      </w:r>
      <w:r w:rsidR="003539CA">
        <w:rPr>
          <w:rFonts w:ascii="Times New Roman" w:hAnsi="Times New Roman" w:cs="Times New Roman"/>
          <w:sz w:val="28"/>
          <w:szCs w:val="28"/>
        </w:rPr>
        <w:t>,</w:t>
      </w:r>
      <w:r w:rsidR="00BB246B">
        <w:rPr>
          <w:rFonts w:ascii="Times New Roman" w:hAnsi="Times New Roman" w:cs="Times New Roman"/>
          <w:sz w:val="28"/>
          <w:szCs w:val="28"/>
        </w:rPr>
        <w:t xml:space="preserve"> что имеется вступившее в силу постановление о прекращении производства по делу</w:t>
      </w:r>
      <w:r w:rsidR="003539CA">
        <w:rPr>
          <w:rFonts w:ascii="Times New Roman" w:hAnsi="Times New Roman" w:cs="Times New Roman"/>
          <w:sz w:val="28"/>
          <w:szCs w:val="28"/>
        </w:rPr>
        <w:t>, данный факт был предметом судебного разбирательства</w:t>
      </w:r>
      <w:r w:rsidR="00BB2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1B2" w:rsidP="009A61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="003539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9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оставившее протокол об административном правонарушении, государственный инспектор РФ по государственному контролю в сфере охраны МБР группы РКМ отделения (погз) в н.п. Заветное Службы в г. Керчи Пограничного управления ФСБ России по Республике Крым Кириллов А.В. в судебном заседании показал, что протокол составил по факту совершения Ситниковым В.М. административного правонарушения по ч. 2 ст. 8.12 КоАП РФ. Судьей Ленинского районного суда было вынесено постановление о прекращении производства по делу </w:t>
      </w:r>
      <w:r w:rsidR="00DF44F9">
        <w:rPr>
          <w:rFonts w:ascii="Times New Roman" w:hAnsi="Times New Roman" w:cs="Times New Roman"/>
          <w:sz w:val="28"/>
          <w:szCs w:val="28"/>
        </w:rPr>
        <w:t xml:space="preserve">в связи с процессуальными нарушениями. Постановление не обжаловалось, процессуальные нарушения </w:t>
      </w:r>
      <w:r w:rsidR="003539CA">
        <w:rPr>
          <w:rFonts w:ascii="Times New Roman" w:hAnsi="Times New Roman" w:cs="Times New Roman"/>
          <w:sz w:val="28"/>
          <w:szCs w:val="28"/>
        </w:rPr>
        <w:t xml:space="preserve">им </w:t>
      </w:r>
      <w:r w:rsidR="00DF44F9">
        <w:rPr>
          <w:rFonts w:ascii="Times New Roman" w:hAnsi="Times New Roman" w:cs="Times New Roman"/>
          <w:sz w:val="28"/>
          <w:szCs w:val="28"/>
        </w:rPr>
        <w:t>б</w:t>
      </w:r>
      <w:r w:rsidR="003539CA">
        <w:rPr>
          <w:rFonts w:ascii="Times New Roman" w:hAnsi="Times New Roman" w:cs="Times New Roman"/>
          <w:sz w:val="28"/>
          <w:szCs w:val="28"/>
        </w:rPr>
        <w:t>ыли устранены и составлены новые</w:t>
      </w:r>
      <w:r w:rsidR="00DF44F9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3539CA">
        <w:rPr>
          <w:rFonts w:ascii="Times New Roman" w:hAnsi="Times New Roman" w:cs="Times New Roman"/>
          <w:sz w:val="28"/>
          <w:szCs w:val="28"/>
        </w:rPr>
        <w:t>ы</w:t>
      </w:r>
      <w:r w:rsidR="00DF44F9">
        <w:rPr>
          <w:rFonts w:ascii="Times New Roman" w:hAnsi="Times New Roman" w:cs="Times New Roman"/>
          <w:sz w:val="28"/>
          <w:szCs w:val="28"/>
        </w:rPr>
        <w:t>.</w:t>
      </w:r>
      <w:r w:rsidR="003539CA">
        <w:rPr>
          <w:rFonts w:ascii="Times New Roman" w:hAnsi="Times New Roman" w:cs="Times New Roman"/>
          <w:sz w:val="28"/>
          <w:szCs w:val="28"/>
        </w:rPr>
        <w:t xml:space="preserve"> В связи с тем, что ущерб был причинен свыше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539CA">
        <w:rPr>
          <w:rFonts w:ascii="Times New Roman" w:hAnsi="Times New Roman" w:cs="Times New Roman"/>
          <w:sz w:val="28"/>
          <w:szCs w:val="28"/>
        </w:rPr>
        <w:t>рублей, по Ситникову В.М. проводилась проверка с целью возбуждения уголовного дела, в результате было вынесено постановление об отказе в возбуждении уголовного дела. При этом было установлено, что Ситников В.М. орудие добычи не устанавливал, а только вытаскивал его из воды, то есть, это не его орудие добычи. Это является новым обстоятельством по делу, поэтому составили новый протокол по делу</w:t>
      </w:r>
      <w:r w:rsidR="00C9314F">
        <w:rPr>
          <w:rFonts w:ascii="Times New Roman" w:hAnsi="Times New Roman" w:cs="Times New Roman"/>
          <w:sz w:val="28"/>
          <w:szCs w:val="28"/>
        </w:rPr>
        <w:t xml:space="preserve">. Таким образом, просит привлечь Ситникова В.М. по ч.2 ст. 8.17 КоАП РФ и назначить наказание в виде штрафа в размере 1323 рубля, при этом причиненный ущерб в размере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9314F">
        <w:rPr>
          <w:rFonts w:ascii="Times New Roman" w:hAnsi="Times New Roman" w:cs="Times New Roman"/>
          <w:sz w:val="28"/>
          <w:szCs w:val="28"/>
        </w:rPr>
        <w:t>рублей с него не взыскивать.</w:t>
      </w:r>
    </w:p>
    <w:p w:rsidR="009A61B2" w:rsidP="009A61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C9314F">
        <w:rPr>
          <w:rFonts w:ascii="Times New Roman" w:hAnsi="Times New Roman" w:cs="Times New Roman"/>
          <w:sz w:val="28"/>
          <w:szCs w:val="28"/>
        </w:rPr>
        <w:t>представителя Ситникова В.М. -Сычева К.А.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3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14F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РФ по государственному контролю в сфере охраны МБР группы РКМ отделения (погз) в н.п. Заветное Службы в г. Керчи Пограничного управления ФСБ России по Республике Крым Кириллова А.В. </w:t>
      </w: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</w:t>
      </w:r>
      <w:r w:rsidRPr="00DE463F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в совокупности, мировой судья приходит к </w:t>
      </w:r>
      <w:r>
        <w:rPr>
          <w:rFonts w:ascii="Times New Roman" w:hAnsi="Times New Roman" w:cs="Times New Roman"/>
          <w:sz w:val="28"/>
          <w:szCs w:val="28"/>
        </w:rPr>
        <w:t>следующему.</w:t>
      </w:r>
    </w:p>
    <w:p w:rsidR="00C9314F" w:rsidP="00C931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63F">
        <w:rPr>
          <w:rFonts w:ascii="Times New Roman" w:hAnsi="Times New Roman" w:cs="Times New Roman"/>
          <w:sz w:val="28"/>
          <w:szCs w:val="28"/>
        </w:rPr>
        <w:t xml:space="preserve">В соответствии со ст. 24.1 </w:t>
      </w:r>
      <w:r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DE463F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E463F">
        <w:rPr>
          <w:rFonts w:ascii="Times New Roman" w:hAnsi="Times New Roman" w:cs="Times New Roman"/>
          <w:sz w:val="28"/>
          <w:szCs w:val="28"/>
        </w:rPr>
        <w:t xml:space="preserve"> производства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DE463F">
        <w:rPr>
          <w:rFonts w:ascii="Times New Roman" w:hAnsi="Times New Roman" w:cs="Times New Roman"/>
          <w:sz w:val="28"/>
          <w:szCs w:val="28"/>
        </w:rPr>
        <w:t xml:space="preserve"> всестороннее, полное, объективное и своевременное выяснение всех обстоятельств дела.</w:t>
      </w:r>
    </w:p>
    <w:p w:rsidR="009A61B2" w:rsidP="009A61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ст. 26.1 КоАП РФ по делу об административном правонарушении выяснению подлежат: </w:t>
      </w:r>
      <w:r w:rsidRPr="00BA2D40">
        <w:rPr>
          <w:rFonts w:ascii="Times New Roman" w:hAnsi="Times New Roman" w:cs="Times New Roman"/>
          <w:sz w:val="28"/>
          <w:szCs w:val="28"/>
        </w:rPr>
        <w:t>наличие события административного правонарушения;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D40">
        <w:rPr>
          <w:rFonts w:ascii="Times New Roman" w:hAnsi="Times New Roman" w:cs="Times New Roman"/>
          <w:sz w:val="28"/>
          <w:szCs w:val="28"/>
        </w:rPr>
        <w:t>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</w:t>
      </w:r>
      <w:r>
        <w:rPr>
          <w:rFonts w:ascii="Times New Roman" w:hAnsi="Times New Roman" w:cs="Times New Roman"/>
          <w:sz w:val="28"/>
          <w:szCs w:val="28"/>
        </w:rPr>
        <w:t>ля правильного разрешения дела, а также причины и условия совершения административного правонарушения.</w:t>
      </w:r>
    </w:p>
    <w:p w:rsidR="009A61B2" w:rsidP="009A61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26.2 КоАП РФ доказательствами по делу об административном правонарушении являются любые </w:t>
      </w:r>
      <w:r w:rsidRPr="00C66FD2">
        <w:rPr>
          <w:rFonts w:ascii="Times New Roman" w:hAnsi="Times New Roman" w:cs="Times New Roman"/>
          <w:sz w:val="28"/>
          <w:szCs w:val="28"/>
        </w:rPr>
        <w:t>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FD2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A61B2" w:rsidP="009A61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A2D">
        <w:rPr>
          <w:rFonts w:ascii="Times New Roman" w:hAnsi="Times New Roman" w:cs="Times New Roman"/>
          <w:sz w:val="28"/>
          <w:szCs w:val="28"/>
        </w:rPr>
        <w:t>Согласно со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</w:t>
      </w:r>
    </w:p>
    <w:p w:rsidR="009A61B2" w:rsidP="009A61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</w:t>
      </w:r>
      <w:r>
        <w:rPr>
          <w:rFonts w:ascii="Times New Roman" w:hAnsi="Times New Roman" w:cs="Times New Roman"/>
          <w:sz w:val="28"/>
          <w:szCs w:val="28"/>
        </w:rPr>
        <w:t xml:space="preserve"> п. 18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 п</w:t>
      </w:r>
      <w:r w:rsidRPr="00102D28">
        <w:rPr>
          <w:rFonts w:ascii="Times New Roman" w:hAnsi="Times New Roman" w:cs="Times New Roman"/>
          <w:sz w:val="28"/>
          <w:szCs w:val="28"/>
        </w:rPr>
        <w:t>ри рассмотрении дела об административном правонарушении собранные по делу доказательства должны оцениваться в соответствии со статьей 26.11 КоАП РФ, а также с позиции соблюдения требований закона при их получении (часть 3 статьи 26.2 КоАП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D28">
        <w:rPr>
          <w:rFonts w:ascii="Times New Roman" w:hAnsi="Times New Roman" w:cs="Times New Roman"/>
          <w:sz w:val="28"/>
          <w:szCs w:val="28"/>
        </w:rPr>
        <w:t>РФ).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59E" w:rsidP="00313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C93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ст. </w:t>
      </w:r>
      <w:r w:rsidRPr="00C931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8.17 КоАП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предусмотрена</w:t>
      </w:r>
      <w:r w:rsidRPr="00C93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C93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9A736F" w:rsidP="009A73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B35D6">
        <w:rPr>
          <w:rFonts w:ascii="Times New Roman" w:hAnsi="Times New Roman" w:cs="Times New Roman"/>
          <w:sz w:val="28"/>
          <w:szCs w:val="28"/>
        </w:rPr>
        <w:t xml:space="preserve">государственным инспектором РФ по государственному контролю в сфере охраны МБР группы РКМ отделения (погз) в н.п. Заветное Службы в г. Керчи Пограничного управления ФСБ России по Республике Крым Кирилловым А.В. возбуждено дело об административном правонарушении, предусмотренном ч. 2 ст. 8.17 КоАП РФ, в отношении Ситникова В.М. Протокол составлен по факту того, что </w:t>
      </w:r>
      <w:r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="008B35D6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B35D6">
        <w:rPr>
          <w:rFonts w:ascii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B35D6">
        <w:rPr>
          <w:rFonts w:ascii="Times New Roman" w:hAnsi="Times New Roman" w:cs="Times New Roman"/>
          <w:sz w:val="28"/>
          <w:szCs w:val="28"/>
        </w:rPr>
        <w:t xml:space="preserve"> минут на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B35D6">
        <w:rPr>
          <w:rFonts w:ascii="Times New Roman" w:hAnsi="Times New Roman" w:cs="Times New Roman"/>
          <w:sz w:val="28"/>
          <w:szCs w:val="28"/>
        </w:rPr>
        <w:t xml:space="preserve"> мосту через бухту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8B35D6">
        <w:rPr>
          <w:rFonts w:ascii="Times New Roman" w:hAnsi="Times New Roman" w:cs="Times New Roman"/>
          <w:sz w:val="28"/>
          <w:szCs w:val="28"/>
        </w:rPr>
        <w:t xml:space="preserve">, расположенном в г. Ситников В.М. осуществлял добычу (вылов) ВБР в рамках любительского и спортивного рыболовства в с использованием запрещенного орудия добычи, а именно: отцеживающих орудий. При изъятии отцеживающих орудий добычи из моря были обнаружены ВБР предположительно «креветка» в количестве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B35D6">
        <w:rPr>
          <w:rFonts w:ascii="Times New Roman" w:hAnsi="Times New Roman" w:cs="Times New Roman"/>
          <w:sz w:val="28"/>
          <w:szCs w:val="28"/>
        </w:rPr>
        <w:t xml:space="preserve"> экземпляр общим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B35D6">
        <w:rPr>
          <w:rFonts w:ascii="Times New Roman" w:hAnsi="Times New Roman" w:cs="Times New Roman"/>
          <w:sz w:val="28"/>
          <w:szCs w:val="28"/>
        </w:rPr>
        <w:t xml:space="preserve"> кг.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B35D6">
        <w:rPr>
          <w:rFonts w:ascii="Times New Roman" w:hAnsi="Times New Roman" w:cs="Times New Roman"/>
          <w:sz w:val="28"/>
          <w:szCs w:val="28"/>
        </w:rPr>
        <w:t xml:space="preserve"> гр.</w:t>
      </w:r>
      <w:r w:rsidR="0031359E">
        <w:rPr>
          <w:rFonts w:ascii="Times New Roman" w:hAnsi="Times New Roman" w:cs="Times New Roman"/>
          <w:sz w:val="28"/>
          <w:szCs w:val="28"/>
        </w:rPr>
        <w:t xml:space="preserve"> Протокол поступил на рассмотрение мирового судьи судебного участка №62 Ленинского судебного района (Ленинский муниципальный район) Республики Крым, материалу присвоен №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31359E">
        <w:rPr>
          <w:rFonts w:ascii="Times New Roman" w:hAnsi="Times New Roman" w:cs="Times New Roman"/>
          <w:sz w:val="28"/>
          <w:szCs w:val="28"/>
        </w:rPr>
        <w:t>.</w:t>
      </w:r>
    </w:p>
    <w:p w:rsidR="00411CB7" w:rsidP="009A73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запросу судьи из Ленинского районного суда Республики Крым поступило для обозрения дело об </w:t>
      </w:r>
      <w:r w:rsidR="008B35D6">
        <w:rPr>
          <w:rFonts w:ascii="Times New Roman" w:hAnsi="Times New Roman" w:cs="Times New Roman"/>
          <w:sz w:val="28"/>
          <w:szCs w:val="28"/>
        </w:rPr>
        <w:t>административном правонарушении №</w:t>
      </w:r>
      <w:r w:rsidR="00DE5E7C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="008B35D6">
        <w:rPr>
          <w:rFonts w:ascii="Times New Roman" w:hAnsi="Times New Roman" w:cs="Times New Roman"/>
          <w:sz w:val="28"/>
          <w:szCs w:val="28"/>
        </w:rPr>
        <w:t>года в отношении Ситникова В.М. за совершение</w:t>
      </w:r>
      <w:r w:rsidR="005D7756">
        <w:rPr>
          <w:rFonts w:ascii="Times New Roman" w:hAnsi="Times New Roman" w:cs="Times New Roman"/>
          <w:sz w:val="28"/>
          <w:szCs w:val="28"/>
        </w:rPr>
        <w:t xml:space="preserve"> им </w:t>
      </w:r>
      <w:r w:rsidR="00DE5E7C">
        <w:rPr>
          <w:rFonts w:ascii="Times New Roman" w:hAnsi="Times New Roman" w:cs="Times New Roman"/>
          <w:sz w:val="28"/>
          <w:szCs w:val="28"/>
        </w:rPr>
        <w:t xml:space="preserve"> </w:t>
      </w:r>
      <w:r w:rsidR="005D7756">
        <w:rPr>
          <w:rFonts w:ascii="Times New Roman" w:hAnsi="Times New Roman" w:cs="Times New Roman"/>
          <w:sz w:val="28"/>
          <w:szCs w:val="28"/>
        </w:rPr>
        <w:t xml:space="preserve">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D7756">
        <w:rPr>
          <w:rFonts w:ascii="Times New Roman" w:hAnsi="Times New Roman" w:cs="Times New Roman"/>
          <w:sz w:val="28"/>
          <w:szCs w:val="28"/>
        </w:rPr>
        <w:t>года</w:t>
      </w:r>
      <w:r w:rsidR="00455D91">
        <w:rPr>
          <w:rFonts w:ascii="Times New Roman" w:hAnsi="Times New Roman" w:cs="Times New Roman"/>
          <w:sz w:val="28"/>
          <w:szCs w:val="28"/>
        </w:rPr>
        <w:t xml:space="preserve"> в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55D91">
        <w:rPr>
          <w:rFonts w:ascii="Times New Roman" w:hAnsi="Times New Roman" w:cs="Times New Roman"/>
          <w:sz w:val="28"/>
          <w:szCs w:val="28"/>
        </w:rPr>
        <w:t xml:space="preserve">часа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55D91">
        <w:rPr>
          <w:rFonts w:ascii="Times New Roman" w:hAnsi="Times New Roman" w:cs="Times New Roman"/>
          <w:sz w:val="28"/>
          <w:szCs w:val="28"/>
        </w:rPr>
        <w:t xml:space="preserve">минут в районе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55D91">
        <w:rPr>
          <w:rFonts w:ascii="Times New Roman" w:hAnsi="Times New Roman" w:cs="Times New Roman"/>
          <w:sz w:val="28"/>
          <w:szCs w:val="28"/>
        </w:rPr>
        <w:t xml:space="preserve"> моста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55D91">
        <w:rPr>
          <w:rFonts w:ascii="Times New Roman" w:hAnsi="Times New Roman" w:cs="Times New Roman"/>
          <w:sz w:val="28"/>
          <w:szCs w:val="28"/>
        </w:rPr>
        <w:t xml:space="preserve"> бухте</w:t>
      </w:r>
      <w:r w:rsidR="005D775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8B35D6">
        <w:rPr>
          <w:rFonts w:ascii="Times New Roman" w:hAnsi="Times New Roman" w:cs="Times New Roman"/>
          <w:sz w:val="28"/>
          <w:szCs w:val="28"/>
        </w:rPr>
        <w:t xml:space="preserve"> правонарушения, предусм</w:t>
      </w:r>
      <w:r>
        <w:rPr>
          <w:rFonts w:ascii="Times New Roman" w:hAnsi="Times New Roman" w:cs="Times New Roman"/>
          <w:sz w:val="28"/>
          <w:szCs w:val="28"/>
        </w:rPr>
        <w:t>отренного ч. 2 ст. 8.17 КоАП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7756">
        <w:rPr>
          <w:rFonts w:ascii="Times New Roman" w:hAnsi="Times New Roman" w:cs="Times New Roman"/>
          <w:sz w:val="28"/>
          <w:szCs w:val="28"/>
        </w:rPr>
        <w:t>Из материалов дела усматривается</w:t>
      </w:r>
      <w:r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5D6">
        <w:rPr>
          <w:rFonts w:ascii="Times New Roman" w:hAnsi="Times New Roman" w:cs="Times New Roman"/>
          <w:sz w:val="28"/>
          <w:szCs w:val="28"/>
        </w:rPr>
        <w:t>постановлением по делу об административном правонарушении судьи Ленинского районного суда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8B35D6">
        <w:rPr>
          <w:rFonts w:ascii="Times New Roman" w:hAnsi="Times New Roman" w:cs="Times New Roman"/>
          <w:sz w:val="28"/>
          <w:szCs w:val="28"/>
        </w:rPr>
        <w:t xml:space="preserve"> от </w:t>
      </w:r>
      <w:r w:rsidR="00DE5E7C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="008B35D6">
        <w:rPr>
          <w:rFonts w:ascii="Times New Roman" w:hAnsi="Times New Roman" w:cs="Times New Roman"/>
          <w:sz w:val="28"/>
          <w:szCs w:val="28"/>
        </w:rPr>
        <w:t xml:space="preserve">года производство по </w:t>
      </w:r>
      <w:r>
        <w:rPr>
          <w:rFonts w:ascii="Times New Roman" w:hAnsi="Times New Roman" w:cs="Times New Roman"/>
          <w:sz w:val="28"/>
          <w:szCs w:val="28"/>
        </w:rPr>
        <w:t xml:space="preserve">делу </w:t>
      </w:r>
      <w:r>
        <w:rPr>
          <w:rFonts w:ascii="Times New Roman" w:hAnsi="Times New Roman" w:cs="Times New Roman"/>
          <w:sz w:val="28"/>
          <w:szCs w:val="28"/>
        </w:rPr>
        <w:t xml:space="preserve">в отношении Ситникова В.М. </w:t>
      </w:r>
      <w:r>
        <w:rPr>
          <w:rFonts w:ascii="Times New Roman" w:hAnsi="Times New Roman" w:cs="Times New Roman"/>
          <w:sz w:val="28"/>
          <w:szCs w:val="28"/>
        </w:rPr>
        <w:t xml:space="preserve">прекращено в связи с отсутствием в его действиях состава административного правонарушения. </w:t>
      </w:r>
      <w:r w:rsidR="005D7756">
        <w:rPr>
          <w:rFonts w:ascii="Times New Roman" w:hAnsi="Times New Roman" w:cs="Times New Roman"/>
          <w:sz w:val="28"/>
          <w:szCs w:val="28"/>
        </w:rPr>
        <w:t>О</w:t>
      </w:r>
      <w:r w:rsidR="000C545F">
        <w:rPr>
          <w:rFonts w:ascii="Times New Roman" w:hAnsi="Times New Roman" w:cs="Times New Roman"/>
          <w:sz w:val="28"/>
          <w:szCs w:val="28"/>
        </w:rPr>
        <w:t xml:space="preserve">снованием для </w:t>
      </w:r>
      <w:r w:rsidRPr="00431918" w:rsidR="006D3BB3">
        <w:rPr>
          <w:rFonts w:ascii="Times New Roman" w:hAnsi="Times New Roman" w:cs="Times New Roman"/>
          <w:sz w:val="28"/>
          <w:szCs w:val="28"/>
        </w:rPr>
        <w:t>прекращени</w:t>
      </w:r>
      <w:r w:rsidR="000C545F">
        <w:rPr>
          <w:rFonts w:ascii="Times New Roman" w:hAnsi="Times New Roman" w:cs="Times New Roman"/>
          <w:sz w:val="28"/>
          <w:szCs w:val="28"/>
        </w:rPr>
        <w:t>я</w:t>
      </w:r>
      <w:r w:rsidRPr="00431918" w:rsidR="006D3BB3">
        <w:rPr>
          <w:rFonts w:ascii="Times New Roman" w:hAnsi="Times New Roman" w:cs="Times New Roman"/>
          <w:sz w:val="28"/>
          <w:szCs w:val="28"/>
        </w:rPr>
        <w:t xml:space="preserve"> производства по делу </w:t>
      </w:r>
      <w:r w:rsidR="000C545F">
        <w:rPr>
          <w:rFonts w:ascii="Times New Roman" w:hAnsi="Times New Roman" w:cs="Times New Roman"/>
          <w:sz w:val="28"/>
          <w:szCs w:val="28"/>
        </w:rPr>
        <w:t>послужило</w:t>
      </w:r>
      <w:r w:rsidRPr="00431918" w:rsidR="006D3BB3">
        <w:rPr>
          <w:rFonts w:ascii="Times New Roman" w:hAnsi="Times New Roman" w:cs="Times New Roman"/>
          <w:sz w:val="28"/>
          <w:szCs w:val="28"/>
        </w:rPr>
        <w:t xml:space="preserve"> признание судьей недопустимым доказательством по делу протокола об административном правонарушении от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31918" w:rsidR="006D3BB3">
        <w:rPr>
          <w:rFonts w:ascii="Times New Roman" w:hAnsi="Times New Roman" w:cs="Times New Roman"/>
          <w:sz w:val="28"/>
          <w:szCs w:val="28"/>
        </w:rPr>
        <w:t>г</w:t>
      </w:r>
      <w:r w:rsidR="000C545F">
        <w:rPr>
          <w:rFonts w:ascii="Times New Roman" w:hAnsi="Times New Roman" w:cs="Times New Roman"/>
          <w:sz w:val="28"/>
          <w:szCs w:val="28"/>
        </w:rPr>
        <w:t>ода</w:t>
      </w:r>
      <w:r w:rsidRPr="00431918" w:rsidR="006D3BB3">
        <w:rPr>
          <w:rFonts w:ascii="Times New Roman" w:hAnsi="Times New Roman" w:cs="Times New Roman"/>
          <w:sz w:val="28"/>
          <w:szCs w:val="28"/>
        </w:rPr>
        <w:t xml:space="preserve"> ввиду его составления должностным лицом административного органа с нарушением требований </w:t>
      </w:r>
      <w:hyperlink r:id="rId4" w:history="1">
        <w:r w:rsidRPr="000C545F" w:rsidR="006D3BB3">
          <w:rPr>
            <w:rFonts w:ascii="Times New Roman" w:hAnsi="Times New Roman" w:cs="Times New Roman"/>
            <w:sz w:val="28"/>
            <w:szCs w:val="28"/>
          </w:rPr>
          <w:t>статьи 28.2</w:t>
        </w:r>
      </w:hyperlink>
      <w:r w:rsidRPr="000C545F" w:rsidR="006D3BB3">
        <w:rPr>
          <w:rFonts w:ascii="Times New Roman" w:hAnsi="Times New Roman" w:cs="Times New Roman"/>
          <w:sz w:val="28"/>
          <w:szCs w:val="28"/>
        </w:rPr>
        <w:t xml:space="preserve"> </w:t>
      </w:r>
      <w:r w:rsidRPr="00431918" w:rsidR="006D3BB3">
        <w:rPr>
          <w:rFonts w:ascii="Times New Roman" w:hAnsi="Times New Roman" w:cs="Times New Roman"/>
          <w:sz w:val="28"/>
          <w:szCs w:val="28"/>
        </w:rPr>
        <w:t>КоАП РФ.</w:t>
      </w:r>
      <w:r w:rsidRPr="006D3BB3" w:rsidR="006D3BB3">
        <w:rPr>
          <w:rFonts w:ascii="Times New Roman" w:hAnsi="Times New Roman" w:cs="Times New Roman"/>
          <w:sz w:val="28"/>
          <w:szCs w:val="28"/>
        </w:rPr>
        <w:t xml:space="preserve"> </w:t>
      </w:r>
      <w:r w:rsidR="006D3BB3">
        <w:rPr>
          <w:rFonts w:ascii="Times New Roman" w:hAnsi="Times New Roman" w:cs="Times New Roman"/>
          <w:sz w:val="28"/>
          <w:szCs w:val="28"/>
        </w:rPr>
        <w:t xml:space="preserve">Постановление не было обжаловано и вступило в законную силу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D3BB3">
        <w:rPr>
          <w:rFonts w:ascii="Times New Roman" w:hAnsi="Times New Roman" w:cs="Times New Roman"/>
          <w:sz w:val="28"/>
          <w:szCs w:val="28"/>
        </w:rPr>
        <w:t>года.</w:t>
      </w:r>
    </w:p>
    <w:p w:rsidR="00F92DA9" w:rsidP="00F92D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исследовании материалов дел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и №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судьей установлено, что в</w:t>
      </w:r>
      <w:r w:rsidR="00411CB7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455D91">
        <w:rPr>
          <w:rFonts w:ascii="Times New Roman" w:hAnsi="Times New Roman" w:cs="Times New Roman"/>
          <w:sz w:val="28"/>
          <w:szCs w:val="28"/>
        </w:rPr>
        <w:t>ах</w:t>
      </w:r>
      <w:r w:rsidR="00411CB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DE5E7C">
        <w:rPr>
          <w:rFonts w:ascii="Times New Roman" w:hAnsi="Times New Roman" w:cs="Times New Roman"/>
          <w:sz w:val="28"/>
          <w:szCs w:val="28"/>
        </w:rPr>
        <w:t xml:space="preserve"> </w:t>
      </w:r>
      <w:r w:rsidR="00455D91">
        <w:rPr>
          <w:rFonts w:ascii="Times New Roman" w:hAnsi="Times New Roman" w:cs="Times New Roman"/>
          <w:sz w:val="28"/>
          <w:szCs w:val="28"/>
        </w:rPr>
        <w:t xml:space="preserve">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55D91">
        <w:rPr>
          <w:rFonts w:ascii="Times New Roman" w:hAnsi="Times New Roman" w:cs="Times New Roman"/>
          <w:sz w:val="28"/>
          <w:szCs w:val="28"/>
        </w:rPr>
        <w:t xml:space="preserve">года и от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11CB7">
        <w:rPr>
          <w:rFonts w:ascii="Times New Roman" w:hAnsi="Times New Roman" w:cs="Times New Roman"/>
          <w:sz w:val="28"/>
          <w:szCs w:val="28"/>
        </w:rPr>
        <w:t>года, составленн</w:t>
      </w:r>
      <w:r w:rsidR="00455D91">
        <w:rPr>
          <w:rFonts w:ascii="Times New Roman" w:hAnsi="Times New Roman" w:cs="Times New Roman"/>
          <w:sz w:val="28"/>
          <w:szCs w:val="28"/>
        </w:rPr>
        <w:t>ых</w:t>
      </w:r>
      <w:r w:rsidR="003B1780"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  <w:r w:rsidR="00411CB7">
        <w:rPr>
          <w:rFonts w:ascii="Times New Roman" w:hAnsi="Times New Roman" w:cs="Times New Roman"/>
          <w:sz w:val="28"/>
          <w:szCs w:val="28"/>
        </w:rPr>
        <w:t xml:space="preserve"> инспектором РФ по государственному контролю в сфере </w:t>
      </w:r>
      <w:r w:rsidRPr="00455D91" w:rsidR="00411CB7">
        <w:rPr>
          <w:rFonts w:ascii="Times New Roman" w:hAnsi="Times New Roman" w:cs="Times New Roman"/>
          <w:sz w:val="28"/>
          <w:szCs w:val="28"/>
        </w:rPr>
        <w:t>охраны МБР группы РКМ отделения (погз) в н.п. Заветное Службы в г.</w:t>
      </w:r>
      <w:r w:rsidR="00411CB7">
        <w:rPr>
          <w:rFonts w:ascii="Times New Roman" w:hAnsi="Times New Roman" w:cs="Times New Roman"/>
          <w:sz w:val="28"/>
          <w:szCs w:val="28"/>
        </w:rPr>
        <w:t xml:space="preserve"> Керчи Пограничного управления ФСБ России по Республике Крым Кирилловым А.В., указаны </w:t>
      </w:r>
      <w:r w:rsidR="00455D91">
        <w:rPr>
          <w:rFonts w:ascii="Times New Roman" w:hAnsi="Times New Roman" w:cs="Times New Roman"/>
          <w:sz w:val="28"/>
          <w:szCs w:val="28"/>
        </w:rPr>
        <w:t>идентичные</w:t>
      </w:r>
      <w:r w:rsidR="00411CB7">
        <w:rPr>
          <w:rFonts w:ascii="Times New Roman" w:hAnsi="Times New Roman" w:cs="Times New Roman"/>
          <w:sz w:val="28"/>
          <w:szCs w:val="28"/>
        </w:rPr>
        <w:t xml:space="preserve"> обстоятельства совершения Ситниковым В.М. административного правонарушения</w:t>
      </w:r>
      <w:r w:rsidR="00455D91">
        <w:rPr>
          <w:rFonts w:ascii="Times New Roman" w:hAnsi="Times New Roman" w:cs="Times New Roman"/>
          <w:sz w:val="28"/>
          <w:szCs w:val="28"/>
        </w:rPr>
        <w:t xml:space="preserve"> по ч. 2 ст. 8.17 КоАП РФ</w:t>
      </w:r>
      <w:r w:rsidR="00411CB7">
        <w:rPr>
          <w:rFonts w:ascii="Times New Roman" w:hAnsi="Times New Roman" w:cs="Times New Roman"/>
          <w:sz w:val="28"/>
          <w:szCs w:val="28"/>
        </w:rPr>
        <w:t xml:space="preserve">. К протоколу от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11CB7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411CB7">
        <w:rPr>
          <w:rFonts w:ascii="Times New Roman" w:hAnsi="Times New Roman" w:cs="Times New Roman"/>
          <w:sz w:val="28"/>
          <w:szCs w:val="28"/>
        </w:rPr>
        <w:t>приложены копии документов</w:t>
      </w:r>
      <w:r w:rsidR="00455D91">
        <w:rPr>
          <w:rFonts w:ascii="Times New Roman" w:hAnsi="Times New Roman" w:cs="Times New Roman"/>
          <w:sz w:val="28"/>
          <w:szCs w:val="28"/>
        </w:rPr>
        <w:t xml:space="preserve"> и фототаблиц</w:t>
      </w:r>
      <w:r w:rsidR="00411CB7">
        <w:rPr>
          <w:rFonts w:ascii="Times New Roman" w:hAnsi="Times New Roman" w:cs="Times New Roman"/>
          <w:sz w:val="28"/>
          <w:szCs w:val="28"/>
        </w:rPr>
        <w:t xml:space="preserve">, имеющихся в материалах дела об </w:t>
      </w:r>
      <w:r w:rsidR="00411CB7">
        <w:rPr>
          <w:rFonts w:ascii="Times New Roman" w:hAnsi="Times New Roman" w:cs="Times New Roman"/>
          <w:sz w:val="28"/>
          <w:szCs w:val="28"/>
        </w:rPr>
        <w:t>административном правонарушении №</w:t>
      </w:r>
      <w:r w:rsidR="00DE5E7C">
        <w:rPr>
          <w:rFonts w:ascii="Times New Roman" w:hAnsi="Times New Roman" w:cs="Times New Roman"/>
          <w:sz w:val="28"/>
          <w:szCs w:val="28"/>
        </w:rPr>
        <w:t>(данные изъяты)</w:t>
      </w:r>
      <w:r w:rsidR="00411CB7">
        <w:rPr>
          <w:rFonts w:ascii="Times New Roman" w:hAnsi="Times New Roman" w:cs="Times New Roman"/>
          <w:sz w:val="28"/>
          <w:szCs w:val="28"/>
        </w:rPr>
        <w:t xml:space="preserve">, а также идентичная видеозапись правонарушения.  </w:t>
      </w:r>
    </w:p>
    <w:p w:rsidR="003B1780" w:rsidP="003B17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5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пересоставление протокола об административном правонарушении возможно только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</w:t>
      </w:r>
      <w:r w:rsidRPr="00455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возвращени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55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протокола об административном правонарушении и иных материалов в орган, должностному лицу, которые составили протокол, со стадии подготовки к рассмотрению дела об административном правонарушении (пункт 4 части 1 статьи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4. Определение, постановление, выносимые при подготовке к рассмотрению дела об административном правонаруш" w:history="1">
        <w:r w:rsidRPr="003B178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29.4</w:t>
        </w:r>
      </w:hyperlink>
      <w:r w:rsidRPr="00455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</w:t>
      </w:r>
      <w:r w:rsidRPr="00455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3B1780" w:rsidP="003B17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5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Устранение недостатков постановления о возбуждении дела об административном правонарушении после прекращения производства по делу нормами Кодекса РФ об административных правонарушениях не предусмотрено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55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455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не предусмотрено повторное возбуждение дела об административном правонарушении по тем же фактам после прекращения производства по делу.</w:t>
      </w:r>
    </w:p>
    <w:p w:rsidR="00E10CF7" w:rsidP="003135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5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Доводы</w:t>
      </w:r>
      <w:r w:rsidR="003B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государственного инспектора РФ по</w:t>
      </w:r>
      <w:r w:rsidRPr="00455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1780">
        <w:rPr>
          <w:rFonts w:ascii="Times New Roman" w:hAnsi="Times New Roman" w:cs="Times New Roman"/>
          <w:sz w:val="28"/>
          <w:szCs w:val="28"/>
        </w:rPr>
        <w:t xml:space="preserve">государственному контролю в сфере </w:t>
      </w:r>
      <w:r w:rsidRPr="00455D91" w:rsidR="003B1780">
        <w:rPr>
          <w:rFonts w:ascii="Times New Roman" w:hAnsi="Times New Roman" w:cs="Times New Roman"/>
          <w:sz w:val="28"/>
          <w:szCs w:val="28"/>
        </w:rPr>
        <w:t>охраны МБР группы РКМ отделения (погз) в н.п. Заветное Службы в г.</w:t>
      </w:r>
      <w:r w:rsidR="003B1780">
        <w:rPr>
          <w:rFonts w:ascii="Times New Roman" w:hAnsi="Times New Roman" w:cs="Times New Roman"/>
          <w:sz w:val="28"/>
          <w:szCs w:val="28"/>
        </w:rPr>
        <w:t xml:space="preserve"> Керчи Пограничного управления ФСБ России по Республике Крым Кириллова А.В.</w:t>
      </w:r>
      <w:r w:rsidRPr="00455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судебном заседании о том, что </w:t>
      </w:r>
      <w:r w:rsidR="003B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изменились обстоятельства по делу,  </w:t>
      </w:r>
      <w:r w:rsidR="00CD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есть</w:t>
      </w:r>
      <w:r w:rsidR="003B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Ситников В.М. не устанавливал, а только снимал</w:t>
      </w:r>
      <w:r w:rsidRPr="00455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отцеживающее орудие добычи, </w:t>
      </w:r>
      <w:r w:rsidRPr="00455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имеют правового значения д</w:t>
      </w:r>
      <w:r w:rsidR="003B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рассмотрения настоящего дела, так как согласно административны</w:t>
      </w:r>
      <w:r w:rsidR="00CD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B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="00CD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3B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B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и от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B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Ситникову В.М. инкриминируется </w:t>
      </w:r>
      <w:r w:rsidR="00CD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осуществление добычи (вылов) ВБР в рамках любительского и спортивного рыболовства в акватории </w:t>
      </w:r>
      <w:r w:rsidR="00DE5E7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D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бухты Керченского пролива Азовского моря с использованием запрещенного орудия добычи, а именно: отцеживающего орудия. </w:t>
      </w:r>
      <w:r w:rsidR="00313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административного правонарушения, предусмотренного ч.2 ст. 8.17 КоАП РФ, по объективной стороне представляет собой действия, состоящие в нарушении правил рыболовства, предметом правонарушения являются водные биологические ресурсы.</w:t>
      </w:r>
    </w:p>
    <w:p w:rsidR="00E10CF7" w:rsidRPr="00E10CF7" w:rsidP="00E10C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835">
        <w:rPr>
          <w:rFonts w:ascii="Times New Roman" w:hAnsi="Times New Roman" w:cs="Times New Roman"/>
          <w:sz w:val="28"/>
          <w:szCs w:val="28"/>
        </w:rPr>
        <w:t xml:space="preserve">Исходя из положений </w:t>
      </w:r>
      <w:r>
        <w:rPr>
          <w:rFonts w:ascii="Times New Roman" w:hAnsi="Times New Roman" w:cs="Times New Roman"/>
          <w:sz w:val="28"/>
          <w:szCs w:val="28"/>
        </w:rPr>
        <w:t xml:space="preserve">ст. 1.6 КоАП РФ, лицо, привлекаемое к административной ответственности, не может быть подвергнуто административному наказанию иначе как на основаниях и в порядке, установленном законом. </w:t>
      </w:r>
    </w:p>
    <w:p w:rsidR="009A61B2" w:rsidRPr="007B082A" w:rsidP="007B08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Из пп. 7 п. 1 ст. 24.5 КоАП РФ следует, что п</w:t>
      </w:r>
      <w:r w:rsidRPr="00FC108B">
        <w:rPr>
          <w:rFonts w:ascii="Times New Roman" w:hAnsi="Times New Roman" w:cs="Times New Roman"/>
          <w:sz w:val="28"/>
          <w:szCs w:val="28"/>
        </w:rPr>
        <w:t>роизводство по делу об административном правонарушении не может быть начато, а начатое производство подлежит прекращению при 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1B2" w:rsidP="009A61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CCE">
        <w:rPr>
          <w:rFonts w:ascii="Times New Roman" w:hAnsi="Times New Roman" w:cs="Times New Roman"/>
          <w:sz w:val="28"/>
          <w:szCs w:val="28"/>
        </w:rPr>
        <w:t xml:space="preserve">Наличие по одному и тому же факту совершения противоправных действий лицом, в отношении которого ведется производство по делу об административном правонарушении, постановления о прекращении производства по делу об административном правонарушении в силу приведенных положений КоАП РФ препятствовало вынесению в отношении </w:t>
      </w:r>
      <w:r w:rsidR="00F92DA9">
        <w:rPr>
          <w:rFonts w:ascii="Times New Roman" w:hAnsi="Times New Roman" w:cs="Times New Roman"/>
          <w:sz w:val="28"/>
          <w:szCs w:val="28"/>
        </w:rPr>
        <w:t>Ситникова 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CCE">
        <w:rPr>
          <w:rFonts w:ascii="Times New Roman" w:hAnsi="Times New Roman" w:cs="Times New Roman"/>
          <w:sz w:val="28"/>
          <w:szCs w:val="28"/>
        </w:rPr>
        <w:t>нового п</w:t>
      </w:r>
      <w:r>
        <w:rPr>
          <w:rFonts w:ascii="Times New Roman" w:hAnsi="Times New Roman" w:cs="Times New Roman"/>
          <w:sz w:val="28"/>
          <w:szCs w:val="28"/>
        </w:rPr>
        <w:t>ротокола</w:t>
      </w:r>
      <w:r w:rsidRPr="00243CCE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по тем же обстоятельствам и осуществлению производства по делу об административном правонарушении.</w:t>
      </w:r>
    </w:p>
    <w:p w:rsidR="009A61B2" w:rsidP="009A61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728">
        <w:rPr>
          <w:rFonts w:ascii="Times New Roman" w:hAnsi="Times New Roman" w:cs="Times New Roman"/>
          <w:sz w:val="28"/>
          <w:szCs w:val="28"/>
        </w:rPr>
        <w:t>Согласно ст. 28.9 Кодекса РФ об административных правонарушениях при наличии хотя бы одного из обстоятельств, перечисленных в статье 24.5 настоящего Кодекса, орган, должностное лицо, в производстве которых находится дело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728">
        <w:rPr>
          <w:rFonts w:ascii="Times New Roman" w:hAnsi="Times New Roman" w:cs="Times New Roman"/>
          <w:sz w:val="28"/>
          <w:szCs w:val="28"/>
        </w:rPr>
        <w:t>вынос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0728">
        <w:rPr>
          <w:rFonts w:ascii="Times New Roman" w:hAnsi="Times New Roman" w:cs="Times New Roman"/>
          <w:sz w:val="28"/>
          <w:szCs w:val="28"/>
        </w:rPr>
        <w:t>т постановление о прекращении производства по делу об административном правонарушении.</w:t>
      </w:r>
    </w:p>
    <w:p w:rsidR="009A61B2" w:rsidRPr="00DF2180" w:rsidP="009A61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180">
        <w:rPr>
          <w:rFonts w:ascii="Times New Roman" w:hAnsi="Times New Roman" w:cs="Times New Roman"/>
          <w:sz w:val="28"/>
          <w:szCs w:val="28"/>
        </w:rPr>
        <w:t>Исходя из разъяснений п. 13 постановления Пленума Верховного Суда РФ от 24.03.2005 года № 5 «О некоторых вопросах, возникающих у судов при применении Кодекса Российской Федерации об административных правонарушениях»,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 КоАП РФ принципа адм</w:t>
      </w:r>
      <w:r>
        <w:rPr>
          <w:rFonts w:ascii="Times New Roman" w:hAnsi="Times New Roman" w:cs="Times New Roman"/>
          <w:sz w:val="28"/>
          <w:szCs w:val="28"/>
        </w:rPr>
        <w:t>инистративной ответственности -</w:t>
      </w:r>
      <w:r w:rsidRPr="00DF2180">
        <w:rPr>
          <w:rFonts w:ascii="Times New Roman" w:hAnsi="Times New Roman" w:cs="Times New Roman"/>
          <w:sz w:val="28"/>
          <w:szCs w:val="28"/>
        </w:rPr>
        <w:t>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9A61B2" w:rsidRPr="00DF2180" w:rsidP="009A61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180">
        <w:rPr>
          <w:rFonts w:ascii="Times New Roman" w:hAnsi="Times New Roman" w:cs="Times New Roman"/>
          <w:sz w:val="28"/>
          <w:szCs w:val="28"/>
        </w:rPr>
        <w:t>Согласно ч.1 ст.29.9 КоАП РФ при наличии хотя бы одного обстоятельства, исключающего производство по делу об административном правонарушении</w:t>
      </w:r>
      <w:r w:rsidR="0031359E">
        <w:rPr>
          <w:rFonts w:ascii="Times New Roman" w:hAnsi="Times New Roman" w:cs="Times New Roman"/>
          <w:sz w:val="28"/>
          <w:szCs w:val="28"/>
        </w:rPr>
        <w:t>,</w:t>
      </w:r>
      <w:r w:rsidRPr="00DF2180">
        <w:rPr>
          <w:rFonts w:ascii="Times New Roman" w:hAnsi="Times New Roman" w:cs="Times New Roman"/>
          <w:sz w:val="28"/>
          <w:szCs w:val="28"/>
        </w:rPr>
        <w:t xml:space="preserve"> выносится постановление о прекращении дела об административном правонарушении.</w:t>
      </w:r>
    </w:p>
    <w:p w:rsidR="006E748C" w:rsidRPr="00865DC7" w:rsidP="00313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0FC">
        <w:rPr>
          <w:rFonts w:ascii="Times New Roman" w:hAnsi="Times New Roman" w:cs="Times New Roman"/>
          <w:sz w:val="28"/>
          <w:szCs w:val="28"/>
        </w:rPr>
        <w:t xml:space="preserve">При таких обстоятельствах производство по настоящему делу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Pr="006140FC">
        <w:rPr>
          <w:rFonts w:ascii="Times New Roman" w:hAnsi="Times New Roman" w:cs="Times New Roman"/>
          <w:sz w:val="28"/>
          <w:szCs w:val="28"/>
        </w:rPr>
        <w:t>подлежит прекращению на основании пункта 7 части 1 статьи 24.5 КоАП РФ в связи с наличием по одному и тому же факту совершения противоправных действий лицом, в отношении которого ведется производство по делу об административном правонарушении, постановления о прекращении производства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предусмотренном той же статьей или той же частью статьи настоящего Кодекса</w:t>
      </w:r>
      <w:r w:rsidRPr="006140FC">
        <w:rPr>
          <w:rFonts w:ascii="Times New Roman" w:hAnsi="Times New Roman" w:cs="Times New Roman"/>
          <w:sz w:val="28"/>
          <w:szCs w:val="28"/>
        </w:rPr>
        <w:t>.</w:t>
      </w:r>
      <w:r w:rsidRPr="00865DC7" w:rsidR="00313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14F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="00463419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Pr="00463419" w:rsidR="00C17381">
        <w:rPr>
          <w:rFonts w:ascii="Times New Roman" w:hAnsi="Times New Roman" w:cs="Times New Roman"/>
          <w:sz w:val="28"/>
          <w:szCs w:val="28"/>
        </w:rPr>
        <w:t>п</w:t>
      </w:r>
      <w:r w:rsidRPr="00463419" w:rsidR="00463419">
        <w:rPr>
          <w:rFonts w:ascii="Times New Roman" w:hAnsi="Times New Roman" w:cs="Times New Roman"/>
          <w:sz w:val="28"/>
          <w:szCs w:val="28"/>
        </w:rPr>
        <w:t>унктом 7</w:t>
      </w:r>
      <w:r w:rsidRPr="00463419" w:rsidR="00A30728">
        <w:rPr>
          <w:rFonts w:ascii="Times New Roman" w:hAnsi="Times New Roman" w:cs="Times New Roman"/>
          <w:sz w:val="28"/>
          <w:szCs w:val="28"/>
        </w:rPr>
        <w:t xml:space="preserve"> </w:t>
      </w:r>
      <w:r w:rsidRPr="00463419" w:rsidR="00C17381">
        <w:rPr>
          <w:rFonts w:ascii="Times New Roman" w:hAnsi="Times New Roman" w:cs="Times New Roman"/>
          <w:sz w:val="28"/>
          <w:szCs w:val="28"/>
        </w:rPr>
        <w:t>ч</w:t>
      </w:r>
      <w:r w:rsidRPr="00463419" w:rsidR="00463419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463419" w:rsidR="00C17381">
        <w:rPr>
          <w:rFonts w:ascii="Times New Roman" w:hAnsi="Times New Roman" w:cs="Times New Roman"/>
          <w:sz w:val="28"/>
          <w:szCs w:val="28"/>
        </w:rPr>
        <w:t>1 ст</w:t>
      </w:r>
      <w:r w:rsidRPr="00463419" w:rsidR="00463419">
        <w:rPr>
          <w:rFonts w:ascii="Times New Roman" w:hAnsi="Times New Roman" w:cs="Times New Roman"/>
          <w:sz w:val="28"/>
          <w:szCs w:val="28"/>
        </w:rPr>
        <w:t>атьи</w:t>
      </w:r>
      <w:r w:rsidRPr="00463419" w:rsidR="00C17381">
        <w:rPr>
          <w:rFonts w:ascii="Times New Roman" w:hAnsi="Times New Roman" w:cs="Times New Roman"/>
          <w:sz w:val="28"/>
          <w:szCs w:val="28"/>
        </w:rPr>
        <w:t xml:space="preserve"> 24.5, </w:t>
      </w:r>
      <w:r w:rsidR="00463419">
        <w:rPr>
          <w:rFonts w:ascii="Times New Roman" w:hAnsi="Times New Roman" w:cs="Times New Roman"/>
          <w:sz w:val="28"/>
          <w:szCs w:val="28"/>
        </w:rPr>
        <w:t>статьями</w:t>
      </w:r>
      <w:r w:rsidR="00A30728">
        <w:rPr>
          <w:rFonts w:ascii="Times New Roman" w:hAnsi="Times New Roman" w:cs="Times New Roman"/>
          <w:sz w:val="28"/>
          <w:szCs w:val="28"/>
        </w:rPr>
        <w:t xml:space="preserve"> 29.9-</w:t>
      </w:r>
      <w:r w:rsidR="00C17381">
        <w:rPr>
          <w:rFonts w:ascii="Times New Roman" w:hAnsi="Times New Roman" w:cs="Times New Roman"/>
          <w:sz w:val="28"/>
          <w:szCs w:val="28"/>
        </w:rPr>
        <w:t>29.10 Кодекса Российской Федерации об административных правонарушениях,</w:t>
      </w:r>
    </w:p>
    <w:p w:rsidR="0031359E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59E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64C" w:rsidRPr="009E145B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40FC" w:rsidRPr="00463419" w:rsidP="00E01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22DB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FE3FCC">
        <w:rPr>
          <w:rFonts w:ascii="Times New Roman" w:hAnsi="Times New Roman" w:cs="Times New Roman"/>
          <w:sz w:val="28"/>
          <w:szCs w:val="28"/>
        </w:rPr>
        <w:t>Ситникова В</w:t>
      </w:r>
      <w:r w:rsidR="00DE5E7C">
        <w:rPr>
          <w:rFonts w:ascii="Times New Roman" w:hAnsi="Times New Roman" w:cs="Times New Roman"/>
          <w:sz w:val="28"/>
          <w:szCs w:val="28"/>
        </w:rPr>
        <w:t>.М.</w:t>
      </w:r>
      <w:r w:rsidR="00E8014F">
        <w:rPr>
          <w:rFonts w:ascii="Times New Roman" w:hAnsi="Times New Roman" w:cs="Times New Roman"/>
          <w:sz w:val="28"/>
          <w:szCs w:val="28"/>
        </w:rPr>
        <w:t>, привлекаемо</w:t>
      </w:r>
      <w:r w:rsidR="00FE3FCC">
        <w:rPr>
          <w:rFonts w:ascii="Times New Roman" w:hAnsi="Times New Roman" w:cs="Times New Roman"/>
          <w:sz w:val="28"/>
          <w:szCs w:val="28"/>
        </w:rPr>
        <w:t>го</w:t>
      </w:r>
      <w:r w:rsidR="00E8014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="008222DB">
        <w:rPr>
          <w:rFonts w:ascii="Times New Roman" w:hAnsi="Times New Roman" w:cs="Times New Roman"/>
          <w:sz w:val="28"/>
          <w:szCs w:val="28"/>
        </w:rPr>
        <w:t xml:space="preserve"> по </w:t>
      </w:r>
      <w:r w:rsidR="00FE3FCC">
        <w:rPr>
          <w:rFonts w:ascii="Times New Roman" w:hAnsi="Times New Roman" w:cs="Times New Roman"/>
          <w:sz w:val="28"/>
          <w:szCs w:val="28"/>
        </w:rPr>
        <w:t xml:space="preserve">части 2 </w:t>
      </w:r>
      <w:r w:rsidR="00E8014F">
        <w:rPr>
          <w:rFonts w:ascii="Times New Roman" w:hAnsi="Times New Roman" w:cs="Times New Roman"/>
          <w:sz w:val="28"/>
          <w:szCs w:val="28"/>
        </w:rPr>
        <w:t>стать</w:t>
      </w:r>
      <w:r w:rsidR="00FE3F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FCC">
        <w:rPr>
          <w:rFonts w:ascii="Times New Roman" w:hAnsi="Times New Roman" w:cs="Times New Roman"/>
          <w:sz w:val="28"/>
          <w:szCs w:val="28"/>
        </w:rPr>
        <w:t>8.17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381" w:rsidR="00C1738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C17381">
        <w:rPr>
          <w:rFonts w:ascii="Times New Roman" w:hAnsi="Times New Roman" w:cs="Times New Roman"/>
          <w:sz w:val="28"/>
          <w:szCs w:val="28"/>
        </w:rPr>
        <w:t xml:space="preserve">, </w:t>
      </w:r>
      <w:r w:rsidRPr="006140FC" w:rsidR="008222DB">
        <w:rPr>
          <w:rFonts w:ascii="Times New Roman" w:hAnsi="Times New Roman" w:cs="Times New Roman"/>
          <w:sz w:val="28"/>
          <w:szCs w:val="28"/>
        </w:rPr>
        <w:t>прекратить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0F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63419">
        <w:rPr>
          <w:rFonts w:ascii="Times New Roman" w:hAnsi="Times New Roman" w:cs="Times New Roman"/>
          <w:sz w:val="28"/>
          <w:szCs w:val="28"/>
        </w:rPr>
        <w:t xml:space="preserve">пункта 7 части 1 статьи 24.5 </w:t>
      </w:r>
      <w:r w:rsidRPr="00463419" w:rsidR="001072B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63419">
        <w:rPr>
          <w:rFonts w:ascii="Times New Roman" w:hAnsi="Times New Roman" w:cs="Times New Roman"/>
          <w:sz w:val="28"/>
          <w:szCs w:val="28"/>
        </w:rPr>
        <w:t xml:space="preserve"> в связи с наличием по одному и тому же факту совершения противоправных действий лицом, в отношении которого ведется производство по делу об административном правонарушении, постановления о прекращении производства по делу об административном правонарушении</w:t>
      </w:r>
      <w:r w:rsidRPr="00463419" w:rsidR="001072B8">
        <w:rPr>
          <w:rFonts w:ascii="Times New Roman" w:hAnsi="Times New Roman" w:cs="Times New Roman"/>
          <w:sz w:val="28"/>
          <w:szCs w:val="28"/>
        </w:rPr>
        <w:t xml:space="preserve">, </w:t>
      </w:r>
      <w:r w:rsidRPr="00463419" w:rsidR="00E01AEF">
        <w:rPr>
          <w:rFonts w:ascii="Times New Roman" w:hAnsi="Times New Roman" w:cs="Times New Roman"/>
          <w:sz w:val="28"/>
          <w:szCs w:val="28"/>
        </w:rPr>
        <w:t>предусмотренном той же статьей Кодекса Российской Федерации об административных правонарушениях</w:t>
      </w:r>
      <w:r w:rsidRPr="00463419"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6140F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8222DB">
        <w:rPr>
          <w:rFonts w:ascii="Times New Roman" w:hAnsi="Times New Roman" w:cs="Times New Roman"/>
          <w:sz w:val="28"/>
          <w:szCs w:val="28"/>
        </w:rPr>
        <w:t>2</w:t>
      </w:r>
      <w:r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22DB">
        <w:rPr>
          <w:rFonts w:ascii="Times New Roman" w:hAnsi="Times New Roman" w:cs="Times New Roman"/>
          <w:sz w:val="28"/>
          <w:szCs w:val="28"/>
        </w:rPr>
        <w:t>М</w:t>
      </w:r>
      <w:r w:rsidRPr="00865DC7">
        <w:rPr>
          <w:rFonts w:ascii="Times New Roman" w:hAnsi="Times New Roman" w:cs="Times New Roman"/>
          <w:sz w:val="28"/>
          <w:szCs w:val="28"/>
        </w:rPr>
        <w:t>ирово</w:t>
      </w:r>
      <w:r w:rsidR="008222DB">
        <w:rPr>
          <w:rFonts w:ascii="Times New Roman" w:hAnsi="Times New Roman" w:cs="Times New Roman"/>
          <w:sz w:val="28"/>
          <w:szCs w:val="28"/>
        </w:rPr>
        <w:t>й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судь</w:t>
      </w:r>
      <w:r w:rsidR="008222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8222DB">
      <w:headerReference w:type="default" r:id="rId6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7822"/>
      <w:docPartObj>
        <w:docPartGallery w:val="Page Numbers (Top of Page)"/>
        <w:docPartUnique/>
      </w:docPartObj>
    </w:sdtPr>
    <w:sdtContent>
      <w:p w:rsidR="00E10CF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E7C">
          <w:rPr>
            <w:noProof/>
          </w:rPr>
          <w:t>8</w:t>
        </w:r>
        <w:r w:rsidR="00DE5E7C">
          <w:rPr>
            <w:noProof/>
          </w:rPr>
          <w:fldChar w:fldCharType="end"/>
        </w:r>
      </w:p>
    </w:sdtContent>
  </w:sdt>
  <w:p w:rsidR="00E10C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04334"/>
    <w:rsid w:val="00004334"/>
    <w:rsid w:val="00035A2A"/>
    <w:rsid w:val="00042BBB"/>
    <w:rsid w:val="00043676"/>
    <w:rsid w:val="00045005"/>
    <w:rsid w:val="0007509E"/>
    <w:rsid w:val="0009120A"/>
    <w:rsid w:val="00092600"/>
    <w:rsid w:val="000A14CA"/>
    <w:rsid w:val="000B3D26"/>
    <w:rsid w:val="000B5D1D"/>
    <w:rsid w:val="000C545F"/>
    <w:rsid w:val="00102D28"/>
    <w:rsid w:val="00102EB8"/>
    <w:rsid w:val="001072B8"/>
    <w:rsid w:val="00117FA4"/>
    <w:rsid w:val="00120DBB"/>
    <w:rsid w:val="00134ECE"/>
    <w:rsid w:val="00180369"/>
    <w:rsid w:val="001872D2"/>
    <w:rsid w:val="00193363"/>
    <w:rsid w:val="001A23B4"/>
    <w:rsid w:val="001B3CA5"/>
    <w:rsid w:val="001D04CA"/>
    <w:rsid w:val="001E2B73"/>
    <w:rsid w:val="00202B82"/>
    <w:rsid w:val="002068F8"/>
    <w:rsid w:val="00211643"/>
    <w:rsid w:val="00230452"/>
    <w:rsid w:val="00243CCE"/>
    <w:rsid w:val="00247602"/>
    <w:rsid w:val="002753E8"/>
    <w:rsid w:val="002B5712"/>
    <w:rsid w:val="002B5BE0"/>
    <w:rsid w:val="002B7381"/>
    <w:rsid w:val="002D7603"/>
    <w:rsid w:val="002F75F5"/>
    <w:rsid w:val="0030009B"/>
    <w:rsid w:val="0031359E"/>
    <w:rsid w:val="00313F50"/>
    <w:rsid w:val="003219B0"/>
    <w:rsid w:val="003423F9"/>
    <w:rsid w:val="003539CA"/>
    <w:rsid w:val="0038698B"/>
    <w:rsid w:val="00387931"/>
    <w:rsid w:val="00391436"/>
    <w:rsid w:val="003B1780"/>
    <w:rsid w:val="003C0040"/>
    <w:rsid w:val="003C061B"/>
    <w:rsid w:val="004005DD"/>
    <w:rsid w:val="00405599"/>
    <w:rsid w:val="00411CB7"/>
    <w:rsid w:val="0041513D"/>
    <w:rsid w:val="00420223"/>
    <w:rsid w:val="00421B3C"/>
    <w:rsid w:val="00431918"/>
    <w:rsid w:val="00441BE3"/>
    <w:rsid w:val="004425E6"/>
    <w:rsid w:val="00445736"/>
    <w:rsid w:val="00455D91"/>
    <w:rsid w:val="00463419"/>
    <w:rsid w:val="004A0F4E"/>
    <w:rsid w:val="004D35B5"/>
    <w:rsid w:val="004D66C3"/>
    <w:rsid w:val="004F1B0C"/>
    <w:rsid w:val="004F4AF5"/>
    <w:rsid w:val="00504D98"/>
    <w:rsid w:val="00510C27"/>
    <w:rsid w:val="0051393C"/>
    <w:rsid w:val="005177A7"/>
    <w:rsid w:val="005760E0"/>
    <w:rsid w:val="00585471"/>
    <w:rsid w:val="005A67A0"/>
    <w:rsid w:val="005C629C"/>
    <w:rsid w:val="005C6729"/>
    <w:rsid w:val="005D7756"/>
    <w:rsid w:val="005F506E"/>
    <w:rsid w:val="005F52AE"/>
    <w:rsid w:val="00601455"/>
    <w:rsid w:val="006140FC"/>
    <w:rsid w:val="006363CB"/>
    <w:rsid w:val="006461E0"/>
    <w:rsid w:val="006473B0"/>
    <w:rsid w:val="00650B16"/>
    <w:rsid w:val="006627A5"/>
    <w:rsid w:val="00670586"/>
    <w:rsid w:val="00676D4E"/>
    <w:rsid w:val="006C2AFC"/>
    <w:rsid w:val="006C5EE6"/>
    <w:rsid w:val="006D3BB3"/>
    <w:rsid w:val="006D405A"/>
    <w:rsid w:val="006D5EA0"/>
    <w:rsid w:val="006E6A03"/>
    <w:rsid w:val="006E748C"/>
    <w:rsid w:val="006F0D7A"/>
    <w:rsid w:val="00711BC2"/>
    <w:rsid w:val="00751441"/>
    <w:rsid w:val="00753D8E"/>
    <w:rsid w:val="007727AA"/>
    <w:rsid w:val="0077554E"/>
    <w:rsid w:val="00792C94"/>
    <w:rsid w:val="007B082A"/>
    <w:rsid w:val="007B4A95"/>
    <w:rsid w:val="007F4DBE"/>
    <w:rsid w:val="008019CA"/>
    <w:rsid w:val="008042C1"/>
    <w:rsid w:val="008222DB"/>
    <w:rsid w:val="00824141"/>
    <w:rsid w:val="00865DC7"/>
    <w:rsid w:val="00875C20"/>
    <w:rsid w:val="00887A05"/>
    <w:rsid w:val="00891E5F"/>
    <w:rsid w:val="008A5AF8"/>
    <w:rsid w:val="008A5CCD"/>
    <w:rsid w:val="008B35D6"/>
    <w:rsid w:val="008C2EF0"/>
    <w:rsid w:val="008F4821"/>
    <w:rsid w:val="00915D10"/>
    <w:rsid w:val="00926A5B"/>
    <w:rsid w:val="009657DA"/>
    <w:rsid w:val="00977841"/>
    <w:rsid w:val="00996001"/>
    <w:rsid w:val="009A40A7"/>
    <w:rsid w:val="009A61B2"/>
    <w:rsid w:val="009A6425"/>
    <w:rsid w:val="009A736F"/>
    <w:rsid w:val="009A75CE"/>
    <w:rsid w:val="009B1401"/>
    <w:rsid w:val="009E145B"/>
    <w:rsid w:val="009F03F0"/>
    <w:rsid w:val="009F2308"/>
    <w:rsid w:val="009F4CEA"/>
    <w:rsid w:val="00A15900"/>
    <w:rsid w:val="00A30728"/>
    <w:rsid w:val="00A40B81"/>
    <w:rsid w:val="00A60956"/>
    <w:rsid w:val="00A60B31"/>
    <w:rsid w:val="00A901D0"/>
    <w:rsid w:val="00AC2B77"/>
    <w:rsid w:val="00AC663B"/>
    <w:rsid w:val="00AD5D57"/>
    <w:rsid w:val="00AE6C0A"/>
    <w:rsid w:val="00B10673"/>
    <w:rsid w:val="00B116E8"/>
    <w:rsid w:val="00B12EDA"/>
    <w:rsid w:val="00BA2D40"/>
    <w:rsid w:val="00BA354A"/>
    <w:rsid w:val="00BB246B"/>
    <w:rsid w:val="00BB635A"/>
    <w:rsid w:val="00BC5B74"/>
    <w:rsid w:val="00BD0676"/>
    <w:rsid w:val="00BE4C7B"/>
    <w:rsid w:val="00BF772F"/>
    <w:rsid w:val="00C06C7B"/>
    <w:rsid w:val="00C17381"/>
    <w:rsid w:val="00C47222"/>
    <w:rsid w:val="00C62C0E"/>
    <w:rsid w:val="00C65A2D"/>
    <w:rsid w:val="00C66FD2"/>
    <w:rsid w:val="00C72C49"/>
    <w:rsid w:val="00C9314F"/>
    <w:rsid w:val="00C9330F"/>
    <w:rsid w:val="00CD0B7C"/>
    <w:rsid w:val="00CD370C"/>
    <w:rsid w:val="00CE62A1"/>
    <w:rsid w:val="00CF6D66"/>
    <w:rsid w:val="00D11B81"/>
    <w:rsid w:val="00D11F76"/>
    <w:rsid w:val="00D232CB"/>
    <w:rsid w:val="00D55C8A"/>
    <w:rsid w:val="00D674FE"/>
    <w:rsid w:val="00D719D8"/>
    <w:rsid w:val="00D84605"/>
    <w:rsid w:val="00D926B4"/>
    <w:rsid w:val="00DB164C"/>
    <w:rsid w:val="00DC23FC"/>
    <w:rsid w:val="00DC6C79"/>
    <w:rsid w:val="00DE43E9"/>
    <w:rsid w:val="00DE463F"/>
    <w:rsid w:val="00DE5E7C"/>
    <w:rsid w:val="00DF2180"/>
    <w:rsid w:val="00DF44F9"/>
    <w:rsid w:val="00E01AEF"/>
    <w:rsid w:val="00E02572"/>
    <w:rsid w:val="00E10CF7"/>
    <w:rsid w:val="00E21635"/>
    <w:rsid w:val="00E51835"/>
    <w:rsid w:val="00E67D2C"/>
    <w:rsid w:val="00E77505"/>
    <w:rsid w:val="00E8014F"/>
    <w:rsid w:val="00E8385F"/>
    <w:rsid w:val="00EB0AF6"/>
    <w:rsid w:val="00ED3373"/>
    <w:rsid w:val="00ED3624"/>
    <w:rsid w:val="00EE35DE"/>
    <w:rsid w:val="00F05ABA"/>
    <w:rsid w:val="00F119A9"/>
    <w:rsid w:val="00F12A78"/>
    <w:rsid w:val="00F336EF"/>
    <w:rsid w:val="00F509A6"/>
    <w:rsid w:val="00F9040C"/>
    <w:rsid w:val="00F92DA9"/>
    <w:rsid w:val="00F946A3"/>
    <w:rsid w:val="00FA46A6"/>
    <w:rsid w:val="00FB2811"/>
    <w:rsid w:val="00FC108B"/>
    <w:rsid w:val="00FD1C51"/>
    <w:rsid w:val="00FE3FCC"/>
    <w:rsid w:val="00FF0029"/>
    <w:rsid w:val="00FF28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A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5CCD"/>
  </w:style>
  <w:style w:type="paragraph" w:styleId="Footer">
    <w:name w:val="footer"/>
    <w:basedOn w:val="Normal"/>
    <w:link w:val="a0"/>
    <w:uiPriority w:val="99"/>
    <w:semiHidden/>
    <w:unhideWhenUsed/>
    <w:rsid w:val="008A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8A5CCD"/>
  </w:style>
  <w:style w:type="paragraph" w:customStyle="1" w:styleId="ConsPlusNormal">
    <w:name w:val="ConsPlusNormal"/>
    <w:rsid w:val="006D3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28208D1E1642A676EAC26BBCD9363C7AE184ED0D20050F976855F70095D0410A22DC42F34071DE23F8BD13CA0D9D2C1CDFAE46D4AF2BA6Do7hEM" TargetMode="External" /><Relationship Id="rId5" Type="http://schemas.openxmlformats.org/officeDocument/2006/relationships/hyperlink" Target="https://sudact.ru/law/koap/razdel-iv/glava-29/statia-29.4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