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5663C7" w:rsidP="007E5ECC">
      <w:pPr>
        <w:jc w:val="right"/>
        <w:rPr>
          <w:b/>
          <w:sz w:val="19"/>
          <w:szCs w:val="19"/>
        </w:rPr>
      </w:pPr>
      <w:r w:rsidRPr="005663C7">
        <w:rPr>
          <w:b/>
          <w:sz w:val="19"/>
          <w:szCs w:val="19"/>
        </w:rPr>
        <w:t>Дело № 5-62</w:t>
      </w:r>
      <w:r w:rsidRPr="005663C7">
        <w:rPr>
          <w:b/>
          <w:sz w:val="19"/>
          <w:szCs w:val="19"/>
        </w:rPr>
        <w:t>-</w:t>
      </w:r>
      <w:r w:rsidRPr="005663C7" w:rsidR="00415A0B">
        <w:rPr>
          <w:b/>
          <w:sz w:val="19"/>
          <w:szCs w:val="19"/>
        </w:rPr>
        <w:t>42</w:t>
      </w:r>
      <w:r w:rsidRPr="005663C7">
        <w:rPr>
          <w:b/>
          <w:sz w:val="19"/>
          <w:szCs w:val="19"/>
        </w:rPr>
        <w:t>/20</w:t>
      </w:r>
      <w:r w:rsidRPr="005663C7" w:rsidR="00776B8E">
        <w:rPr>
          <w:b/>
          <w:sz w:val="19"/>
          <w:szCs w:val="19"/>
        </w:rPr>
        <w:t>2</w:t>
      </w:r>
      <w:r w:rsidRPr="005663C7" w:rsidR="0075694E">
        <w:rPr>
          <w:b/>
          <w:sz w:val="19"/>
          <w:szCs w:val="19"/>
        </w:rPr>
        <w:t>5</w:t>
      </w:r>
    </w:p>
    <w:p w:rsidR="00564629" w:rsidRPr="005663C7" w:rsidP="007E5ECC">
      <w:pPr>
        <w:jc w:val="right"/>
        <w:rPr>
          <w:sz w:val="19"/>
          <w:szCs w:val="19"/>
        </w:rPr>
      </w:pPr>
      <w:r w:rsidRPr="005663C7">
        <w:rPr>
          <w:sz w:val="19"/>
          <w:szCs w:val="19"/>
        </w:rPr>
        <w:t xml:space="preserve">УИН </w:t>
      </w:r>
      <w:r w:rsidRPr="005663C7" w:rsidR="00415A0B">
        <w:rPr>
          <w:sz w:val="19"/>
          <w:szCs w:val="19"/>
        </w:rPr>
        <w:t>91М</w:t>
      </w:r>
      <w:r w:rsidRPr="005663C7" w:rsidR="00415A0B">
        <w:rPr>
          <w:sz w:val="19"/>
          <w:szCs w:val="19"/>
          <w:lang w:val="en-US"/>
        </w:rPr>
        <w:t>S</w:t>
      </w:r>
      <w:r w:rsidRPr="005663C7" w:rsidR="00415A0B">
        <w:rPr>
          <w:sz w:val="19"/>
          <w:szCs w:val="19"/>
        </w:rPr>
        <w:t>0062-01-2025</w:t>
      </w:r>
      <w:r w:rsidRPr="005663C7" w:rsidR="00916127">
        <w:rPr>
          <w:sz w:val="19"/>
          <w:szCs w:val="19"/>
        </w:rPr>
        <w:t>-</w:t>
      </w:r>
      <w:r w:rsidRPr="005663C7" w:rsidR="00415A0B">
        <w:rPr>
          <w:sz w:val="19"/>
          <w:szCs w:val="19"/>
        </w:rPr>
        <w:t>000094-03</w:t>
      </w:r>
    </w:p>
    <w:p w:rsidR="00916127" w:rsidRPr="005663C7" w:rsidP="007E5ECC">
      <w:pPr>
        <w:jc w:val="right"/>
        <w:rPr>
          <w:sz w:val="19"/>
          <w:szCs w:val="19"/>
        </w:rPr>
      </w:pPr>
      <w:r w:rsidRPr="005663C7">
        <w:rPr>
          <w:sz w:val="19"/>
          <w:szCs w:val="19"/>
        </w:rPr>
        <w:t xml:space="preserve">УИН </w:t>
      </w:r>
      <w:r w:rsidRPr="005663C7" w:rsidR="007C6350">
        <w:rPr>
          <w:sz w:val="19"/>
          <w:szCs w:val="19"/>
        </w:rPr>
        <w:t>0410760300625</w:t>
      </w:r>
      <w:r w:rsidRPr="005663C7" w:rsidR="00415A0B">
        <w:rPr>
          <w:sz w:val="19"/>
          <w:szCs w:val="19"/>
        </w:rPr>
        <w:t>000422514150</w:t>
      </w:r>
    </w:p>
    <w:p w:rsidR="00882D3A" w:rsidRPr="005663C7" w:rsidP="007E5ECC">
      <w:pPr>
        <w:jc w:val="right"/>
        <w:rPr>
          <w:sz w:val="19"/>
          <w:szCs w:val="19"/>
        </w:rPr>
      </w:pPr>
    </w:p>
    <w:p w:rsidR="002D04EF" w:rsidRPr="005663C7" w:rsidP="007E5ECC">
      <w:pPr>
        <w:jc w:val="center"/>
        <w:rPr>
          <w:b/>
          <w:sz w:val="19"/>
          <w:szCs w:val="19"/>
        </w:rPr>
      </w:pPr>
      <w:r w:rsidRPr="005663C7">
        <w:rPr>
          <w:b/>
          <w:sz w:val="19"/>
          <w:szCs w:val="19"/>
        </w:rPr>
        <w:t>П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О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С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Т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А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Н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О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В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Л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Е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Н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И</w:t>
      </w:r>
      <w:r w:rsidRPr="005663C7" w:rsidR="00D30A73">
        <w:rPr>
          <w:b/>
          <w:sz w:val="19"/>
          <w:szCs w:val="19"/>
        </w:rPr>
        <w:t xml:space="preserve"> </w:t>
      </w:r>
      <w:r w:rsidRPr="005663C7">
        <w:rPr>
          <w:b/>
          <w:sz w:val="19"/>
          <w:szCs w:val="19"/>
        </w:rPr>
        <w:t>Е</w:t>
      </w:r>
    </w:p>
    <w:p w:rsidR="00415A0B" w:rsidRPr="005663C7" w:rsidP="007E5ECC">
      <w:pPr>
        <w:rPr>
          <w:b/>
          <w:sz w:val="19"/>
          <w:szCs w:val="19"/>
        </w:rPr>
      </w:pPr>
    </w:p>
    <w:p w:rsidR="002D04EF" w:rsidRPr="005663C7" w:rsidP="007E5ECC">
      <w:pPr>
        <w:rPr>
          <w:sz w:val="19"/>
          <w:szCs w:val="19"/>
        </w:rPr>
      </w:pPr>
      <w:r w:rsidRPr="005663C7">
        <w:rPr>
          <w:sz w:val="19"/>
          <w:szCs w:val="19"/>
        </w:rPr>
        <w:t>24</w:t>
      </w:r>
      <w:r w:rsidRPr="005663C7" w:rsidR="007C6350">
        <w:rPr>
          <w:sz w:val="19"/>
          <w:szCs w:val="19"/>
        </w:rPr>
        <w:t xml:space="preserve"> февраля </w:t>
      </w:r>
      <w:r w:rsidRPr="005663C7">
        <w:rPr>
          <w:sz w:val="19"/>
          <w:szCs w:val="19"/>
        </w:rPr>
        <w:t>2025</w:t>
      </w:r>
      <w:r w:rsidRPr="005663C7" w:rsidR="00D30A73">
        <w:rPr>
          <w:sz w:val="19"/>
          <w:szCs w:val="19"/>
        </w:rPr>
        <w:t xml:space="preserve"> </w:t>
      </w:r>
      <w:r w:rsidRPr="005663C7">
        <w:rPr>
          <w:sz w:val="19"/>
          <w:szCs w:val="19"/>
        </w:rPr>
        <w:t>г</w:t>
      </w:r>
      <w:r w:rsidRPr="005663C7" w:rsidR="00810E90">
        <w:rPr>
          <w:sz w:val="19"/>
          <w:szCs w:val="19"/>
        </w:rPr>
        <w:t>ода</w:t>
      </w:r>
      <w:r w:rsidRPr="005663C7" w:rsidR="00867F67">
        <w:rPr>
          <w:sz w:val="19"/>
          <w:szCs w:val="19"/>
        </w:rPr>
        <w:t xml:space="preserve"> </w:t>
      </w:r>
      <w:r w:rsidRPr="005663C7">
        <w:rPr>
          <w:sz w:val="19"/>
          <w:szCs w:val="19"/>
        </w:rPr>
        <w:t xml:space="preserve">    </w:t>
      </w:r>
      <w:r w:rsidRPr="005663C7" w:rsidR="00816225">
        <w:rPr>
          <w:sz w:val="19"/>
          <w:szCs w:val="19"/>
        </w:rPr>
        <w:t xml:space="preserve">  </w:t>
      </w:r>
      <w:r w:rsidRPr="005663C7">
        <w:rPr>
          <w:sz w:val="19"/>
          <w:szCs w:val="19"/>
        </w:rPr>
        <w:t xml:space="preserve">                  </w:t>
      </w:r>
      <w:r w:rsidRPr="005663C7" w:rsidR="007E5ECC">
        <w:rPr>
          <w:sz w:val="19"/>
          <w:szCs w:val="19"/>
        </w:rPr>
        <w:t xml:space="preserve"> </w:t>
      </w:r>
      <w:r w:rsidRPr="005663C7" w:rsidR="000B59A0">
        <w:rPr>
          <w:sz w:val="19"/>
          <w:szCs w:val="19"/>
        </w:rPr>
        <w:t xml:space="preserve">              </w:t>
      </w:r>
      <w:r w:rsidRPr="005663C7" w:rsidR="00810E90">
        <w:rPr>
          <w:sz w:val="19"/>
          <w:szCs w:val="19"/>
        </w:rPr>
        <w:t xml:space="preserve"> </w:t>
      </w:r>
      <w:r w:rsidRPr="005663C7" w:rsidR="00642130">
        <w:rPr>
          <w:sz w:val="19"/>
          <w:szCs w:val="19"/>
        </w:rPr>
        <w:t xml:space="preserve">         </w:t>
      </w:r>
      <w:r w:rsidRPr="005663C7" w:rsidR="007E5ECC">
        <w:rPr>
          <w:sz w:val="19"/>
          <w:szCs w:val="19"/>
        </w:rPr>
        <w:t xml:space="preserve">                             </w:t>
      </w:r>
      <w:r w:rsidRPr="005663C7" w:rsidR="00642130">
        <w:rPr>
          <w:sz w:val="19"/>
          <w:szCs w:val="19"/>
        </w:rPr>
        <w:t xml:space="preserve">   </w:t>
      </w:r>
      <w:r w:rsidRPr="005663C7" w:rsidR="00E219C5">
        <w:rPr>
          <w:sz w:val="19"/>
          <w:szCs w:val="19"/>
        </w:rPr>
        <w:t xml:space="preserve">     </w:t>
      </w:r>
      <w:r w:rsidRPr="005663C7" w:rsidR="00810E90">
        <w:rPr>
          <w:sz w:val="19"/>
          <w:szCs w:val="19"/>
        </w:rPr>
        <w:t xml:space="preserve">  </w:t>
      </w:r>
      <w:r w:rsidRPr="005663C7">
        <w:rPr>
          <w:sz w:val="19"/>
          <w:szCs w:val="19"/>
        </w:rPr>
        <w:t>пгт. Ленино</w:t>
      </w:r>
    </w:p>
    <w:p w:rsidR="002D04EF" w:rsidRPr="005663C7" w:rsidP="007E5ECC">
      <w:pPr>
        <w:jc w:val="both"/>
        <w:rPr>
          <w:sz w:val="19"/>
          <w:szCs w:val="19"/>
        </w:rPr>
      </w:pPr>
    </w:p>
    <w:p w:rsidR="00A97338" w:rsidRPr="005663C7" w:rsidP="007E5ECC">
      <w:pPr>
        <w:ind w:firstLine="708"/>
        <w:jc w:val="both"/>
        <w:rPr>
          <w:sz w:val="19"/>
          <w:szCs w:val="19"/>
          <w:lang w:eastAsia="en-US"/>
        </w:rPr>
      </w:pPr>
      <w:r w:rsidRPr="005663C7">
        <w:rPr>
          <w:sz w:val="19"/>
          <w:szCs w:val="19"/>
        </w:rPr>
        <w:t>М</w:t>
      </w:r>
      <w:r w:rsidRPr="005663C7" w:rsidR="00867F67">
        <w:rPr>
          <w:sz w:val="19"/>
          <w:szCs w:val="19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63C7" w:rsidR="002D04EF">
        <w:rPr>
          <w:sz w:val="19"/>
          <w:szCs w:val="19"/>
        </w:rPr>
        <w:t xml:space="preserve">, рассмотрев в открытом судебном заседании дело об административном правонарушении </w:t>
      </w:r>
      <w:r w:rsidRPr="005663C7" w:rsidR="003235E8">
        <w:rPr>
          <w:sz w:val="19"/>
          <w:szCs w:val="19"/>
        </w:rPr>
        <w:t xml:space="preserve">предусмотренного ч.1 ст. 14.17.1  КоАП РФ, </w:t>
      </w:r>
      <w:r w:rsidRPr="005663C7" w:rsidR="002D04EF">
        <w:rPr>
          <w:sz w:val="19"/>
          <w:szCs w:val="19"/>
        </w:rPr>
        <w:t>в отношении</w:t>
      </w:r>
      <w:r w:rsidRPr="005663C7" w:rsidR="00000F8E">
        <w:rPr>
          <w:sz w:val="19"/>
          <w:szCs w:val="19"/>
          <w:lang w:eastAsia="en-US"/>
        </w:rPr>
        <w:t xml:space="preserve"> </w:t>
      </w:r>
    </w:p>
    <w:p w:rsidR="00A97338" w:rsidRPr="005663C7" w:rsidP="007E5ECC">
      <w:pPr>
        <w:ind w:left="709"/>
        <w:jc w:val="both"/>
        <w:rPr>
          <w:sz w:val="19"/>
          <w:szCs w:val="19"/>
          <w:lang w:eastAsia="en-US"/>
        </w:rPr>
      </w:pPr>
      <w:r w:rsidRPr="005663C7">
        <w:rPr>
          <w:b/>
          <w:sz w:val="19"/>
          <w:szCs w:val="19"/>
          <w:lang w:eastAsia="en-US"/>
        </w:rPr>
        <w:t xml:space="preserve">Нестеренко Людмилы Ивановны, </w:t>
      </w:r>
      <w:r w:rsidR="00FB3983">
        <w:rPr>
          <w:sz w:val="19"/>
          <w:szCs w:val="19"/>
          <w:lang w:eastAsia="en-US"/>
        </w:rPr>
        <w:t>(данные изъяты)</w:t>
      </w:r>
      <w:r w:rsidRPr="005663C7" w:rsidR="00867F67">
        <w:rPr>
          <w:sz w:val="19"/>
          <w:szCs w:val="19"/>
          <w:lang w:eastAsia="en-US"/>
        </w:rPr>
        <w:t>,</w:t>
      </w:r>
      <w:r w:rsidRPr="005663C7" w:rsidR="00810E90">
        <w:rPr>
          <w:sz w:val="19"/>
          <w:szCs w:val="19"/>
          <w:lang w:eastAsia="en-US"/>
        </w:rPr>
        <w:t xml:space="preserve"> </w:t>
      </w:r>
    </w:p>
    <w:p w:rsidR="003235E8" w:rsidRPr="005663C7" w:rsidP="007E5ECC">
      <w:pPr>
        <w:jc w:val="center"/>
        <w:rPr>
          <w:sz w:val="19"/>
          <w:szCs w:val="19"/>
        </w:rPr>
      </w:pPr>
    </w:p>
    <w:p w:rsidR="00982C31" w:rsidRPr="005663C7" w:rsidP="007E5ECC">
      <w:pPr>
        <w:jc w:val="center"/>
        <w:rPr>
          <w:b/>
          <w:sz w:val="19"/>
          <w:szCs w:val="19"/>
        </w:rPr>
      </w:pPr>
      <w:r w:rsidRPr="005663C7">
        <w:rPr>
          <w:b/>
          <w:sz w:val="19"/>
          <w:szCs w:val="19"/>
        </w:rPr>
        <w:t>УСТАНОВИЛ:</w:t>
      </w:r>
    </w:p>
    <w:p w:rsidR="00415A0B" w:rsidRPr="005663C7" w:rsidP="00415A0B">
      <w:pPr>
        <w:pStyle w:val="20"/>
        <w:shd w:val="clear" w:color="auto" w:fill="auto"/>
        <w:spacing w:after="0" w:line="322" w:lineRule="exact"/>
        <w:ind w:firstLine="840"/>
        <w:jc w:val="both"/>
        <w:rPr>
          <w:color w:val="000000"/>
          <w:sz w:val="19"/>
          <w:szCs w:val="19"/>
          <w:lang w:eastAsia="ru-RU" w:bidi="ru-RU"/>
        </w:rPr>
      </w:pPr>
      <w:r w:rsidRPr="005663C7">
        <w:rPr>
          <w:sz w:val="19"/>
          <w:szCs w:val="19"/>
        </w:rPr>
        <w:t>Согласно протокол</w:t>
      </w:r>
      <w:r w:rsidRPr="005663C7" w:rsidR="00491542">
        <w:rPr>
          <w:sz w:val="19"/>
          <w:szCs w:val="19"/>
        </w:rPr>
        <w:t>у</w:t>
      </w:r>
      <w:r w:rsidRPr="005663C7">
        <w:rPr>
          <w:sz w:val="19"/>
          <w:szCs w:val="19"/>
        </w:rPr>
        <w:t xml:space="preserve"> об а</w:t>
      </w:r>
      <w:r w:rsidRPr="005663C7" w:rsidR="00000F8E">
        <w:rPr>
          <w:sz w:val="19"/>
          <w:szCs w:val="19"/>
        </w:rPr>
        <w:t xml:space="preserve">дминистративном правонарушении </w:t>
      </w:r>
      <w:r w:rsidRPr="00FB3983" w:rsidR="00FB3983">
        <w:rPr>
          <w:sz w:val="19"/>
          <w:szCs w:val="19"/>
        </w:rPr>
        <w:t>(данные изъяты)</w:t>
      </w:r>
      <w:r w:rsidRPr="005663C7">
        <w:rPr>
          <w:sz w:val="19"/>
          <w:szCs w:val="19"/>
        </w:rPr>
        <w:t xml:space="preserve">5, </w:t>
      </w:r>
      <w:r w:rsidRPr="005663C7" w:rsidR="00E41B6F">
        <w:rPr>
          <w:color w:val="000000"/>
          <w:sz w:val="19"/>
          <w:szCs w:val="19"/>
          <w:lang w:eastAsia="ru-RU" w:bidi="ru-RU"/>
        </w:rPr>
        <w:t xml:space="preserve">установлено, что </w:t>
      </w:r>
      <w:r w:rsidRPr="00FB3983" w:rsidR="00FB3983">
        <w:rPr>
          <w:color w:val="000000"/>
          <w:sz w:val="19"/>
          <w:szCs w:val="19"/>
          <w:lang w:eastAsia="ru-RU" w:bidi="ru-RU"/>
        </w:rPr>
        <w:t>(данные изъяты)</w:t>
      </w:r>
      <w:r w:rsidRPr="005663C7">
        <w:rPr>
          <w:color w:val="000000"/>
          <w:sz w:val="19"/>
          <w:szCs w:val="19"/>
          <w:lang w:eastAsia="ru-RU" w:bidi="ru-RU"/>
        </w:rPr>
        <w:t xml:space="preserve"> по адресу: </w:t>
      </w:r>
      <w:r w:rsidRPr="00FB3983" w:rsidR="00FB3983">
        <w:rPr>
          <w:color w:val="000000"/>
          <w:sz w:val="19"/>
          <w:szCs w:val="19"/>
          <w:lang w:eastAsia="ru-RU" w:bidi="ru-RU"/>
        </w:rPr>
        <w:t>(данные изъяты)</w:t>
      </w:r>
      <w:r w:rsidRPr="005663C7">
        <w:rPr>
          <w:color w:val="000000"/>
          <w:sz w:val="19"/>
          <w:szCs w:val="19"/>
          <w:lang w:eastAsia="ru-RU" w:bidi="ru-RU"/>
        </w:rPr>
        <w:t xml:space="preserve"> в качестве физ</w:t>
      </w:r>
      <w:r w:rsidRPr="005663C7" w:rsidR="00A75EA9">
        <w:rPr>
          <w:color w:val="000000"/>
          <w:sz w:val="19"/>
          <w:szCs w:val="19"/>
          <w:lang w:eastAsia="ru-RU" w:bidi="ru-RU"/>
        </w:rPr>
        <w:t xml:space="preserve">ического лица, Нестеренко Л.И. </w:t>
      </w:r>
      <w:r w:rsidRPr="005663C7">
        <w:rPr>
          <w:color w:val="000000"/>
          <w:sz w:val="19"/>
          <w:szCs w:val="19"/>
          <w:lang w:eastAsia="ru-RU" w:bidi="ru-RU"/>
        </w:rPr>
        <w:t>осуществляла розничную продажу произведенной в домашних условиях продукции, содержащ</w:t>
      </w:r>
      <w:r w:rsidRPr="005663C7" w:rsidR="00A75EA9">
        <w:rPr>
          <w:color w:val="000000"/>
          <w:sz w:val="19"/>
          <w:szCs w:val="19"/>
          <w:lang w:eastAsia="ru-RU" w:bidi="ru-RU"/>
        </w:rPr>
        <w:t>ей</w:t>
      </w:r>
      <w:r w:rsidRPr="005663C7">
        <w:rPr>
          <w:color w:val="000000"/>
          <w:sz w:val="19"/>
          <w:szCs w:val="19"/>
          <w:lang w:eastAsia="ru-RU" w:bidi="ru-RU"/>
        </w:rPr>
        <w:t xml:space="preserve"> этиловый спирт, которая согласно заключения эксперта </w:t>
      </w:r>
      <w:r w:rsidRPr="00FB3983" w:rsidR="00FB3983">
        <w:rPr>
          <w:color w:val="000000"/>
          <w:sz w:val="19"/>
          <w:szCs w:val="19"/>
          <w:lang w:eastAsia="ru-RU" w:bidi="ru-RU"/>
        </w:rPr>
        <w:t>(данные изъяты)</w:t>
      </w:r>
      <w:r w:rsidRPr="005663C7">
        <w:rPr>
          <w:color w:val="000000"/>
          <w:sz w:val="19"/>
          <w:szCs w:val="19"/>
          <w:lang w:eastAsia="ru-RU" w:bidi="ru-RU"/>
        </w:rPr>
        <w:t xml:space="preserve"> относится к спиртным напиткам с долей этилового спирта 38,2 процента, в пластиковой бутылке по цене 200 рублей за 0,5 литра</w:t>
      </w:r>
      <w:r w:rsidRPr="005663C7">
        <w:rPr>
          <w:color w:val="000000"/>
          <w:sz w:val="19"/>
          <w:szCs w:val="19"/>
          <w:lang w:eastAsia="ru-RU" w:bidi="ru-RU"/>
        </w:rPr>
        <w:t>, чем нарушила абзац 14 ст. 26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№171-ФЗ. Действия Нестеренко Л.И., не содержат признаков уголовно-наказуемого деяния.</w:t>
      </w:r>
    </w:p>
    <w:p w:rsidR="005513A9" w:rsidRPr="005663C7" w:rsidP="007E5ECC">
      <w:pPr>
        <w:autoSpaceDE w:val="0"/>
        <w:autoSpaceDN w:val="0"/>
        <w:adjustRightInd w:val="0"/>
        <w:ind w:firstLine="708"/>
        <w:jc w:val="both"/>
        <w:rPr>
          <w:sz w:val="19"/>
          <w:szCs w:val="19"/>
          <w:shd w:val="clear" w:color="auto" w:fill="FFFFFF"/>
        </w:rPr>
      </w:pPr>
      <w:r w:rsidRPr="005663C7">
        <w:rPr>
          <w:sz w:val="19"/>
          <w:szCs w:val="19"/>
        </w:rPr>
        <w:t xml:space="preserve">Нестеренко Л.И. </w:t>
      </w:r>
      <w:r w:rsidRPr="005663C7" w:rsidR="00781203">
        <w:rPr>
          <w:sz w:val="19"/>
          <w:szCs w:val="19"/>
          <w:shd w:val="clear" w:color="auto" w:fill="FFFFFF"/>
        </w:rPr>
        <w:t xml:space="preserve">в судебное заседание </w:t>
      </w:r>
      <w:r w:rsidRPr="005663C7" w:rsidR="002B113E">
        <w:rPr>
          <w:sz w:val="19"/>
          <w:szCs w:val="19"/>
          <w:shd w:val="clear" w:color="auto" w:fill="FFFFFF"/>
        </w:rPr>
        <w:t xml:space="preserve">не </w:t>
      </w:r>
      <w:r w:rsidRPr="005663C7" w:rsidR="00781203">
        <w:rPr>
          <w:sz w:val="19"/>
          <w:szCs w:val="19"/>
          <w:shd w:val="clear" w:color="auto" w:fill="FFFFFF"/>
        </w:rPr>
        <w:t>явил</w:t>
      </w:r>
      <w:r w:rsidRPr="005663C7" w:rsidR="00CB53EA">
        <w:rPr>
          <w:sz w:val="19"/>
          <w:szCs w:val="19"/>
          <w:shd w:val="clear" w:color="auto" w:fill="FFFFFF"/>
        </w:rPr>
        <w:t>ась</w:t>
      </w:r>
      <w:r w:rsidRPr="005663C7" w:rsidR="00781203">
        <w:rPr>
          <w:sz w:val="19"/>
          <w:szCs w:val="19"/>
          <w:shd w:val="clear" w:color="auto" w:fill="FFFFFF"/>
        </w:rPr>
        <w:t>,</w:t>
      </w:r>
      <w:r w:rsidRPr="005663C7" w:rsidR="002B113E">
        <w:rPr>
          <w:sz w:val="19"/>
          <w:szCs w:val="19"/>
          <w:shd w:val="clear" w:color="auto" w:fill="FFFFFF"/>
        </w:rPr>
        <w:t xml:space="preserve"> в адрес суда направил</w:t>
      </w:r>
      <w:r w:rsidRPr="005663C7" w:rsidR="00087DF6">
        <w:rPr>
          <w:sz w:val="19"/>
          <w:szCs w:val="19"/>
          <w:shd w:val="clear" w:color="auto" w:fill="FFFFFF"/>
        </w:rPr>
        <w:t>а</w:t>
      </w:r>
      <w:r w:rsidRPr="005663C7" w:rsidR="002B113E">
        <w:rPr>
          <w:sz w:val="19"/>
          <w:szCs w:val="19"/>
          <w:shd w:val="clear" w:color="auto" w:fill="FFFFFF"/>
        </w:rPr>
        <w:t xml:space="preserve"> заявление о рассмотрен</w:t>
      </w:r>
      <w:r w:rsidRPr="005663C7" w:rsidR="00CB53EA">
        <w:rPr>
          <w:sz w:val="19"/>
          <w:szCs w:val="19"/>
          <w:shd w:val="clear" w:color="auto" w:fill="FFFFFF"/>
        </w:rPr>
        <w:t>ии дела в ее</w:t>
      </w:r>
      <w:r w:rsidRPr="005663C7" w:rsidR="002B113E">
        <w:rPr>
          <w:sz w:val="19"/>
          <w:szCs w:val="19"/>
          <w:shd w:val="clear" w:color="auto" w:fill="FFFFFF"/>
        </w:rPr>
        <w:t xml:space="preserve"> отсутствие,</w:t>
      </w:r>
      <w:r w:rsidRPr="005663C7" w:rsidR="00781203">
        <w:rPr>
          <w:sz w:val="19"/>
          <w:szCs w:val="19"/>
          <w:shd w:val="clear" w:color="auto" w:fill="FFFFFF"/>
        </w:rPr>
        <w:t xml:space="preserve"> </w:t>
      </w:r>
      <w:r w:rsidRPr="005663C7" w:rsidR="002B113E">
        <w:rPr>
          <w:sz w:val="19"/>
          <w:szCs w:val="19"/>
          <w:shd w:val="clear" w:color="auto" w:fill="FFFFFF"/>
        </w:rPr>
        <w:t>вину признает</w:t>
      </w:r>
      <w:r w:rsidRPr="005663C7" w:rsidR="00CB53EA">
        <w:rPr>
          <w:sz w:val="19"/>
          <w:szCs w:val="19"/>
          <w:shd w:val="clear" w:color="auto" w:fill="FFFFFF"/>
        </w:rPr>
        <w:t xml:space="preserve">, </w:t>
      </w:r>
      <w:r w:rsidRPr="005663C7" w:rsidR="00CB53EA">
        <w:rPr>
          <w:sz w:val="19"/>
          <w:szCs w:val="19"/>
          <w:shd w:val="clear" w:color="auto" w:fill="FFFFFF"/>
        </w:rPr>
        <w:t>в</w:t>
      </w:r>
      <w:r w:rsidRPr="005663C7" w:rsidR="00CB53EA">
        <w:rPr>
          <w:sz w:val="19"/>
          <w:szCs w:val="19"/>
          <w:shd w:val="clear" w:color="auto" w:fill="FFFFFF"/>
        </w:rPr>
        <w:t xml:space="preserve"> содеянном раскаивается</w:t>
      </w:r>
      <w:r w:rsidRPr="005663C7" w:rsidR="002B113E">
        <w:rPr>
          <w:sz w:val="19"/>
          <w:szCs w:val="19"/>
          <w:shd w:val="clear" w:color="auto" w:fill="FFFFFF"/>
        </w:rPr>
        <w:t>.</w:t>
      </w:r>
      <w:r w:rsidRPr="005663C7">
        <w:rPr>
          <w:sz w:val="19"/>
          <w:szCs w:val="19"/>
          <w:shd w:val="clear" w:color="auto" w:fill="FFFFFF"/>
        </w:rPr>
        <w:t xml:space="preserve"> </w:t>
      </w:r>
    </w:p>
    <w:p w:rsidR="0034100C" w:rsidRPr="005663C7" w:rsidP="007E5ECC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13A9" w:rsidRPr="005663C7" w:rsidP="007E5ECC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5663C7">
        <w:rPr>
          <w:sz w:val="19"/>
          <w:szCs w:val="19"/>
        </w:rPr>
        <w:t>На основании абзаца 14</w:t>
      </w:r>
      <w:r w:rsidRPr="005663C7" w:rsidR="0034100C">
        <w:rPr>
          <w:sz w:val="19"/>
          <w:szCs w:val="19"/>
        </w:rPr>
        <w:t xml:space="preserve">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 w:rsidRPr="005663C7">
        <w:rPr>
          <w:sz w:val="19"/>
          <w:szCs w:val="19"/>
        </w:rPr>
        <w:t xml:space="preserve">лкогольной продукции» </w:t>
      </w:r>
      <w:r w:rsidRPr="005663C7">
        <w:rPr>
          <w:color w:val="000000"/>
          <w:sz w:val="19"/>
          <w:szCs w:val="19"/>
          <w:shd w:val="clear" w:color="auto" w:fill="FFFFFF"/>
        </w:rPr>
        <w:t>в области производства и оборота этилового спирта, алкогольной и спиртосодержащей продукции запрещаются производство и оборот спиртосодержащей продукции с содержанием этилового спирта сверх максимального содержания этилового</w:t>
      </w:r>
      <w:r w:rsidRPr="005663C7">
        <w:rPr>
          <w:color w:val="000000"/>
          <w:sz w:val="19"/>
          <w:szCs w:val="19"/>
          <w:shd w:val="clear" w:color="auto" w:fill="FFFFFF"/>
        </w:rPr>
        <w:t xml:space="preserve"> спирта в спиртосодержащей продукции, устанавливаемого в соответствии с абзацем семнадцатым статьи 5 настоящего Федерального закона.</w:t>
      </w:r>
    </w:p>
    <w:p w:rsidR="0034100C" w:rsidRPr="005663C7" w:rsidP="007E5ECC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 xml:space="preserve"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6466E9" w:rsidRPr="005663C7" w:rsidP="007E5ECC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Вина</w:t>
      </w:r>
      <w:r w:rsidRPr="005663C7" w:rsidR="002B113E">
        <w:rPr>
          <w:sz w:val="19"/>
          <w:szCs w:val="19"/>
        </w:rPr>
        <w:t xml:space="preserve"> </w:t>
      </w:r>
      <w:r w:rsidRPr="005663C7" w:rsidR="00415A0B">
        <w:rPr>
          <w:sz w:val="19"/>
          <w:szCs w:val="19"/>
        </w:rPr>
        <w:t xml:space="preserve">Нестеренко Л.И. </w:t>
      </w:r>
      <w:r w:rsidRPr="005663C7" w:rsidR="00E90731">
        <w:rPr>
          <w:sz w:val="19"/>
          <w:szCs w:val="19"/>
        </w:rPr>
        <w:t xml:space="preserve">подтверждается собранными по делу доказательствами: протоколом </w:t>
      </w:r>
      <w:r w:rsidRPr="00FB3983" w:rsidR="00FB3983">
        <w:rPr>
          <w:sz w:val="19"/>
          <w:szCs w:val="19"/>
        </w:rPr>
        <w:t>(данные изъяты)</w:t>
      </w:r>
      <w:r w:rsidRPr="005663C7" w:rsidR="00E90731">
        <w:rPr>
          <w:sz w:val="19"/>
          <w:szCs w:val="19"/>
        </w:rPr>
        <w:t xml:space="preserve">, </w:t>
      </w:r>
      <w:r w:rsidRPr="005663C7" w:rsidR="00415A0B">
        <w:rPr>
          <w:sz w:val="19"/>
          <w:szCs w:val="19"/>
        </w:rPr>
        <w:t xml:space="preserve">рапортом от </w:t>
      </w:r>
      <w:r w:rsidRPr="00FB3983" w:rsidR="00FB3983">
        <w:rPr>
          <w:sz w:val="19"/>
          <w:szCs w:val="19"/>
        </w:rPr>
        <w:t>(данные изъяты)</w:t>
      </w:r>
      <w:r w:rsidRPr="005663C7" w:rsidR="00415A0B">
        <w:rPr>
          <w:sz w:val="19"/>
          <w:szCs w:val="19"/>
        </w:rPr>
        <w:t xml:space="preserve">, </w:t>
      </w:r>
      <w:r w:rsidRPr="005663C7">
        <w:rPr>
          <w:sz w:val="19"/>
          <w:szCs w:val="19"/>
        </w:rPr>
        <w:t xml:space="preserve">объяснением Нестеренко Л.И. от </w:t>
      </w:r>
      <w:r w:rsidRPr="00FB3983" w:rsidR="00FB3983">
        <w:rPr>
          <w:sz w:val="19"/>
          <w:szCs w:val="19"/>
        </w:rPr>
        <w:t>(данные изъяты)</w:t>
      </w:r>
      <w:r w:rsidRPr="005663C7">
        <w:rPr>
          <w:sz w:val="19"/>
          <w:szCs w:val="19"/>
        </w:rPr>
        <w:t xml:space="preserve">, объяснением Кошелева Д.А. от </w:t>
      </w:r>
      <w:r w:rsidRPr="00FB3983" w:rsidR="00FB3983">
        <w:rPr>
          <w:sz w:val="19"/>
          <w:szCs w:val="19"/>
        </w:rPr>
        <w:t>(данные изъяты)</w:t>
      </w:r>
      <w:r w:rsidRPr="005663C7">
        <w:rPr>
          <w:sz w:val="19"/>
          <w:szCs w:val="19"/>
        </w:rPr>
        <w:t xml:space="preserve">, протоколом изъятия вещей и документов от </w:t>
      </w:r>
      <w:r w:rsidRPr="00FB3983" w:rsidR="00FB3983">
        <w:rPr>
          <w:sz w:val="19"/>
          <w:szCs w:val="19"/>
        </w:rPr>
        <w:t>(данные изъяты)</w:t>
      </w:r>
      <w:r w:rsidRPr="005663C7">
        <w:rPr>
          <w:sz w:val="19"/>
          <w:szCs w:val="19"/>
        </w:rPr>
        <w:t xml:space="preserve">, </w:t>
      </w:r>
      <w:r w:rsidRPr="005663C7">
        <w:rPr>
          <w:sz w:val="19"/>
          <w:szCs w:val="19"/>
        </w:rPr>
        <w:t>фототаблицей</w:t>
      </w:r>
      <w:r w:rsidRPr="005663C7">
        <w:rPr>
          <w:sz w:val="19"/>
          <w:szCs w:val="19"/>
        </w:rPr>
        <w:t xml:space="preserve">, заключением эксперта </w:t>
      </w:r>
      <w:r w:rsidRPr="00FB3983" w:rsidR="00FB3983">
        <w:rPr>
          <w:sz w:val="19"/>
          <w:szCs w:val="19"/>
        </w:rPr>
        <w:t>(данные изъяты)</w:t>
      </w:r>
      <w:r w:rsidRPr="005663C7">
        <w:rPr>
          <w:sz w:val="19"/>
          <w:szCs w:val="19"/>
        </w:rPr>
        <w:t xml:space="preserve">, актом приема-передачи изъятых вещей и документов на хранение от </w:t>
      </w:r>
      <w:r w:rsidRPr="00FB3983" w:rsidR="00FB3983">
        <w:rPr>
          <w:sz w:val="19"/>
          <w:szCs w:val="19"/>
        </w:rPr>
        <w:t>(данные изъяты)</w:t>
      </w:r>
      <w:r w:rsidRPr="005663C7">
        <w:rPr>
          <w:sz w:val="19"/>
          <w:szCs w:val="19"/>
        </w:rPr>
        <w:t xml:space="preserve">, заявлением Нестеренко Л.И. от </w:t>
      </w:r>
      <w:r w:rsidRPr="00FB3983" w:rsidR="00FB3983">
        <w:rPr>
          <w:sz w:val="19"/>
          <w:szCs w:val="19"/>
        </w:rPr>
        <w:t>(данные</w:t>
      </w:r>
      <w:r w:rsidRPr="00FB3983" w:rsidR="00FB3983">
        <w:rPr>
          <w:sz w:val="19"/>
          <w:szCs w:val="19"/>
        </w:rPr>
        <w:t xml:space="preserve"> изъяты)</w:t>
      </w:r>
      <w:r w:rsidRPr="005663C7">
        <w:rPr>
          <w:sz w:val="19"/>
          <w:szCs w:val="19"/>
        </w:rPr>
        <w:t>.</w:t>
      </w:r>
    </w:p>
    <w:p w:rsidR="00CF1CA4" w:rsidRPr="005663C7" w:rsidP="007E5ECC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Оценивая собранные по делу доказательства, мировой судья считает, что вина</w:t>
      </w:r>
      <w:r w:rsidRPr="005663C7" w:rsidR="006466E9">
        <w:rPr>
          <w:sz w:val="19"/>
          <w:szCs w:val="19"/>
        </w:rPr>
        <w:t xml:space="preserve"> Нестеренко Л.И. </w:t>
      </w:r>
      <w:r w:rsidRPr="005663C7">
        <w:rPr>
          <w:sz w:val="19"/>
          <w:szCs w:val="19"/>
        </w:rPr>
        <w:t xml:space="preserve">в совершении административного правонарушения, предусмотренного </w:t>
      </w:r>
      <w:r w:rsidRPr="005663C7" w:rsidR="002C785B">
        <w:rPr>
          <w:sz w:val="19"/>
          <w:szCs w:val="19"/>
        </w:rPr>
        <w:t xml:space="preserve">ч. 1 ст. 14.17.1 </w:t>
      </w:r>
      <w:r w:rsidRPr="005663C7">
        <w:rPr>
          <w:sz w:val="19"/>
          <w:szCs w:val="19"/>
        </w:rPr>
        <w:t xml:space="preserve">КоАП РФ установлена и доказана. Представленные доказательства допустимы, достоверны и достаточны для разрешения дела. </w:t>
      </w:r>
    </w:p>
    <w:p w:rsidR="0034100C" w:rsidRPr="005663C7" w:rsidP="007E5ECC">
      <w:pPr>
        <w:ind w:firstLine="708"/>
        <w:jc w:val="both"/>
        <w:rPr>
          <w:sz w:val="19"/>
          <w:szCs w:val="19"/>
          <w:shd w:val="clear" w:color="auto" w:fill="FFFFFF"/>
        </w:rPr>
      </w:pPr>
      <w:r w:rsidRPr="005663C7">
        <w:rPr>
          <w:sz w:val="19"/>
          <w:szCs w:val="19"/>
        </w:rPr>
        <w:t xml:space="preserve">Действия </w:t>
      </w:r>
      <w:r w:rsidRPr="005663C7" w:rsidR="006466E9">
        <w:rPr>
          <w:sz w:val="19"/>
          <w:szCs w:val="19"/>
        </w:rPr>
        <w:t xml:space="preserve">Нестеренко Л.И. </w:t>
      </w:r>
      <w:r w:rsidRPr="005663C7">
        <w:rPr>
          <w:sz w:val="19"/>
          <w:szCs w:val="19"/>
        </w:rPr>
        <w:t>квалифицированы</w:t>
      </w:r>
      <w:r w:rsidRPr="005663C7">
        <w:rPr>
          <w:sz w:val="19"/>
          <w:szCs w:val="19"/>
        </w:rPr>
        <w:t xml:space="preserve"> верно по</w:t>
      </w:r>
      <w:r w:rsidRPr="005663C7" w:rsidR="00CF1CA4">
        <w:rPr>
          <w:sz w:val="19"/>
          <w:szCs w:val="19"/>
        </w:rPr>
        <w:t xml:space="preserve"> части 1 статьи </w:t>
      </w:r>
      <w:hyperlink r:id="rId4" w:anchor="12/14.17.1" w:history="1">
        <w:r w:rsidRPr="005663C7" w:rsidR="00CF1CA4">
          <w:rPr>
            <w:rStyle w:val="Hyperlink"/>
            <w:color w:val="auto"/>
            <w:sz w:val="19"/>
            <w:szCs w:val="19"/>
            <w:u w:val="none"/>
          </w:rPr>
          <w:t>14.17.1 КоАП РФ</w:t>
        </w:r>
      </w:hyperlink>
      <w:r w:rsidRPr="005663C7" w:rsidR="00CF1CA4">
        <w:rPr>
          <w:sz w:val="19"/>
          <w:szCs w:val="19"/>
        </w:rPr>
        <w:t xml:space="preserve"> как незаконная розничная продажа алкогольной и спиртосодержащей пищевой продукции физическим лицом, </w:t>
      </w:r>
      <w:r w:rsidRPr="005663C7" w:rsidR="001B1BF2">
        <w:rPr>
          <w:sz w:val="19"/>
          <w:szCs w:val="19"/>
        </w:rPr>
        <w:t xml:space="preserve">при этом </w:t>
      </w:r>
      <w:r w:rsidRPr="005663C7" w:rsidR="00CF1CA4">
        <w:rPr>
          <w:sz w:val="19"/>
          <w:szCs w:val="19"/>
        </w:rPr>
        <w:t>это действие не содержит уголовно наказуемого деяния.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663C7" w:rsidR="006466E9">
        <w:rPr>
          <w:sz w:val="19"/>
          <w:szCs w:val="19"/>
        </w:rPr>
        <w:t xml:space="preserve">Нестеренко Л.И. </w:t>
      </w:r>
      <w:r w:rsidRPr="005663C7">
        <w:rPr>
          <w:sz w:val="19"/>
          <w:szCs w:val="19"/>
        </w:rPr>
        <w:t>учитываются характер совершенного административного пр</w:t>
      </w:r>
      <w:r w:rsidRPr="005663C7" w:rsidR="006466E9">
        <w:rPr>
          <w:sz w:val="19"/>
          <w:szCs w:val="19"/>
        </w:rPr>
        <w:t>авонарушения, личность виновной</w:t>
      </w:r>
      <w:r w:rsidRPr="005663C7">
        <w:rPr>
          <w:sz w:val="19"/>
          <w:szCs w:val="19"/>
        </w:rPr>
        <w:t>, имущественное положение привлекаемого лица.</w:t>
      </w:r>
    </w:p>
    <w:p w:rsidR="0038382B" w:rsidRPr="005663C7" w:rsidP="0038382B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Как смягчающ</w:t>
      </w:r>
      <w:r w:rsidRPr="005663C7" w:rsidR="00124F42">
        <w:rPr>
          <w:sz w:val="19"/>
          <w:szCs w:val="19"/>
        </w:rPr>
        <w:t>ие</w:t>
      </w:r>
      <w:r w:rsidRPr="005663C7">
        <w:rPr>
          <w:sz w:val="19"/>
          <w:szCs w:val="19"/>
        </w:rPr>
        <w:t xml:space="preserve"> вину обстоятельств</w:t>
      </w:r>
      <w:r w:rsidRPr="005663C7" w:rsidR="00124F42">
        <w:rPr>
          <w:sz w:val="19"/>
          <w:szCs w:val="19"/>
        </w:rPr>
        <w:t>а</w:t>
      </w:r>
      <w:r w:rsidRPr="005663C7">
        <w:rPr>
          <w:sz w:val="19"/>
          <w:szCs w:val="19"/>
        </w:rPr>
        <w:t xml:space="preserve"> судья учитывает признание вины </w:t>
      </w:r>
      <w:r w:rsidRPr="005663C7" w:rsidR="006466E9">
        <w:rPr>
          <w:sz w:val="19"/>
          <w:szCs w:val="19"/>
        </w:rPr>
        <w:t xml:space="preserve">Нестеренко Л.И. </w:t>
      </w:r>
      <w:r w:rsidRPr="005663C7">
        <w:rPr>
          <w:sz w:val="19"/>
          <w:szCs w:val="19"/>
        </w:rPr>
        <w:t xml:space="preserve">и раскаяние </w:t>
      </w:r>
      <w:r w:rsidRPr="005663C7">
        <w:rPr>
          <w:sz w:val="19"/>
          <w:szCs w:val="19"/>
        </w:rPr>
        <w:t>в</w:t>
      </w:r>
      <w:r w:rsidRPr="005663C7">
        <w:rPr>
          <w:sz w:val="19"/>
          <w:szCs w:val="19"/>
        </w:rPr>
        <w:t xml:space="preserve"> содеянном.</w:t>
      </w:r>
    </w:p>
    <w:p w:rsidR="0038382B" w:rsidRPr="005663C7" w:rsidP="0038382B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Отягчающих вину обстоятельств судом не установлено.</w:t>
      </w:r>
    </w:p>
    <w:p w:rsidR="001B1BF2" w:rsidRPr="005663C7" w:rsidP="0038382B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Учитывая изложенное, полагаю возможным назначить минимальное наказание, предусмотренное санкцией статьи.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 xml:space="preserve"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</w:t>
      </w:r>
      <w:r w:rsidRPr="005663C7">
        <w:rPr>
          <w:sz w:val="19"/>
          <w:szCs w:val="19"/>
        </w:rPr>
        <w:t>изъятых</w:t>
      </w:r>
      <w:r w:rsidRPr="005663C7">
        <w:rPr>
          <w:sz w:val="19"/>
          <w:szCs w:val="19"/>
        </w:rPr>
        <w:t xml:space="preserve"> из незаконного оборота и об уничтожении конфискованных этилового спирта, алкогольной и спиртосодержащей продукции».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 xml:space="preserve">Поскольку спиртосодержащая продукция реализовывалась </w:t>
      </w:r>
      <w:r w:rsidRPr="005663C7" w:rsidR="006466E9">
        <w:rPr>
          <w:sz w:val="19"/>
          <w:szCs w:val="19"/>
        </w:rPr>
        <w:t xml:space="preserve">Нестеренко Л.И. </w:t>
      </w:r>
      <w:r w:rsidRPr="005663C7">
        <w:rPr>
          <w:sz w:val="19"/>
          <w:szCs w:val="19"/>
        </w:rPr>
        <w:t>без соответствующей лицензии, и она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Руководствуясь ст. ст. 29.9 - 29.10 КоАП РФ, мировой судья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</w:p>
    <w:p w:rsidR="00D70F4C" w:rsidRPr="005663C7" w:rsidP="0038382B">
      <w:pPr>
        <w:ind w:firstLine="709"/>
        <w:jc w:val="center"/>
        <w:rPr>
          <w:sz w:val="19"/>
          <w:szCs w:val="19"/>
        </w:rPr>
      </w:pPr>
      <w:r w:rsidRPr="005663C7">
        <w:rPr>
          <w:sz w:val="19"/>
          <w:szCs w:val="19"/>
        </w:rPr>
        <w:t>ПОСТАНОВИЛ:</w:t>
      </w:r>
    </w:p>
    <w:p w:rsidR="00D70F4C" w:rsidRPr="005663C7" w:rsidP="00D70F4C">
      <w:pPr>
        <w:ind w:firstLine="709"/>
        <w:jc w:val="both"/>
        <w:rPr>
          <w:sz w:val="19"/>
          <w:szCs w:val="19"/>
        </w:rPr>
      </w:pPr>
      <w:r w:rsidRPr="005663C7">
        <w:rPr>
          <w:sz w:val="19"/>
          <w:szCs w:val="19"/>
        </w:rPr>
        <w:t xml:space="preserve">     Признать виновной</w:t>
      </w:r>
      <w:r w:rsidRPr="005663C7" w:rsidR="0038382B">
        <w:rPr>
          <w:sz w:val="19"/>
          <w:szCs w:val="19"/>
        </w:rPr>
        <w:t xml:space="preserve"> </w:t>
      </w:r>
      <w:r w:rsidRPr="005663C7" w:rsidR="006466E9">
        <w:rPr>
          <w:sz w:val="19"/>
          <w:szCs w:val="19"/>
        </w:rPr>
        <w:t xml:space="preserve">Нестеренко Людмилу Ивановну </w:t>
      </w:r>
      <w:r w:rsidRPr="005663C7">
        <w:rPr>
          <w:sz w:val="19"/>
          <w:szCs w:val="19"/>
        </w:rPr>
        <w:t xml:space="preserve">в совершении административного правонарушения, предусмотренного ч.1 ст. 14.17.1 КоАП РФ и подвергнуть ее административному наказанию в виде административного штрафа в размере 30000 (тридцать тысяч) рублей. </w:t>
      </w:r>
    </w:p>
    <w:p w:rsidR="0038382B" w:rsidRPr="005663C7" w:rsidP="0038382B">
      <w:pPr>
        <w:ind w:firstLine="709"/>
        <w:contextualSpacing/>
        <w:jc w:val="both"/>
        <w:rPr>
          <w:sz w:val="19"/>
          <w:szCs w:val="19"/>
          <w:shd w:val="clear" w:color="auto" w:fill="FFFFFF"/>
        </w:rPr>
      </w:pPr>
      <w:r w:rsidRPr="005663C7">
        <w:rPr>
          <w:sz w:val="19"/>
          <w:szCs w:val="19"/>
          <w:shd w:val="clear" w:color="auto" w:fill="FFFFFF"/>
        </w:rPr>
        <w:t>Изъятое</w:t>
      </w:r>
      <w:r w:rsidRPr="005663C7">
        <w:rPr>
          <w:sz w:val="19"/>
          <w:szCs w:val="19"/>
          <w:shd w:val="clear" w:color="auto" w:fill="FFFFFF"/>
        </w:rPr>
        <w:t xml:space="preserve"> спиртосодержащие жидкость в одн</w:t>
      </w:r>
      <w:r w:rsidRPr="005663C7">
        <w:rPr>
          <w:sz w:val="19"/>
          <w:szCs w:val="19"/>
          <w:shd w:val="clear" w:color="auto" w:fill="FFFFFF"/>
        </w:rPr>
        <w:t xml:space="preserve">ой пластиковой бутылке объемом 0,5 литра, </w:t>
      </w:r>
      <w:r w:rsidRPr="005663C7">
        <w:rPr>
          <w:sz w:val="19"/>
          <w:szCs w:val="19"/>
          <w:shd w:val="clear" w:color="auto" w:fill="FFFFFF"/>
        </w:rPr>
        <w:t>хранящиеся в камере хранения вещественных доказательств ОМВД России по Ленинскому району</w:t>
      </w:r>
      <w:r w:rsidRPr="005663C7" w:rsidR="00957A47">
        <w:rPr>
          <w:sz w:val="19"/>
          <w:szCs w:val="19"/>
          <w:shd w:val="clear" w:color="auto" w:fill="FFFFFF"/>
        </w:rPr>
        <w:t xml:space="preserve"> согласно акта </w:t>
      </w:r>
      <w:r w:rsidRPr="00FB3983" w:rsidR="00FB3983">
        <w:rPr>
          <w:sz w:val="19"/>
          <w:szCs w:val="19"/>
          <w:shd w:val="clear" w:color="auto" w:fill="FFFFFF"/>
        </w:rPr>
        <w:t>(данные изъяты)</w:t>
      </w:r>
      <w:r w:rsidRPr="005663C7" w:rsidR="00957A47">
        <w:rPr>
          <w:sz w:val="19"/>
          <w:szCs w:val="19"/>
          <w:shd w:val="clear" w:color="auto" w:fill="FFFFFF"/>
        </w:rPr>
        <w:t xml:space="preserve"> приема-передачи изъятых вещей от </w:t>
      </w:r>
      <w:r w:rsidRPr="00FB3983" w:rsidR="00FB3983">
        <w:rPr>
          <w:sz w:val="19"/>
          <w:szCs w:val="19"/>
          <w:shd w:val="clear" w:color="auto" w:fill="FFFFFF"/>
        </w:rPr>
        <w:t>(данные изъяты)</w:t>
      </w:r>
      <w:r w:rsidRPr="005663C7">
        <w:rPr>
          <w:sz w:val="19"/>
          <w:szCs w:val="19"/>
          <w:shd w:val="clear" w:color="auto" w:fill="FFFFFF"/>
        </w:rPr>
        <w:t xml:space="preserve">, </w:t>
      </w:r>
      <w:r w:rsidRPr="005663C7">
        <w:rPr>
          <w:b/>
          <w:sz w:val="19"/>
          <w:szCs w:val="19"/>
          <w:shd w:val="clear" w:color="auto" w:fill="FFFFFF"/>
        </w:rPr>
        <w:t>конфисковать и уничтожить.</w:t>
      </w:r>
    </w:p>
    <w:p w:rsidR="0038382B" w:rsidRPr="005663C7" w:rsidP="0038382B">
      <w:pPr>
        <w:ind w:firstLine="709"/>
        <w:contextualSpacing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Акт об исполнении конфискации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 xml:space="preserve">Сумму штрафа необходимо внести на реквизиты: 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Юридический адрес: Россия, Республика Крым, 295000, г. Симферополь, ул. Набережная им.60-летия СССР, 28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Почтовый адрес: Россия, Республика Крым, 295000, г. Симферополь, ул. Набережная им.60-летия СССР, 28       ОГРН 1149102019164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Банковские реквизиты: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 xml:space="preserve">- Получатель: УФК по Республике Крым (Министерство юстиции Республики Крым) 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- Наименование банка: Отделение Республика Крым Банка России//УФК по Республике Крым г. Симферополь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- ИНН 9102013284 , - КПП 910201001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- БИК 013510002, - Единый казначейский счет  40102810645370000035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- Казначейский счет  03100643000000017500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- Лицевой счет  04752203230 в УФК по  Республике Крым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Код Сводного реестра 35220323, ОКТМО 35627000</w:t>
      </w:r>
    </w:p>
    <w:p w:rsidR="00A40132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КБК 828 1 16 01333 01 0000 140</w:t>
      </w:r>
    </w:p>
    <w:p w:rsidR="00D30A73" w:rsidRPr="005663C7" w:rsidP="00A40132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663C7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32.2 КоАП</w:t>
        </w:r>
      </w:hyperlink>
      <w:r w:rsidRPr="005663C7">
        <w:rPr>
          <w:sz w:val="19"/>
          <w:szCs w:val="19"/>
          <w:shd w:val="clear" w:color="auto" w:fill="FFFFFF"/>
        </w:rPr>
        <w:t> РФ административный штраф должен быть уплачен лицом, </w:t>
      </w:r>
      <w:r w:rsidRPr="005663C7">
        <w:rPr>
          <w:rStyle w:val="snippetequal"/>
          <w:bCs/>
          <w:sz w:val="19"/>
          <w:szCs w:val="19"/>
          <w:bdr w:val="none" w:sz="0" w:space="0" w:color="auto" w:frame="1"/>
        </w:rPr>
        <w:t>привлеченным </w:t>
      </w:r>
      <w:r w:rsidRPr="005663C7">
        <w:rPr>
          <w:sz w:val="19"/>
          <w:szCs w:val="19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5663C7" w:rsidP="007E5ECC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  <w:shd w:val="clear" w:color="auto" w:fill="FFFFFF"/>
        </w:rPr>
        <w:t>Разъяснить положени</w:t>
      </w:r>
      <w:r w:rsidRPr="005663C7" w:rsidR="00642130">
        <w:rPr>
          <w:sz w:val="19"/>
          <w:szCs w:val="19"/>
          <w:shd w:val="clear" w:color="auto" w:fill="FFFFFF"/>
        </w:rPr>
        <w:t>я</w:t>
      </w:r>
      <w:r w:rsidRPr="005663C7">
        <w:rPr>
          <w:sz w:val="19"/>
          <w:szCs w:val="19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5663C7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20.25</w:t>
        </w:r>
      </w:hyperlink>
      <w:r w:rsidRPr="005663C7">
        <w:rPr>
          <w:sz w:val="19"/>
          <w:szCs w:val="19"/>
          <w:shd w:val="clear" w:color="auto" w:fill="FFFFFF"/>
        </w:rPr>
        <w:t xml:space="preserve"> </w:t>
      </w:r>
      <w:r w:rsidRPr="005663C7" w:rsidR="00642130">
        <w:rPr>
          <w:sz w:val="19"/>
          <w:szCs w:val="19"/>
          <w:shd w:val="clear" w:color="auto" w:fill="FFFFFF"/>
        </w:rPr>
        <w:t>КоАП РФ</w:t>
      </w:r>
      <w:r w:rsidRPr="005663C7">
        <w:rPr>
          <w:sz w:val="19"/>
          <w:szCs w:val="19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663C7">
        <w:rPr>
          <w:rStyle w:val="snippetequal"/>
          <w:bCs/>
          <w:sz w:val="19"/>
          <w:szCs w:val="19"/>
          <w:bdr w:val="none" w:sz="0" w:space="0" w:color="auto" w:frame="1"/>
        </w:rPr>
        <w:t>15 </w:t>
      </w:r>
      <w:r w:rsidRPr="005663C7">
        <w:rPr>
          <w:sz w:val="19"/>
          <w:szCs w:val="19"/>
          <w:shd w:val="clear" w:color="auto" w:fill="FFFFFF"/>
        </w:rPr>
        <w:t>суток, либо обязательные работы на срок до 50 часов.</w:t>
      </w:r>
    </w:p>
    <w:p w:rsidR="0051453A" w:rsidRPr="005663C7" w:rsidP="007E5ECC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Постановление может быть обжаловано, либо опротестовано прокурором в Ленинский районный суд Республики Крым через мир</w:t>
      </w:r>
      <w:r w:rsidRPr="005663C7" w:rsidR="00776B8E">
        <w:rPr>
          <w:sz w:val="19"/>
          <w:szCs w:val="19"/>
        </w:rPr>
        <w:t>ового судью судебного участка №62</w:t>
      </w:r>
      <w:r w:rsidRPr="005663C7">
        <w:rPr>
          <w:sz w:val="19"/>
          <w:szCs w:val="19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5663C7" w:rsidP="007E5EC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19"/>
          <w:szCs w:val="19"/>
        </w:rPr>
      </w:pPr>
    </w:p>
    <w:p w:rsidR="0013740F" w:rsidRPr="005663C7" w:rsidP="007E5ECC">
      <w:pPr>
        <w:ind w:firstLine="708"/>
        <w:jc w:val="both"/>
        <w:rPr>
          <w:sz w:val="19"/>
          <w:szCs w:val="19"/>
        </w:rPr>
      </w:pPr>
      <w:r w:rsidRPr="005663C7">
        <w:rPr>
          <w:sz w:val="19"/>
          <w:szCs w:val="19"/>
        </w:rPr>
        <w:t>Мировой судья</w:t>
      </w:r>
      <w:r w:rsidRPr="005663C7" w:rsidR="00BD4696">
        <w:rPr>
          <w:sz w:val="19"/>
          <w:szCs w:val="19"/>
        </w:rPr>
        <w:t xml:space="preserve">                                           </w:t>
      </w:r>
      <w:r w:rsidRPr="005663C7" w:rsidR="007E5ECC">
        <w:rPr>
          <w:sz w:val="19"/>
          <w:szCs w:val="19"/>
        </w:rPr>
        <w:t xml:space="preserve">                    </w:t>
      </w:r>
      <w:r w:rsidRPr="005663C7" w:rsidR="00BD4696">
        <w:rPr>
          <w:sz w:val="19"/>
          <w:szCs w:val="19"/>
        </w:rPr>
        <w:t xml:space="preserve">                  В.А. Тимофеева</w:t>
      </w:r>
    </w:p>
    <w:sectPr w:rsidSect="00A4013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7E41"/>
    <w:rsid w:val="00023240"/>
    <w:rsid w:val="0007649D"/>
    <w:rsid w:val="00085D43"/>
    <w:rsid w:val="00087DF6"/>
    <w:rsid w:val="00096F4F"/>
    <w:rsid w:val="000B59A0"/>
    <w:rsid w:val="00110117"/>
    <w:rsid w:val="001127F8"/>
    <w:rsid w:val="00124F42"/>
    <w:rsid w:val="00136195"/>
    <w:rsid w:val="001366FA"/>
    <w:rsid w:val="0013740F"/>
    <w:rsid w:val="0016132D"/>
    <w:rsid w:val="001648AF"/>
    <w:rsid w:val="001650AE"/>
    <w:rsid w:val="001B1BF2"/>
    <w:rsid w:val="001B7E21"/>
    <w:rsid w:val="001D20A3"/>
    <w:rsid w:val="001F6786"/>
    <w:rsid w:val="002265AC"/>
    <w:rsid w:val="00261BAE"/>
    <w:rsid w:val="0027188A"/>
    <w:rsid w:val="002B113E"/>
    <w:rsid w:val="002C785B"/>
    <w:rsid w:val="002D04EF"/>
    <w:rsid w:val="003235E8"/>
    <w:rsid w:val="00323831"/>
    <w:rsid w:val="0034100C"/>
    <w:rsid w:val="003570F7"/>
    <w:rsid w:val="0038382B"/>
    <w:rsid w:val="00386373"/>
    <w:rsid w:val="00395B90"/>
    <w:rsid w:val="003B124E"/>
    <w:rsid w:val="003D5658"/>
    <w:rsid w:val="003D63A0"/>
    <w:rsid w:val="003E716A"/>
    <w:rsid w:val="00415A0B"/>
    <w:rsid w:val="00491542"/>
    <w:rsid w:val="004B23B9"/>
    <w:rsid w:val="004B3417"/>
    <w:rsid w:val="004C1B83"/>
    <w:rsid w:val="0051453A"/>
    <w:rsid w:val="005513A9"/>
    <w:rsid w:val="00552AF8"/>
    <w:rsid w:val="00564629"/>
    <w:rsid w:val="005663C7"/>
    <w:rsid w:val="00573A7F"/>
    <w:rsid w:val="00607F42"/>
    <w:rsid w:val="00642130"/>
    <w:rsid w:val="006466E9"/>
    <w:rsid w:val="00656A76"/>
    <w:rsid w:val="00692300"/>
    <w:rsid w:val="006F460F"/>
    <w:rsid w:val="00715704"/>
    <w:rsid w:val="0072477D"/>
    <w:rsid w:val="0075694E"/>
    <w:rsid w:val="00774889"/>
    <w:rsid w:val="00776B8E"/>
    <w:rsid w:val="00781203"/>
    <w:rsid w:val="0078798B"/>
    <w:rsid w:val="007A0212"/>
    <w:rsid w:val="007B023C"/>
    <w:rsid w:val="007C6350"/>
    <w:rsid w:val="007D4C96"/>
    <w:rsid w:val="007E5ECC"/>
    <w:rsid w:val="00810E90"/>
    <w:rsid w:val="00816225"/>
    <w:rsid w:val="008200DB"/>
    <w:rsid w:val="00867F67"/>
    <w:rsid w:val="0087603B"/>
    <w:rsid w:val="00882D3A"/>
    <w:rsid w:val="008838A4"/>
    <w:rsid w:val="00891E0C"/>
    <w:rsid w:val="00916127"/>
    <w:rsid w:val="00920811"/>
    <w:rsid w:val="00926B50"/>
    <w:rsid w:val="00957A47"/>
    <w:rsid w:val="00982C31"/>
    <w:rsid w:val="009A795F"/>
    <w:rsid w:val="00A01A91"/>
    <w:rsid w:val="00A04D45"/>
    <w:rsid w:val="00A2638B"/>
    <w:rsid w:val="00A40132"/>
    <w:rsid w:val="00A43583"/>
    <w:rsid w:val="00A52BAD"/>
    <w:rsid w:val="00A75EA9"/>
    <w:rsid w:val="00A95986"/>
    <w:rsid w:val="00A97338"/>
    <w:rsid w:val="00AE7534"/>
    <w:rsid w:val="00B20479"/>
    <w:rsid w:val="00B621B8"/>
    <w:rsid w:val="00BA71DC"/>
    <w:rsid w:val="00BB3BFB"/>
    <w:rsid w:val="00BC11DC"/>
    <w:rsid w:val="00BC79DB"/>
    <w:rsid w:val="00BD4696"/>
    <w:rsid w:val="00BF2D87"/>
    <w:rsid w:val="00C56614"/>
    <w:rsid w:val="00CA0307"/>
    <w:rsid w:val="00CA05D8"/>
    <w:rsid w:val="00CA3595"/>
    <w:rsid w:val="00CB5397"/>
    <w:rsid w:val="00CB53EA"/>
    <w:rsid w:val="00CF1CA4"/>
    <w:rsid w:val="00D02CF5"/>
    <w:rsid w:val="00D03F56"/>
    <w:rsid w:val="00D30A73"/>
    <w:rsid w:val="00D315B9"/>
    <w:rsid w:val="00D32D69"/>
    <w:rsid w:val="00D42A1F"/>
    <w:rsid w:val="00D47EE4"/>
    <w:rsid w:val="00D70F4C"/>
    <w:rsid w:val="00DA1886"/>
    <w:rsid w:val="00DA5127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90731"/>
    <w:rsid w:val="00EB4D2B"/>
    <w:rsid w:val="00EC2D14"/>
    <w:rsid w:val="00EE3803"/>
    <w:rsid w:val="00F32093"/>
    <w:rsid w:val="00F36633"/>
    <w:rsid w:val="00F90B1C"/>
    <w:rsid w:val="00FB3983"/>
    <w:rsid w:val="00FF5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