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37248" w:rsidP="00064C42">
      <w:pPr>
        <w:ind w:firstLine="851"/>
        <w:jc w:val="right"/>
        <w:rPr>
          <w:b/>
          <w:sz w:val="17"/>
          <w:szCs w:val="17"/>
        </w:rPr>
      </w:pPr>
      <w:r w:rsidRPr="00437248">
        <w:rPr>
          <w:b/>
          <w:sz w:val="17"/>
          <w:szCs w:val="17"/>
        </w:rPr>
        <w:t>Дело №5-6</w:t>
      </w:r>
      <w:r w:rsidR="004E7331">
        <w:rPr>
          <w:b/>
          <w:sz w:val="17"/>
          <w:szCs w:val="17"/>
        </w:rPr>
        <w:t>2</w:t>
      </w:r>
      <w:r w:rsidRPr="00437248">
        <w:rPr>
          <w:b/>
          <w:sz w:val="17"/>
          <w:szCs w:val="17"/>
        </w:rPr>
        <w:t>-</w:t>
      </w:r>
      <w:r w:rsidR="005F694C">
        <w:rPr>
          <w:b/>
          <w:sz w:val="17"/>
          <w:szCs w:val="17"/>
        </w:rPr>
        <w:t>55</w:t>
      </w:r>
      <w:r w:rsidRPr="00437248">
        <w:rPr>
          <w:b/>
          <w:sz w:val="17"/>
          <w:szCs w:val="17"/>
        </w:rPr>
        <w:t>/202</w:t>
      </w:r>
      <w:r w:rsidR="005F694C">
        <w:rPr>
          <w:b/>
          <w:sz w:val="17"/>
          <w:szCs w:val="17"/>
        </w:rPr>
        <w:t>3</w:t>
      </w:r>
    </w:p>
    <w:p w:rsidR="00064C42" w:rsidRPr="00437248" w:rsidP="00064C42">
      <w:pPr>
        <w:ind w:firstLine="851"/>
        <w:jc w:val="center"/>
        <w:rPr>
          <w:sz w:val="17"/>
          <w:szCs w:val="17"/>
        </w:rPr>
      </w:pPr>
    </w:p>
    <w:p w:rsidR="00064C42" w:rsidRPr="004464B7" w:rsidP="00064C42">
      <w:pPr>
        <w:ind w:firstLine="851"/>
        <w:jc w:val="center"/>
        <w:rPr>
          <w:b/>
          <w:sz w:val="28"/>
          <w:szCs w:val="28"/>
        </w:rPr>
      </w:pPr>
      <w:r w:rsidRPr="004464B7">
        <w:rPr>
          <w:b/>
          <w:sz w:val="28"/>
          <w:szCs w:val="28"/>
        </w:rPr>
        <w:t>ПОСТАНОВЛЕНИЕ</w:t>
      </w:r>
    </w:p>
    <w:p w:rsidR="00064C42" w:rsidRPr="004464B7" w:rsidP="00064C42">
      <w:pPr>
        <w:ind w:firstLine="851"/>
        <w:jc w:val="center"/>
        <w:rPr>
          <w:sz w:val="28"/>
          <w:szCs w:val="28"/>
        </w:rPr>
      </w:pPr>
    </w:p>
    <w:p w:rsidR="00064C42" w:rsidRPr="004464B7" w:rsidP="00064C42">
      <w:pPr>
        <w:rPr>
          <w:sz w:val="28"/>
          <w:szCs w:val="28"/>
          <w:lang w:val="uk-UA"/>
        </w:rPr>
      </w:pPr>
      <w:r>
        <w:rPr>
          <w:sz w:val="28"/>
          <w:szCs w:val="28"/>
          <w:lang w:val="uk-UA"/>
        </w:rPr>
        <w:t xml:space="preserve">01 </w:t>
      </w:r>
      <w:r>
        <w:rPr>
          <w:sz w:val="28"/>
          <w:szCs w:val="28"/>
          <w:lang w:val="uk-UA"/>
        </w:rPr>
        <w:t>марта</w:t>
      </w:r>
      <w:r>
        <w:rPr>
          <w:sz w:val="28"/>
          <w:szCs w:val="28"/>
          <w:lang w:val="uk-UA"/>
        </w:rPr>
        <w:t xml:space="preserve"> 2023</w:t>
      </w:r>
      <w:r w:rsidRPr="004464B7" w:rsidR="00084344">
        <w:rPr>
          <w:sz w:val="28"/>
          <w:szCs w:val="28"/>
          <w:lang w:val="uk-UA"/>
        </w:rPr>
        <w:t xml:space="preserve"> </w:t>
      </w:r>
      <w:r w:rsidRPr="004464B7">
        <w:rPr>
          <w:sz w:val="28"/>
          <w:szCs w:val="28"/>
          <w:lang w:val="uk-UA"/>
        </w:rPr>
        <w:t>года</w:t>
      </w:r>
      <w:r w:rsidRPr="004464B7">
        <w:rPr>
          <w:sz w:val="28"/>
          <w:szCs w:val="28"/>
          <w:lang w:val="uk-UA"/>
        </w:rPr>
        <w:t xml:space="preserve">                              </w:t>
      </w:r>
      <w:r w:rsidRPr="004464B7" w:rsidR="00437248">
        <w:rPr>
          <w:sz w:val="28"/>
          <w:szCs w:val="28"/>
          <w:lang w:val="uk-UA"/>
        </w:rPr>
        <w:t xml:space="preserve">                                        </w:t>
      </w:r>
      <w:r w:rsidR="004464B7">
        <w:rPr>
          <w:sz w:val="28"/>
          <w:szCs w:val="28"/>
          <w:lang w:val="uk-UA"/>
        </w:rPr>
        <w:t xml:space="preserve"> </w:t>
      </w:r>
      <w:r w:rsidRPr="004464B7" w:rsidR="00437248">
        <w:rPr>
          <w:sz w:val="28"/>
          <w:szCs w:val="28"/>
          <w:lang w:val="uk-UA"/>
        </w:rPr>
        <w:t xml:space="preserve">        </w:t>
      </w:r>
      <w:r w:rsidRPr="004464B7" w:rsidR="00FC72C1">
        <w:rPr>
          <w:sz w:val="28"/>
          <w:szCs w:val="28"/>
          <w:lang w:val="uk-UA"/>
        </w:rPr>
        <w:t xml:space="preserve">   </w:t>
      </w:r>
      <w:r w:rsidRPr="004464B7">
        <w:rPr>
          <w:sz w:val="28"/>
          <w:szCs w:val="28"/>
          <w:lang w:val="uk-UA"/>
        </w:rPr>
        <w:t>пгт</w:t>
      </w:r>
      <w:r w:rsidRPr="004464B7">
        <w:rPr>
          <w:sz w:val="28"/>
          <w:szCs w:val="28"/>
          <w:lang w:val="uk-UA"/>
        </w:rPr>
        <w:t>. Ленино</w:t>
      </w:r>
    </w:p>
    <w:p w:rsidR="00064C42" w:rsidRPr="004464B7" w:rsidP="00064C42">
      <w:pPr>
        <w:ind w:firstLine="851"/>
        <w:jc w:val="both"/>
        <w:rPr>
          <w:sz w:val="28"/>
          <w:szCs w:val="28"/>
          <w:lang w:val="uk-UA"/>
        </w:rPr>
      </w:pPr>
    </w:p>
    <w:p w:rsidR="00A62A6B" w:rsidRPr="004464B7" w:rsidP="00064C42">
      <w:pPr>
        <w:ind w:firstLine="851"/>
        <w:jc w:val="both"/>
        <w:rPr>
          <w:sz w:val="28"/>
          <w:szCs w:val="28"/>
        </w:rPr>
      </w:pPr>
      <w:r>
        <w:rPr>
          <w:sz w:val="28"/>
          <w:szCs w:val="28"/>
          <w:lang w:val="uk-UA"/>
        </w:rPr>
        <w:t>Исполняющий обязанности мирового судьи</w:t>
      </w:r>
      <w:r w:rsidRPr="002B60DC">
        <w:rPr>
          <w:sz w:val="28"/>
          <w:szCs w:val="28"/>
        </w:rPr>
        <w:t xml:space="preserve"> судебного  участка №6</w:t>
      </w:r>
      <w:r>
        <w:rPr>
          <w:sz w:val="28"/>
          <w:szCs w:val="28"/>
        </w:rPr>
        <w:t xml:space="preserve">2 </w:t>
      </w:r>
      <w:r w:rsidRPr="004464B7" w:rsidR="00064C42">
        <w:rPr>
          <w:sz w:val="28"/>
          <w:szCs w:val="28"/>
          <w:shd w:val="clear" w:color="auto" w:fill="FFFFFF"/>
        </w:rPr>
        <w:t xml:space="preserve">Ленинского судебного района </w:t>
      </w:r>
      <w:r w:rsidRPr="0020105F" w:rsidR="001561ED">
        <w:rPr>
          <w:sz w:val="28"/>
          <w:szCs w:val="28"/>
        </w:rPr>
        <w:t>(Ленинский муниципальный район) Республики Крым</w:t>
      </w:r>
      <w:r w:rsidRPr="004464B7" w:rsidR="00064C42">
        <w:rPr>
          <w:sz w:val="28"/>
          <w:szCs w:val="28"/>
          <w:shd w:val="clear" w:color="auto" w:fill="FFFFFF"/>
        </w:rPr>
        <w:t xml:space="preserve"> </w:t>
      </w:r>
      <w:r w:rsidRPr="004464B7" w:rsidR="00064C42">
        <w:rPr>
          <w:sz w:val="28"/>
          <w:szCs w:val="28"/>
          <w:shd w:val="clear" w:color="auto" w:fill="FFFFFF"/>
        </w:rPr>
        <w:t>Кулунчаков</w:t>
      </w:r>
      <w:r w:rsidRPr="004464B7" w:rsidR="00064C42">
        <w:rPr>
          <w:sz w:val="28"/>
          <w:szCs w:val="28"/>
          <w:shd w:val="clear" w:color="auto" w:fill="FFFFFF"/>
        </w:rPr>
        <w:t xml:space="preserve"> А.А.</w:t>
      </w:r>
      <w:r w:rsidRPr="004464B7" w:rsidR="00064C42">
        <w:rPr>
          <w:sz w:val="28"/>
          <w:szCs w:val="28"/>
        </w:rPr>
        <w:t xml:space="preserve">, рассмотрев </w:t>
      </w:r>
      <w:r w:rsidR="005F694C">
        <w:rPr>
          <w:sz w:val="28"/>
          <w:szCs w:val="28"/>
        </w:rPr>
        <w:t xml:space="preserve">в открытом судебном заседании </w:t>
      </w:r>
      <w:r w:rsidRPr="004464B7" w:rsidR="00064C42">
        <w:rPr>
          <w:sz w:val="28"/>
          <w:szCs w:val="28"/>
        </w:rPr>
        <w:t>дело об административном правонарушении, в отношении</w:t>
      </w:r>
    </w:p>
    <w:p w:rsidR="00947C33" w:rsidP="00B13A33">
      <w:pPr>
        <w:ind w:left="1985"/>
        <w:jc w:val="both"/>
        <w:rPr>
          <w:sz w:val="28"/>
          <w:szCs w:val="28"/>
        </w:rPr>
      </w:pPr>
      <w:r>
        <w:rPr>
          <w:b/>
          <w:sz w:val="28"/>
          <w:szCs w:val="28"/>
        </w:rPr>
        <w:t>Середюк</w:t>
      </w:r>
      <w:r>
        <w:rPr>
          <w:b/>
          <w:sz w:val="28"/>
          <w:szCs w:val="28"/>
        </w:rPr>
        <w:t xml:space="preserve"> В</w:t>
      </w:r>
      <w:r w:rsidR="00A82FE3">
        <w:rPr>
          <w:b/>
          <w:sz w:val="28"/>
          <w:szCs w:val="28"/>
        </w:rPr>
        <w:t xml:space="preserve">.П. </w:t>
      </w:r>
      <w:r w:rsidR="00A82FE3">
        <w:rPr>
          <w:sz w:val="23"/>
          <w:szCs w:val="23"/>
          <w:shd w:val="clear" w:color="auto" w:fill="FFFFFF"/>
        </w:rPr>
        <w:t>(данные изъяты)</w:t>
      </w:r>
      <w:r w:rsidR="00A82FE3">
        <w:rPr>
          <w:sz w:val="23"/>
          <w:szCs w:val="23"/>
          <w:shd w:val="clear" w:color="auto" w:fill="FFFFFF"/>
        </w:rPr>
        <w:t xml:space="preserve"> </w:t>
      </w:r>
      <w:r w:rsidR="00A82FE3">
        <w:rPr>
          <w:b/>
          <w:sz w:val="28"/>
          <w:szCs w:val="28"/>
        </w:rPr>
        <w:t xml:space="preserve"> </w:t>
      </w:r>
      <w:r>
        <w:rPr>
          <w:sz w:val="28"/>
          <w:szCs w:val="28"/>
        </w:rPr>
        <w:t>,</w:t>
      </w:r>
    </w:p>
    <w:p w:rsidR="00064C42" w:rsidRPr="004464B7" w:rsidP="007F4AF1">
      <w:pPr>
        <w:jc w:val="both"/>
        <w:rPr>
          <w:sz w:val="28"/>
          <w:szCs w:val="28"/>
        </w:rPr>
      </w:pPr>
      <w:r w:rsidRPr="004464B7">
        <w:rPr>
          <w:sz w:val="28"/>
          <w:szCs w:val="28"/>
        </w:rPr>
        <w:t>в совершении административного правонарушения, предусмотренного ч.1 ст. 12.</w:t>
      </w:r>
      <w:r w:rsidRPr="004464B7" w:rsidR="00234818">
        <w:rPr>
          <w:sz w:val="28"/>
          <w:szCs w:val="28"/>
        </w:rPr>
        <w:t>26</w:t>
      </w:r>
      <w:r w:rsidRPr="004464B7">
        <w:rPr>
          <w:sz w:val="28"/>
          <w:szCs w:val="28"/>
        </w:rPr>
        <w:t xml:space="preserve"> КоАП РФ,</w:t>
      </w:r>
    </w:p>
    <w:p w:rsidR="00064C42" w:rsidRPr="00587C51" w:rsidP="00064C42">
      <w:pPr>
        <w:ind w:firstLine="851"/>
        <w:jc w:val="center"/>
        <w:rPr>
          <w:b/>
          <w:sz w:val="28"/>
          <w:szCs w:val="28"/>
        </w:rPr>
      </w:pPr>
      <w:r w:rsidRPr="00587C51">
        <w:rPr>
          <w:b/>
          <w:sz w:val="28"/>
          <w:szCs w:val="28"/>
        </w:rPr>
        <w:t>УСТАНОВИЛ:</w:t>
      </w:r>
    </w:p>
    <w:p w:rsidR="00587C51" w:rsidRPr="004464B7" w:rsidP="00064C42">
      <w:pPr>
        <w:ind w:firstLine="851"/>
        <w:jc w:val="center"/>
        <w:rPr>
          <w:sz w:val="28"/>
          <w:szCs w:val="28"/>
        </w:rPr>
      </w:pPr>
    </w:p>
    <w:p w:rsidR="005C3B37" w:rsidRPr="004464B7" w:rsidP="00064C42">
      <w:pPr>
        <w:autoSpaceDE w:val="0"/>
        <w:autoSpaceDN w:val="0"/>
        <w:adjustRightInd w:val="0"/>
        <w:ind w:firstLine="708"/>
        <w:jc w:val="both"/>
        <w:rPr>
          <w:sz w:val="28"/>
          <w:szCs w:val="28"/>
        </w:rPr>
      </w:pPr>
      <w:r>
        <w:rPr>
          <w:sz w:val="28"/>
          <w:szCs w:val="28"/>
        </w:rPr>
        <w:t>Середюк</w:t>
      </w:r>
      <w:r>
        <w:rPr>
          <w:sz w:val="28"/>
          <w:szCs w:val="28"/>
        </w:rPr>
        <w:t xml:space="preserve"> В.П.</w:t>
      </w:r>
      <w:r w:rsidRPr="004464B7" w:rsidR="00B13A33">
        <w:rPr>
          <w:sz w:val="28"/>
          <w:szCs w:val="28"/>
        </w:rPr>
        <w:t xml:space="preserve"> </w:t>
      </w:r>
      <w:r w:rsidRPr="004464B7">
        <w:rPr>
          <w:sz w:val="28"/>
          <w:szCs w:val="28"/>
        </w:rPr>
        <w:t>не выполнил законно</w:t>
      </w:r>
      <w:r w:rsidRPr="004464B7" w:rsidR="0089230E">
        <w:rPr>
          <w:sz w:val="28"/>
          <w:szCs w:val="28"/>
        </w:rPr>
        <w:t>го</w:t>
      </w:r>
      <w:r w:rsidRPr="004464B7">
        <w:rPr>
          <w:sz w:val="28"/>
          <w:szCs w:val="28"/>
        </w:rPr>
        <w:t xml:space="preserve"> требовани</w:t>
      </w:r>
      <w:r w:rsidRPr="004464B7" w:rsidR="0089230E">
        <w:rPr>
          <w:sz w:val="28"/>
          <w:szCs w:val="28"/>
        </w:rPr>
        <w:t>я</w:t>
      </w:r>
      <w:r w:rsidRPr="004464B7">
        <w:rPr>
          <w:sz w:val="28"/>
          <w:szCs w:val="28"/>
        </w:rPr>
        <w:t xml:space="preserve">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P="00EC3FA8">
      <w:pPr>
        <w:autoSpaceDE w:val="0"/>
        <w:autoSpaceDN w:val="0"/>
        <w:adjustRightInd w:val="0"/>
        <w:ind w:firstLine="708"/>
        <w:jc w:val="both"/>
        <w:rPr>
          <w:sz w:val="28"/>
          <w:szCs w:val="28"/>
        </w:rPr>
      </w:pPr>
      <w:r w:rsidRPr="004464B7">
        <w:rPr>
          <w:sz w:val="28"/>
          <w:szCs w:val="28"/>
        </w:rPr>
        <w:t>Согласно протоколу об административном правонарушении</w:t>
      </w:r>
      <w:r w:rsidRPr="004464B7" w:rsidR="00285173">
        <w:rPr>
          <w:sz w:val="28"/>
          <w:szCs w:val="28"/>
        </w:rPr>
        <w:t xml:space="preserve"> </w:t>
      </w:r>
      <w:r w:rsidR="00A82FE3">
        <w:rPr>
          <w:sz w:val="23"/>
          <w:szCs w:val="23"/>
          <w:shd w:val="clear" w:color="auto" w:fill="FFFFFF"/>
        </w:rPr>
        <w:t xml:space="preserve">(данные изъяты) </w:t>
      </w:r>
      <w:r w:rsidR="0041051B">
        <w:rPr>
          <w:sz w:val="28"/>
          <w:szCs w:val="28"/>
        </w:rPr>
        <w:t xml:space="preserve"> от </w:t>
      </w:r>
      <w:r w:rsidR="00A82FE3">
        <w:rPr>
          <w:sz w:val="23"/>
          <w:szCs w:val="23"/>
          <w:shd w:val="clear" w:color="auto" w:fill="FFFFFF"/>
        </w:rPr>
        <w:t>(данные изъяты)</w:t>
      </w:r>
      <w:r w:rsidR="0041051B">
        <w:rPr>
          <w:sz w:val="28"/>
          <w:szCs w:val="28"/>
        </w:rPr>
        <w:t xml:space="preserve">, </w:t>
      </w:r>
      <w:r w:rsidR="0041051B">
        <w:rPr>
          <w:sz w:val="28"/>
          <w:szCs w:val="28"/>
        </w:rPr>
        <w:t>Середюк</w:t>
      </w:r>
      <w:r w:rsidR="0041051B">
        <w:rPr>
          <w:sz w:val="28"/>
          <w:szCs w:val="28"/>
        </w:rPr>
        <w:t xml:space="preserve"> В.П.</w:t>
      </w:r>
      <w:r w:rsidR="004E7331">
        <w:rPr>
          <w:sz w:val="28"/>
          <w:szCs w:val="28"/>
        </w:rPr>
        <w:t xml:space="preserve"> </w:t>
      </w:r>
      <w:r w:rsidR="00A82FE3">
        <w:rPr>
          <w:sz w:val="23"/>
          <w:szCs w:val="23"/>
          <w:shd w:val="clear" w:color="auto" w:fill="FFFFFF"/>
        </w:rPr>
        <w:t xml:space="preserve">(данные изъяты) </w:t>
      </w:r>
      <w:r w:rsidRPr="004464B7" w:rsidR="00B3657F">
        <w:rPr>
          <w:sz w:val="28"/>
          <w:szCs w:val="28"/>
        </w:rPr>
        <w:t>в</w:t>
      </w:r>
      <w:r w:rsidR="00D642CB">
        <w:rPr>
          <w:sz w:val="28"/>
          <w:szCs w:val="28"/>
        </w:rPr>
        <w:t xml:space="preserve"> </w:t>
      </w:r>
      <w:r w:rsidR="00A82FE3">
        <w:rPr>
          <w:sz w:val="23"/>
          <w:szCs w:val="23"/>
          <w:shd w:val="clear" w:color="auto" w:fill="FFFFFF"/>
        </w:rPr>
        <w:t xml:space="preserve">(данные изъяты) </w:t>
      </w:r>
      <w:r w:rsidR="0041051B">
        <w:rPr>
          <w:sz w:val="28"/>
          <w:szCs w:val="28"/>
        </w:rPr>
        <w:t xml:space="preserve"> часов</w:t>
      </w:r>
      <w:r w:rsidRPr="004464B7" w:rsidR="00285173">
        <w:rPr>
          <w:sz w:val="28"/>
          <w:szCs w:val="28"/>
        </w:rPr>
        <w:t xml:space="preserve"> </w:t>
      </w:r>
      <w:r w:rsidR="00A82FE3">
        <w:rPr>
          <w:sz w:val="23"/>
          <w:szCs w:val="23"/>
          <w:shd w:val="clear" w:color="auto" w:fill="FFFFFF"/>
        </w:rPr>
        <w:t xml:space="preserve">(данные изъяты) </w:t>
      </w:r>
      <w:r w:rsidR="0041051B">
        <w:rPr>
          <w:sz w:val="28"/>
          <w:szCs w:val="28"/>
        </w:rPr>
        <w:t xml:space="preserve"> </w:t>
      </w:r>
      <w:r w:rsidRPr="004464B7" w:rsidR="00285173">
        <w:rPr>
          <w:sz w:val="28"/>
          <w:szCs w:val="28"/>
        </w:rPr>
        <w:t xml:space="preserve">минут </w:t>
      </w:r>
      <w:r w:rsidR="0041051B">
        <w:rPr>
          <w:sz w:val="28"/>
          <w:szCs w:val="28"/>
        </w:rPr>
        <w:t>возле дома №</w:t>
      </w:r>
      <w:r w:rsidR="00A82FE3">
        <w:rPr>
          <w:sz w:val="23"/>
          <w:szCs w:val="23"/>
          <w:shd w:val="clear" w:color="auto" w:fill="FFFFFF"/>
        </w:rPr>
        <w:t xml:space="preserve">(данные изъяты) </w:t>
      </w:r>
      <w:r w:rsidRPr="004464B7" w:rsidR="00B3657F">
        <w:rPr>
          <w:sz w:val="28"/>
          <w:szCs w:val="28"/>
        </w:rPr>
        <w:t>Ленинского района Республики Крым управл</w:t>
      </w:r>
      <w:r w:rsidR="003D7878">
        <w:rPr>
          <w:sz w:val="28"/>
          <w:szCs w:val="28"/>
        </w:rPr>
        <w:t>яя</w:t>
      </w:r>
      <w:r w:rsidRPr="004464B7" w:rsidR="00B3657F">
        <w:rPr>
          <w:sz w:val="28"/>
          <w:szCs w:val="28"/>
        </w:rPr>
        <w:t xml:space="preserve">  транспортным средством</w:t>
      </w:r>
      <w:r w:rsidR="00EC3FA8">
        <w:rPr>
          <w:sz w:val="28"/>
          <w:szCs w:val="28"/>
        </w:rPr>
        <w:t xml:space="preserve"> </w:t>
      </w:r>
      <w:r w:rsidR="0041051B">
        <w:rPr>
          <w:sz w:val="28"/>
          <w:szCs w:val="28"/>
        </w:rPr>
        <w:t xml:space="preserve">мопед </w:t>
      </w:r>
      <w:r w:rsidR="0041051B">
        <w:rPr>
          <w:sz w:val="28"/>
          <w:szCs w:val="28"/>
          <w:lang w:val="en-US"/>
        </w:rPr>
        <w:t>Viper</w:t>
      </w:r>
      <w:r w:rsidRPr="0041051B" w:rsidR="0041051B">
        <w:rPr>
          <w:sz w:val="28"/>
          <w:szCs w:val="28"/>
        </w:rPr>
        <w:t xml:space="preserve"> </w:t>
      </w:r>
      <w:r w:rsidR="0041051B">
        <w:rPr>
          <w:sz w:val="28"/>
          <w:szCs w:val="28"/>
          <w:lang w:val="en-US"/>
        </w:rPr>
        <w:t>Storm</w:t>
      </w:r>
      <w:r w:rsidRPr="004464B7" w:rsidR="00285173">
        <w:rPr>
          <w:sz w:val="28"/>
          <w:szCs w:val="28"/>
        </w:rPr>
        <w:t xml:space="preserve">, </w:t>
      </w:r>
      <w:r w:rsidR="0041051B">
        <w:rPr>
          <w:sz w:val="28"/>
          <w:szCs w:val="28"/>
        </w:rPr>
        <w:t xml:space="preserve">без </w:t>
      </w:r>
      <w:r w:rsidR="0041051B">
        <w:rPr>
          <w:sz w:val="28"/>
          <w:szCs w:val="28"/>
        </w:rPr>
        <w:t>грз</w:t>
      </w:r>
      <w:r w:rsidR="003D7878">
        <w:rPr>
          <w:sz w:val="28"/>
          <w:szCs w:val="28"/>
        </w:rPr>
        <w:t>,</w:t>
      </w:r>
      <w:r w:rsidR="00EC3FA8">
        <w:rPr>
          <w:sz w:val="28"/>
          <w:szCs w:val="28"/>
        </w:rPr>
        <w:t xml:space="preserve"> с признаками опьянения, запаха алкоголя изо рта, не выполнил законное требование уполномоченного должностного лица о прохождении освидетельствование на состояние алкогольного опьянения, медицинского</w:t>
      </w:r>
      <w:r w:rsidR="00EC3FA8">
        <w:rPr>
          <w:sz w:val="28"/>
          <w:szCs w:val="28"/>
        </w:rPr>
        <w:t xml:space="preserve"> освидетельствование на состояние опьянения</w:t>
      </w:r>
      <w:r w:rsidRPr="004464B7" w:rsidR="0067249A">
        <w:rPr>
          <w:sz w:val="28"/>
          <w:szCs w:val="28"/>
        </w:rPr>
        <w:t xml:space="preserve">, тем самым в нарушение п. 2.3.2 ПДД РФ </w:t>
      </w:r>
      <w:r w:rsidRPr="004464B7" w:rsidR="00AB332B">
        <w:rPr>
          <w:sz w:val="28"/>
          <w:szCs w:val="28"/>
        </w:rPr>
        <w:t>не выполнил законное требование уполномоченного должностного лица (сотрудника полиции) о прохождении медицинского освидетельствования</w:t>
      </w:r>
      <w:r w:rsidRPr="004464B7" w:rsidR="00AC1C21">
        <w:rPr>
          <w:sz w:val="28"/>
          <w:szCs w:val="28"/>
        </w:rPr>
        <w:t>,</w:t>
      </w:r>
      <w:r w:rsidRPr="004464B7" w:rsidR="00AB332B">
        <w:rPr>
          <w:sz w:val="28"/>
          <w:szCs w:val="28"/>
        </w:rPr>
        <w:t xml:space="preserve"> </w:t>
      </w:r>
      <w:r w:rsidRPr="004464B7">
        <w:rPr>
          <w:sz w:val="28"/>
          <w:szCs w:val="28"/>
        </w:rPr>
        <w:t>то есть совершил административное правонарушение, предусмотренное ч.1 ст.12.</w:t>
      </w:r>
      <w:r w:rsidRPr="004464B7" w:rsidR="00AC1C21">
        <w:rPr>
          <w:sz w:val="28"/>
          <w:szCs w:val="28"/>
        </w:rPr>
        <w:t>26</w:t>
      </w:r>
      <w:r w:rsidRPr="004464B7" w:rsidR="007F4AF1">
        <w:rPr>
          <w:sz w:val="28"/>
          <w:szCs w:val="28"/>
        </w:rPr>
        <w:t xml:space="preserve"> КоАП РФ.</w:t>
      </w:r>
    </w:p>
    <w:p w:rsidR="00300E07" w:rsidP="005C3BEA">
      <w:pPr>
        <w:ind w:firstLine="708"/>
        <w:jc w:val="both"/>
        <w:rPr>
          <w:sz w:val="28"/>
          <w:szCs w:val="28"/>
        </w:rPr>
      </w:pPr>
      <w:r>
        <w:rPr>
          <w:sz w:val="28"/>
          <w:szCs w:val="28"/>
        </w:rPr>
        <w:t>Середюк</w:t>
      </w:r>
      <w:r>
        <w:rPr>
          <w:sz w:val="28"/>
          <w:szCs w:val="28"/>
        </w:rPr>
        <w:t xml:space="preserve"> В.П. в судебное заседание не явился, </w:t>
      </w:r>
      <w:r>
        <w:rPr>
          <w:sz w:val="28"/>
          <w:szCs w:val="28"/>
        </w:rPr>
        <w:t>извещён</w:t>
      </w:r>
      <w:r>
        <w:rPr>
          <w:sz w:val="28"/>
          <w:szCs w:val="28"/>
        </w:rPr>
        <w:t xml:space="preserve"> надлежаще, о причине не явки суду не сообщил, в письменном заявлении просил дело рассмотреть в его отсутствие, с протоколом согласен, просил назначить минимальное наказание.</w:t>
      </w:r>
    </w:p>
    <w:p w:rsidR="00E26A92" w:rsidRPr="004464B7" w:rsidP="00E26A92">
      <w:pPr>
        <w:ind w:firstLine="708"/>
        <w:jc w:val="both"/>
        <w:rPr>
          <w:sz w:val="28"/>
          <w:szCs w:val="28"/>
        </w:rPr>
      </w:pPr>
      <w:r>
        <w:rPr>
          <w:sz w:val="28"/>
          <w:szCs w:val="28"/>
        </w:rPr>
        <w:t>И</w:t>
      </w:r>
      <w:r w:rsidRPr="004464B7" w:rsidR="00F21F55">
        <w:rPr>
          <w:sz w:val="28"/>
          <w:szCs w:val="28"/>
        </w:rPr>
        <w:t xml:space="preserve">сследовав материалы дела, </w:t>
      </w:r>
      <w:r w:rsidR="00BC628F">
        <w:rPr>
          <w:sz w:val="28"/>
          <w:szCs w:val="28"/>
        </w:rPr>
        <w:t>прихожу к следующему</w:t>
      </w:r>
      <w:r w:rsidRPr="004464B7" w:rsidR="00502A19">
        <w:rPr>
          <w:sz w:val="28"/>
          <w:szCs w:val="28"/>
        </w:rPr>
        <w:t>.</w:t>
      </w:r>
      <w:r w:rsidRPr="004464B7">
        <w:rPr>
          <w:sz w:val="28"/>
          <w:szCs w:val="28"/>
        </w:rPr>
        <w:t xml:space="preserve"> </w:t>
      </w:r>
    </w:p>
    <w:p w:rsidR="00E26A92" w:rsidRPr="004464B7" w:rsidP="00E26A92">
      <w:pPr>
        <w:ind w:firstLine="708"/>
        <w:jc w:val="both"/>
        <w:rPr>
          <w:rFonts w:eastAsiaTheme="minorHAnsi"/>
          <w:sz w:val="28"/>
          <w:szCs w:val="28"/>
          <w:lang w:eastAsia="en-US"/>
        </w:rPr>
      </w:pPr>
      <w:hyperlink r:id="rId5" w:history="1">
        <w:r w:rsidRPr="004464B7">
          <w:rPr>
            <w:rFonts w:eastAsiaTheme="minorHAnsi"/>
            <w:sz w:val="28"/>
            <w:szCs w:val="28"/>
            <w:lang w:eastAsia="en-US"/>
          </w:rPr>
          <w:t>Частью 1 ст.12.26</w:t>
        </w:r>
      </w:hyperlink>
      <w:r w:rsidRPr="004464B7">
        <w:rPr>
          <w:rFonts w:eastAsiaTheme="minorHAnsi"/>
          <w:sz w:val="28"/>
          <w:szCs w:val="28"/>
          <w:lang w:eastAsia="en-US"/>
        </w:rPr>
        <w:t xml:space="preserve">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26A92" w:rsidRPr="004464B7" w:rsidP="00E26A92">
      <w:pPr>
        <w:ind w:firstLine="708"/>
        <w:jc w:val="both"/>
        <w:rPr>
          <w:rFonts w:eastAsiaTheme="minorHAnsi"/>
          <w:sz w:val="28"/>
          <w:szCs w:val="28"/>
          <w:lang w:eastAsia="en-US"/>
        </w:rPr>
      </w:pPr>
      <w:r w:rsidRPr="004464B7">
        <w:rPr>
          <w:rFonts w:eastAsiaTheme="minorHAnsi"/>
          <w:sz w:val="28"/>
          <w:szCs w:val="28"/>
          <w:lang w:eastAsia="en-US"/>
        </w:rPr>
        <w:t xml:space="preserve">Согласно </w:t>
      </w:r>
      <w:hyperlink r:id="rId6" w:history="1">
        <w:r w:rsidRPr="004464B7">
          <w:rPr>
            <w:rFonts w:eastAsiaTheme="minorHAnsi"/>
            <w:sz w:val="28"/>
            <w:szCs w:val="28"/>
            <w:lang w:eastAsia="en-US"/>
          </w:rPr>
          <w:t>п.2.3.2</w:t>
        </w:r>
      </w:hyperlink>
      <w:r w:rsidRPr="004464B7">
        <w:rPr>
          <w:rFonts w:eastAsiaTheme="minorHAnsi"/>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sidRPr="004464B7">
        <w:rPr>
          <w:rFonts w:eastAsiaTheme="minorHAnsi"/>
          <w:sz w:val="28"/>
          <w:szCs w:val="28"/>
          <w:lang w:eastAsia="en-US"/>
        </w:rPr>
        <w:t xml:space="preserve">состояние алкогольного опьянения и медицинское освидетельствование на состояние опьянения. </w:t>
      </w:r>
    </w:p>
    <w:p w:rsidR="00E26A92" w:rsidRPr="004464B7" w:rsidP="00E26A92">
      <w:pPr>
        <w:ind w:firstLine="708"/>
        <w:jc w:val="both"/>
        <w:rPr>
          <w:rFonts w:eastAsiaTheme="minorHAnsi"/>
          <w:sz w:val="28"/>
          <w:szCs w:val="28"/>
          <w:lang w:eastAsia="en-US"/>
        </w:rPr>
      </w:pPr>
      <w:hyperlink r:id="rId7" w:history="1">
        <w:r w:rsidRPr="004464B7">
          <w:rPr>
            <w:rFonts w:eastAsiaTheme="minorHAnsi"/>
            <w:sz w:val="28"/>
            <w:szCs w:val="28"/>
            <w:lang w:eastAsia="en-US"/>
          </w:rPr>
          <w:t>Частью 1.1 ст.27.12</w:t>
        </w:r>
      </w:hyperlink>
      <w:r w:rsidRPr="004464B7">
        <w:rPr>
          <w:rFonts w:eastAsiaTheme="minorHAnsi"/>
          <w:sz w:val="28"/>
          <w:szCs w:val="28"/>
          <w:lang w:eastAsia="en-US"/>
        </w:rPr>
        <w:t xml:space="preserve">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4464B7">
          <w:rPr>
            <w:rFonts w:eastAsiaTheme="minorHAnsi"/>
            <w:sz w:val="28"/>
            <w:szCs w:val="28"/>
            <w:lang w:eastAsia="en-US"/>
          </w:rPr>
          <w:t>ч.6 настоящей статьи</w:t>
        </w:r>
      </w:hyperlink>
      <w:r w:rsidRPr="004464B7">
        <w:rPr>
          <w:rFonts w:eastAsiaTheme="minorHAnsi"/>
          <w:sz w:val="28"/>
          <w:szCs w:val="28"/>
          <w:lang w:eastAsia="en-US"/>
        </w:rPr>
        <w:t>. При отказе от прохождения освидетельствования на состояние алкогольного опьянения</w:t>
      </w:r>
      <w:r w:rsidR="0041051B">
        <w:rPr>
          <w:rFonts w:eastAsiaTheme="minorHAnsi"/>
          <w:sz w:val="28"/>
          <w:szCs w:val="28"/>
          <w:lang w:eastAsia="en-US"/>
        </w:rPr>
        <w:t>,</w:t>
      </w:r>
      <w:r w:rsidRPr="004464B7">
        <w:rPr>
          <w:rFonts w:eastAsiaTheme="minorHAnsi"/>
          <w:sz w:val="28"/>
          <w:szCs w:val="28"/>
          <w:lang w:eastAsia="en-US"/>
        </w:rPr>
        <w:t xml:space="preserve"> либо несогласии указанного лица с результатами освидетельствования, а</w:t>
      </w:r>
      <w:r w:rsidRPr="004464B7">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w:t>
      </w:r>
      <w:r w:rsidR="0041051B">
        <w:rPr>
          <w:rFonts w:eastAsiaTheme="minorHAnsi"/>
          <w:sz w:val="28"/>
          <w:szCs w:val="28"/>
          <w:lang w:eastAsia="en-US"/>
        </w:rPr>
        <w:t>,</w:t>
      </w:r>
      <w:r w:rsidRPr="004464B7">
        <w:rPr>
          <w:rFonts w:eastAsiaTheme="minorHAnsi"/>
          <w:sz w:val="28"/>
          <w:szCs w:val="28"/>
          <w:lang w:eastAsia="en-US"/>
        </w:rPr>
        <w:t xml:space="preserve"> указанное лицо подлежит направлению на медицинское освидетельствование на состояние опьянения. </w:t>
      </w:r>
    </w:p>
    <w:p w:rsidR="00E26A92" w:rsidRPr="004464B7" w:rsidP="00E26A92">
      <w:pPr>
        <w:ind w:firstLine="708"/>
        <w:jc w:val="both"/>
        <w:rPr>
          <w:rFonts w:eastAsiaTheme="minorHAnsi"/>
          <w:sz w:val="28"/>
          <w:szCs w:val="28"/>
          <w:lang w:eastAsia="en-US"/>
        </w:rPr>
      </w:pPr>
      <w:r w:rsidRPr="004464B7">
        <w:rPr>
          <w:rFonts w:eastAsiaTheme="minorHAnsi"/>
          <w:sz w:val="28"/>
          <w:szCs w:val="28"/>
          <w:lang w:eastAsia="en-US"/>
        </w:rPr>
        <w:t xml:space="preserve">Нормы </w:t>
      </w:r>
      <w:hyperlink r:id="rId9" w:history="1">
        <w:r w:rsidRPr="004464B7">
          <w:rPr>
            <w:rFonts w:eastAsiaTheme="minorHAnsi"/>
            <w:sz w:val="28"/>
            <w:szCs w:val="28"/>
            <w:lang w:eastAsia="en-US"/>
          </w:rPr>
          <w:t>раздела III</w:t>
        </w:r>
      </w:hyperlink>
      <w:r w:rsidRPr="004464B7">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воспроизводят указанные в </w:t>
      </w:r>
      <w:hyperlink r:id="rId7" w:history="1">
        <w:r w:rsidRPr="004464B7">
          <w:rPr>
            <w:rFonts w:eastAsiaTheme="minorHAnsi"/>
            <w:sz w:val="28"/>
            <w:szCs w:val="28"/>
            <w:lang w:eastAsia="en-US"/>
          </w:rPr>
          <w:t>ч.1.1 ст.27.12</w:t>
        </w:r>
      </w:hyperlink>
      <w:r w:rsidRPr="004464B7">
        <w:rPr>
          <w:rFonts w:eastAsiaTheme="minorHAnsi"/>
          <w:sz w:val="28"/>
          <w:szCs w:val="28"/>
          <w:lang w:eastAsia="en-US"/>
        </w:rPr>
        <w:t xml:space="preserve"> КоАП РФ обстоятельства, являющиеся основанием</w:t>
      </w:r>
      <w:r w:rsidRPr="004464B7">
        <w:rPr>
          <w:rFonts w:eastAsiaTheme="minorHAnsi"/>
          <w:sz w:val="28"/>
          <w:szCs w:val="28"/>
          <w:lang w:eastAsia="en-US"/>
        </w:rPr>
        <w:t xml:space="preserve">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E26A92" w:rsidRPr="004464B7" w:rsidP="00E26A92">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w:t>
      </w:r>
      <w:hyperlink r:id="rId10" w:history="1">
        <w:r w:rsidRPr="004464B7">
          <w:rPr>
            <w:rFonts w:eastAsiaTheme="minorHAnsi"/>
            <w:sz w:val="28"/>
            <w:szCs w:val="28"/>
            <w:lang w:eastAsia="en-US"/>
          </w:rPr>
          <w:t>п.3</w:t>
        </w:r>
      </w:hyperlink>
      <w:r w:rsidRPr="004464B7">
        <w:rPr>
          <w:rFonts w:eastAsiaTheme="minorHAnsi"/>
          <w:sz w:val="28"/>
          <w:szCs w:val="28"/>
          <w:lang w:eastAsia="en-US"/>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233DE9" w:rsidRPr="004464B7" w:rsidP="00233DE9">
      <w:pPr>
        <w:autoSpaceDE w:val="0"/>
        <w:autoSpaceDN w:val="0"/>
        <w:adjustRightInd w:val="0"/>
        <w:ind w:firstLine="709"/>
        <w:jc w:val="both"/>
        <w:rPr>
          <w:rFonts w:eastAsiaTheme="minorHAnsi"/>
          <w:sz w:val="28"/>
          <w:szCs w:val="28"/>
          <w:lang w:eastAsia="en-US"/>
        </w:rPr>
      </w:pPr>
      <w:r w:rsidRPr="004464B7">
        <w:rPr>
          <w:rFonts w:eastAsiaTheme="minorHAnsi"/>
          <w:sz w:val="28"/>
          <w:szCs w:val="28"/>
          <w:lang w:eastAsia="en-US"/>
        </w:rPr>
        <w:t xml:space="preserve">Приказом Министерства здравоохранения Российской Федерации от 18.12.2015 №933н утвержден </w:t>
      </w:r>
      <w:hyperlink r:id="rId11" w:history="1">
        <w:r w:rsidRPr="004464B7">
          <w:rPr>
            <w:rFonts w:eastAsiaTheme="minorHAnsi"/>
            <w:sz w:val="28"/>
            <w:szCs w:val="28"/>
            <w:lang w:eastAsia="en-US"/>
          </w:rPr>
          <w:t>Порядок</w:t>
        </w:r>
      </w:hyperlink>
      <w:r w:rsidRPr="004464B7">
        <w:rPr>
          <w:rFonts w:eastAsiaTheme="minorHAnsi"/>
          <w:sz w:val="28"/>
          <w:szCs w:val="28"/>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 933н).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пунктом 10 Порядка №933н направлению </w:t>
      </w:r>
      <w:r w:rsidRPr="004464B7">
        <w:rPr>
          <w:rFonts w:eastAsiaTheme="minorHAnsi"/>
          <w:sz w:val="28"/>
          <w:szCs w:val="28"/>
          <w:lang w:eastAsia="en-US"/>
        </w:rPr>
        <w:t>на</w:t>
      </w:r>
      <w:r w:rsidRPr="004464B7">
        <w:rPr>
          <w:rFonts w:eastAsiaTheme="minorHAnsi"/>
          <w:sz w:val="28"/>
          <w:szCs w:val="28"/>
          <w:lang w:eastAsia="en-US"/>
        </w:rPr>
        <w:t xml:space="preserve">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Согласно </w:t>
      </w:r>
      <w:hyperlink r:id="rId12" w:history="1">
        <w:r w:rsidRPr="004464B7">
          <w:rPr>
            <w:rFonts w:eastAsiaTheme="minorHAnsi"/>
            <w:sz w:val="28"/>
            <w:szCs w:val="28"/>
            <w:lang w:eastAsia="en-US"/>
          </w:rPr>
          <w:t>пп.1 п.5</w:t>
        </w:r>
      </w:hyperlink>
      <w:r w:rsidRPr="004464B7">
        <w:rPr>
          <w:rFonts w:eastAsiaTheme="minorHAnsi"/>
          <w:sz w:val="28"/>
          <w:szCs w:val="28"/>
          <w:lang w:eastAsia="en-US"/>
        </w:rPr>
        <w:t xml:space="preserve"> Порядка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3" w:history="1">
        <w:r w:rsidRPr="004464B7">
          <w:rPr>
            <w:rFonts w:eastAsiaTheme="minorHAnsi"/>
            <w:sz w:val="28"/>
            <w:szCs w:val="28"/>
            <w:lang w:eastAsia="en-US"/>
          </w:rPr>
          <w:t>ст.27.12</w:t>
        </w:r>
      </w:hyperlink>
      <w:r w:rsidRPr="004464B7">
        <w:rPr>
          <w:rFonts w:eastAsiaTheme="minorHAnsi"/>
          <w:sz w:val="28"/>
          <w:szCs w:val="28"/>
          <w:lang w:eastAsia="en-US"/>
        </w:rPr>
        <w:t xml:space="preserve">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A62F26" w:rsidRPr="004464B7" w:rsidP="00A62F26">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w:t>
      </w:r>
      <w:hyperlink r:id="rId14" w:history="1">
        <w:r w:rsidRPr="004464B7">
          <w:rPr>
            <w:rFonts w:eastAsiaTheme="minorHAnsi"/>
            <w:sz w:val="28"/>
            <w:szCs w:val="28"/>
            <w:lang w:eastAsia="en-US"/>
          </w:rPr>
          <w:t>пунктом 3</w:t>
        </w:r>
      </w:hyperlink>
      <w:r w:rsidRPr="004464B7">
        <w:rPr>
          <w:rFonts w:eastAsiaTheme="minorHAnsi"/>
          <w:sz w:val="28"/>
          <w:szCs w:val="28"/>
          <w:lang w:eastAsia="en-US"/>
        </w:rPr>
        <w:t xml:space="preserve"> Правил освидетельствования лица на состояние опьянения, основаниями полагать, что водитель транспортного средства </w:t>
      </w:r>
      <w:r>
        <w:rPr>
          <w:sz w:val="28"/>
          <w:szCs w:val="28"/>
        </w:rPr>
        <w:t>Середюк</w:t>
      </w:r>
      <w:r>
        <w:rPr>
          <w:sz w:val="28"/>
          <w:szCs w:val="28"/>
        </w:rPr>
        <w:t xml:space="preserve"> В.П. </w:t>
      </w:r>
      <w:r w:rsidRPr="004464B7">
        <w:rPr>
          <w:rFonts w:eastAsiaTheme="minorHAnsi"/>
          <w:sz w:val="28"/>
          <w:szCs w:val="28"/>
          <w:lang w:eastAsia="en-US"/>
        </w:rPr>
        <w:t xml:space="preserve">находится в состоянии опьянения, явилось наличие </w:t>
      </w:r>
      <w:r w:rsidRPr="004464B7">
        <w:rPr>
          <w:rFonts w:eastAsiaTheme="minorHAnsi"/>
          <w:sz w:val="28"/>
          <w:szCs w:val="28"/>
          <w:lang w:eastAsia="en-US"/>
        </w:rPr>
        <w:t>признак</w:t>
      </w:r>
      <w:r>
        <w:rPr>
          <w:rFonts w:eastAsiaTheme="minorHAnsi"/>
          <w:sz w:val="28"/>
          <w:szCs w:val="28"/>
          <w:lang w:eastAsia="en-US"/>
        </w:rPr>
        <w:t>ов</w:t>
      </w:r>
      <w:r w:rsidRPr="004464B7">
        <w:rPr>
          <w:rFonts w:eastAsiaTheme="minorHAnsi"/>
          <w:sz w:val="28"/>
          <w:szCs w:val="28"/>
          <w:lang w:eastAsia="en-US"/>
        </w:rPr>
        <w:t xml:space="preserve"> как запах алкоголя изо рта.</w:t>
      </w:r>
    </w:p>
    <w:p w:rsidR="00A62F26" w:rsidRPr="004464B7" w:rsidP="00A62F26">
      <w:pPr>
        <w:ind w:firstLine="708"/>
        <w:jc w:val="both"/>
        <w:rPr>
          <w:rFonts w:eastAsiaTheme="minorHAnsi"/>
          <w:sz w:val="28"/>
          <w:szCs w:val="28"/>
          <w:lang w:eastAsia="en-US"/>
        </w:rPr>
      </w:pPr>
      <w:r w:rsidRPr="004464B7">
        <w:rPr>
          <w:rFonts w:eastAsiaTheme="minorHAnsi"/>
          <w:sz w:val="28"/>
          <w:szCs w:val="28"/>
          <w:lang w:eastAsia="en-US"/>
        </w:rPr>
        <w:t xml:space="preserve">Согласно протоколу </w:t>
      </w:r>
      <w:r w:rsidR="00A82FE3">
        <w:rPr>
          <w:sz w:val="23"/>
          <w:szCs w:val="23"/>
          <w:shd w:val="clear" w:color="auto" w:fill="FFFFFF"/>
        </w:rPr>
        <w:t xml:space="preserve">(данные изъяты) </w:t>
      </w:r>
      <w:r w:rsidRPr="004464B7">
        <w:rPr>
          <w:rFonts w:eastAsiaTheme="minorHAnsi"/>
          <w:sz w:val="28"/>
          <w:szCs w:val="28"/>
          <w:lang w:eastAsia="en-US"/>
        </w:rPr>
        <w:t xml:space="preserve">от </w:t>
      </w:r>
      <w:r w:rsidR="00A82FE3">
        <w:rPr>
          <w:sz w:val="23"/>
          <w:szCs w:val="23"/>
          <w:shd w:val="clear" w:color="auto" w:fill="FFFFFF"/>
        </w:rPr>
        <w:t xml:space="preserve">(данные изъяты) </w:t>
      </w:r>
      <w:r>
        <w:rPr>
          <w:sz w:val="28"/>
          <w:szCs w:val="28"/>
        </w:rPr>
        <w:t>Середюк</w:t>
      </w:r>
      <w:r>
        <w:rPr>
          <w:sz w:val="28"/>
          <w:szCs w:val="28"/>
        </w:rPr>
        <w:t xml:space="preserve"> В.П. </w:t>
      </w:r>
      <w:r w:rsidRPr="004464B7">
        <w:rPr>
          <w:rFonts w:eastAsiaTheme="minorHAnsi"/>
          <w:sz w:val="28"/>
          <w:szCs w:val="28"/>
          <w:lang w:eastAsia="en-US"/>
        </w:rPr>
        <w:t xml:space="preserve">направлен на медицинское </w:t>
      </w:r>
      <w:r w:rsidRPr="004464B7">
        <w:rPr>
          <w:rFonts w:eastAsiaTheme="minorHAnsi"/>
          <w:sz w:val="28"/>
          <w:szCs w:val="28"/>
          <w:lang w:eastAsia="en-US"/>
        </w:rPr>
        <w:t>освидетельствование</w:t>
      </w:r>
      <w:r w:rsidRPr="004464B7">
        <w:rPr>
          <w:rFonts w:eastAsiaTheme="minorHAnsi"/>
          <w:sz w:val="28"/>
          <w:szCs w:val="28"/>
          <w:lang w:eastAsia="en-US"/>
        </w:rPr>
        <w:t xml:space="preserve">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 что водитель транспортного средства находится в состоянии опьянения (запах алкоголя изо рта), пройти которое он отказался, собственноручно указав в протоколе «отказ</w:t>
      </w:r>
      <w:r>
        <w:rPr>
          <w:rFonts w:eastAsiaTheme="minorHAnsi"/>
          <w:sz w:val="28"/>
          <w:szCs w:val="28"/>
          <w:lang w:eastAsia="en-US"/>
        </w:rPr>
        <w:t>ываюсь</w:t>
      </w:r>
      <w:r w:rsidRPr="004464B7">
        <w:rPr>
          <w:rFonts w:eastAsiaTheme="minorHAnsi"/>
          <w:sz w:val="28"/>
          <w:szCs w:val="28"/>
          <w:lang w:eastAsia="en-US"/>
        </w:rPr>
        <w:t>».</w:t>
      </w:r>
    </w:p>
    <w:p w:rsidR="00A62F26" w:rsidRPr="004464B7" w:rsidP="00A62F26">
      <w:pPr>
        <w:ind w:firstLine="708"/>
        <w:jc w:val="both"/>
        <w:rPr>
          <w:rFonts w:eastAsiaTheme="minorHAnsi"/>
          <w:sz w:val="28"/>
          <w:szCs w:val="28"/>
          <w:lang w:eastAsia="en-US"/>
        </w:rPr>
      </w:pPr>
      <w:r w:rsidRPr="004464B7">
        <w:rPr>
          <w:rFonts w:eastAsiaTheme="minorHAnsi"/>
          <w:sz w:val="28"/>
          <w:szCs w:val="28"/>
          <w:lang w:eastAsia="en-US"/>
        </w:rPr>
        <w:t xml:space="preserve">Приведенные обстоятельства подтверждаются собранными доказательствами: </w:t>
      </w:r>
      <w:r w:rsidRPr="004464B7">
        <w:rPr>
          <w:sz w:val="28"/>
          <w:szCs w:val="28"/>
        </w:rPr>
        <w:t xml:space="preserve">протоколом об административном правонарушении </w:t>
      </w:r>
      <w:r w:rsidR="00A82FE3">
        <w:rPr>
          <w:sz w:val="28"/>
          <w:szCs w:val="28"/>
        </w:rPr>
        <w:t xml:space="preserve"> </w:t>
      </w:r>
      <w:r w:rsidR="00A82FE3">
        <w:rPr>
          <w:sz w:val="23"/>
          <w:szCs w:val="23"/>
          <w:shd w:val="clear" w:color="auto" w:fill="FFFFFF"/>
        </w:rPr>
        <w:t xml:space="preserve">(данные изъяты) </w:t>
      </w:r>
      <w:r w:rsidRPr="004464B7">
        <w:rPr>
          <w:sz w:val="28"/>
          <w:szCs w:val="28"/>
        </w:rPr>
        <w:t xml:space="preserve">от </w:t>
      </w:r>
      <w:r w:rsidR="00A82FE3">
        <w:rPr>
          <w:sz w:val="23"/>
          <w:szCs w:val="23"/>
          <w:shd w:val="clear" w:color="auto" w:fill="FFFFFF"/>
        </w:rPr>
        <w:t>(данные изъяты)</w:t>
      </w:r>
      <w:r w:rsidRPr="004464B7">
        <w:rPr>
          <w:sz w:val="28"/>
          <w:szCs w:val="28"/>
        </w:rPr>
        <w:t>; протоколом об отстранении от управ</w:t>
      </w:r>
      <w:r>
        <w:rPr>
          <w:sz w:val="28"/>
          <w:szCs w:val="28"/>
        </w:rPr>
        <w:t xml:space="preserve">ления транспортным средством </w:t>
      </w:r>
      <w:r w:rsidR="00A82FE3">
        <w:rPr>
          <w:sz w:val="23"/>
          <w:szCs w:val="23"/>
          <w:shd w:val="clear" w:color="auto" w:fill="FFFFFF"/>
        </w:rPr>
        <w:t xml:space="preserve">(данные изъяты) </w:t>
      </w:r>
      <w:r w:rsidRPr="004464B7">
        <w:rPr>
          <w:sz w:val="28"/>
          <w:szCs w:val="28"/>
        </w:rPr>
        <w:t xml:space="preserve">от </w:t>
      </w:r>
      <w:r w:rsidR="00A82FE3">
        <w:rPr>
          <w:sz w:val="23"/>
          <w:szCs w:val="23"/>
          <w:shd w:val="clear" w:color="auto" w:fill="FFFFFF"/>
        </w:rPr>
        <w:t>(данные изъяты)</w:t>
      </w:r>
      <w:r w:rsidRPr="004464B7">
        <w:rPr>
          <w:sz w:val="28"/>
          <w:szCs w:val="28"/>
        </w:rPr>
        <w:t xml:space="preserve">; протоколом о направлении на медицинское освидетельствование </w:t>
      </w:r>
      <w:r w:rsidR="00A82FE3">
        <w:rPr>
          <w:sz w:val="23"/>
          <w:szCs w:val="23"/>
          <w:shd w:val="clear" w:color="auto" w:fill="FFFFFF"/>
        </w:rPr>
        <w:t xml:space="preserve">(данные изъяты) </w:t>
      </w:r>
      <w:r w:rsidRPr="004464B7">
        <w:rPr>
          <w:sz w:val="28"/>
          <w:szCs w:val="28"/>
        </w:rPr>
        <w:t xml:space="preserve">от </w:t>
      </w:r>
      <w:r w:rsidR="00A82FE3">
        <w:rPr>
          <w:sz w:val="23"/>
          <w:szCs w:val="23"/>
          <w:shd w:val="clear" w:color="auto" w:fill="FFFFFF"/>
        </w:rPr>
        <w:t>(данные изъяты)</w:t>
      </w:r>
      <w:r w:rsidRPr="004464B7">
        <w:rPr>
          <w:sz w:val="28"/>
          <w:szCs w:val="28"/>
        </w:rPr>
        <w:t>;</w:t>
      </w:r>
      <w:r>
        <w:rPr>
          <w:sz w:val="28"/>
          <w:szCs w:val="28"/>
        </w:rPr>
        <w:t xml:space="preserve"> рапортом инспектора ДПС Якимовича С.В.</w:t>
      </w:r>
      <w:r w:rsidRPr="004464B7">
        <w:rPr>
          <w:sz w:val="28"/>
          <w:szCs w:val="28"/>
        </w:rPr>
        <w:t>;</w:t>
      </w:r>
      <w:r>
        <w:rPr>
          <w:sz w:val="28"/>
          <w:szCs w:val="28"/>
        </w:rPr>
        <w:t xml:space="preserve"> </w:t>
      </w:r>
      <w:r w:rsidRPr="004464B7">
        <w:rPr>
          <w:sz w:val="28"/>
          <w:szCs w:val="28"/>
        </w:rPr>
        <w:t>видеозаписью правонарушения</w:t>
      </w:r>
      <w:r w:rsidRPr="004464B7">
        <w:rPr>
          <w:rFonts w:eastAsiaTheme="minorHAnsi"/>
          <w:sz w:val="28"/>
          <w:szCs w:val="28"/>
          <w:lang w:eastAsia="en-US"/>
        </w:rPr>
        <w:t xml:space="preserve">, которым дана оценка на предмет допустимости, достоверности, достаточности по правилам </w:t>
      </w:r>
      <w:hyperlink r:id="rId15" w:history="1">
        <w:r w:rsidRPr="004464B7">
          <w:rPr>
            <w:rFonts w:eastAsiaTheme="minorHAnsi"/>
            <w:sz w:val="28"/>
            <w:szCs w:val="28"/>
            <w:lang w:eastAsia="en-US"/>
          </w:rPr>
          <w:t>ст.26.11</w:t>
        </w:r>
      </w:hyperlink>
      <w:r w:rsidRPr="004464B7">
        <w:rPr>
          <w:rFonts w:eastAsiaTheme="minorHAnsi"/>
          <w:sz w:val="28"/>
          <w:szCs w:val="28"/>
          <w:lang w:eastAsia="en-US"/>
        </w:rPr>
        <w:t xml:space="preserve"> КоАП РФ.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При применении мер обеспечения производства по делу об административном правонарушении применялась видеозапись, которая удостоверила факт совершения процессуальных действий и их результаты. </w:t>
      </w:r>
    </w:p>
    <w:p w:rsidR="00233DE9" w:rsidRPr="004464B7" w:rsidP="00233DE9">
      <w:pPr>
        <w:ind w:firstLine="708"/>
        <w:jc w:val="both"/>
        <w:rPr>
          <w:rFonts w:eastAsiaTheme="minorHAnsi"/>
          <w:sz w:val="28"/>
          <w:szCs w:val="28"/>
          <w:lang w:eastAsia="en-US"/>
        </w:rPr>
      </w:pPr>
      <w:r w:rsidRPr="004464B7">
        <w:rPr>
          <w:rFonts w:eastAsiaTheme="minorHAnsi"/>
          <w:sz w:val="28"/>
          <w:szCs w:val="28"/>
          <w:lang w:eastAsia="en-US"/>
        </w:rPr>
        <w:t xml:space="preserve">В соответствии с требованиями </w:t>
      </w:r>
      <w:hyperlink r:id="rId16" w:history="1">
        <w:r w:rsidRPr="004464B7">
          <w:rPr>
            <w:rFonts w:eastAsiaTheme="minorHAnsi"/>
            <w:sz w:val="28"/>
            <w:szCs w:val="28"/>
            <w:lang w:eastAsia="en-US"/>
          </w:rPr>
          <w:t>ст.24.1</w:t>
        </w:r>
      </w:hyperlink>
      <w:r w:rsidRPr="004464B7">
        <w:rPr>
          <w:rFonts w:eastAsiaTheme="minorHAnsi"/>
          <w:sz w:val="28"/>
          <w:szCs w:val="28"/>
          <w:lang w:eastAsia="en-US"/>
        </w:rPr>
        <w:t xml:space="preserve">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7" w:history="1">
        <w:r w:rsidRPr="004464B7">
          <w:rPr>
            <w:rFonts w:eastAsiaTheme="minorHAnsi"/>
            <w:sz w:val="28"/>
            <w:szCs w:val="28"/>
            <w:lang w:eastAsia="en-US"/>
          </w:rPr>
          <w:t>статьей 26.1</w:t>
        </w:r>
      </w:hyperlink>
      <w:r w:rsidRPr="004464B7">
        <w:rPr>
          <w:rFonts w:eastAsiaTheme="minorHAnsi"/>
          <w:sz w:val="28"/>
          <w:szCs w:val="28"/>
          <w:lang w:eastAsia="en-US"/>
        </w:rPr>
        <w:t xml:space="preserve"> данного Кодекса. </w:t>
      </w:r>
    </w:p>
    <w:p w:rsidR="00372D52" w:rsidRPr="00A62F26" w:rsidP="00514A7B">
      <w:pPr>
        <w:pStyle w:val="BodyText"/>
        <w:ind w:firstLine="851"/>
        <w:jc w:val="both"/>
        <w:rPr>
          <w:i w:val="0"/>
          <w:sz w:val="28"/>
          <w:szCs w:val="28"/>
          <w:shd w:val="clear" w:color="auto" w:fill="FFFFFF"/>
        </w:rPr>
      </w:pPr>
      <w:r w:rsidRPr="00A62F26">
        <w:rPr>
          <w:i w:val="0"/>
          <w:sz w:val="28"/>
          <w:szCs w:val="28"/>
          <w:shd w:val="clear" w:color="auto" w:fill="FFFFFF"/>
        </w:rPr>
        <w:t>П</w:t>
      </w:r>
      <w:r w:rsidRPr="00A62F26">
        <w:rPr>
          <w:i w:val="0"/>
          <w:sz w:val="28"/>
          <w:szCs w:val="28"/>
          <w:shd w:val="clear" w:color="auto" w:fill="FFFFFF"/>
        </w:rPr>
        <w:t>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18"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A62F26">
          <w:rPr>
            <w:rStyle w:val="Hyperlink"/>
            <w:i w:val="0"/>
            <w:color w:val="auto"/>
            <w:sz w:val="28"/>
            <w:szCs w:val="28"/>
            <w:u w:val="none"/>
            <w:bdr w:val="none" w:sz="0" w:space="0" w:color="auto" w:frame="1"/>
          </w:rPr>
          <w:t>28.2 КоАП</w:t>
        </w:r>
      </w:hyperlink>
      <w:r w:rsidRPr="00A62F26">
        <w:rPr>
          <w:i w:val="0"/>
          <w:sz w:val="28"/>
          <w:szCs w:val="28"/>
          <w:shd w:val="clear" w:color="auto" w:fill="FFFFFF"/>
        </w:rPr>
        <w:t xml:space="preserve"> РФ, все сведения, необходимые для правильного разрешения дела, в протоколе отражены. Также из протокола следует, что </w:t>
      </w:r>
      <w:r w:rsidRPr="00A62F26" w:rsidR="00A62F26">
        <w:rPr>
          <w:i w:val="0"/>
          <w:sz w:val="28"/>
          <w:szCs w:val="28"/>
        </w:rPr>
        <w:t>Середюк</w:t>
      </w:r>
      <w:r w:rsidRPr="00A62F26" w:rsidR="00A62F26">
        <w:rPr>
          <w:i w:val="0"/>
          <w:sz w:val="28"/>
          <w:szCs w:val="28"/>
        </w:rPr>
        <w:t xml:space="preserve"> В.П.</w:t>
      </w:r>
      <w:r w:rsidRPr="00A62F26" w:rsidR="0058353E">
        <w:rPr>
          <w:i w:val="0"/>
          <w:sz w:val="28"/>
          <w:szCs w:val="28"/>
        </w:rPr>
        <w:t xml:space="preserve"> </w:t>
      </w:r>
      <w:r w:rsidRPr="00A62F26">
        <w:rPr>
          <w:i w:val="0"/>
          <w:sz w:val="28"/>
          <w:szCs w:val="28"/>
          <w:shd w:val="clear" w:color="auto" w:fill="FFFFFF"/>
        </w:rPr>
        <w:t>права, предусмотренные ст.</w:t>
      </w:r>
      <w:hyperlink r:id="rId19" w:anchor="6mUn1wNRU1Vv" w:tgtFrame="_blank" w:tooltip="Конституция &gt;  Раздел I &gt; Глава 2. Права и свободы человека и гражданина &gt; Статья 51" w:history="1">
        <w:r w:rsidRPr="00A62F26">
          <w:rPr>
            <w:rStyle w:val="Hyperlink"/>
            <w:i w:val="0"/>
            <w:color w:val="auto"/>
            <w:sz w:val="28"/>
            <w:szCs w:val="28"/>
            <w:u w:val="none"/>
            <w:bdr w:val="none" w:sz="0" w:space="0" w:color="auto" w:frame="1"/>
          </w:rPr>
          <w:t>51 Конституции</w:t>
        </w:r>
      </w:hyperlink>
      <w:r w:rsidRPr="00A62F26">
        <w:rPr>
          <w:i w:val="0"/>
          <w:sz w:val="28"/>
          <w:szCs w:val="28"/>
          <w:shd w:val="clear" w:color="auto" w:fill="FFFFFF"/>
        </w:rPr>
        <w:t> РФ и ст.</w:t>
      </w:r>
      <w:hyperlink r:id="rId20"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A62F26">
          <w:rPr>
            <w:rStyle w:val="Hyperlink"/>
            <w:i w:val="0"/>
            <w:color w:val="auto"/>
            <w:sz w:val="28"/>
            <w:szCs w:val="28"/>
            <w:u w:val="none"/>
            <w:bdr w:val="none" w:sz="0" w:space="0" w:color="auto" w:frame="1"/>
          </w:rPr>
          <w:t>25.1 КоАП</w:t>
        </w:r>
      </w:hyperlink>
      <w:r w:rsidRPr="00A62F26">
        <w:rPr>
          <w:i w:val="0"/>
          <w:sz w:val="28"/>
          <w:szCs w:val="28"/>
          <w:shd w:val="clear" w:color="auto" w:fill="FFFFFF"/>
        </w:rPr>
        <w:t> РФ бы</w:t>
      </w:r>
      <w:r w:rsidRPr="00A62F26" w:rsidR="004D423A">
        <w:rPr>
          <w:i w:val="0"/>
          <w:sz w:val="28"/>
          <w:szCs w:val="28"/>
          <w:shd w:val="clear" w:color="auto" w:fill="FFFFFF"/>
        </w:rPr>
        <w:t>ли разъяснены.</w:t>
      </w:r>
    </w:p>
    <w:p w:rsidR="004D423A" w:rsidRPr="004464B7" w:rsidP="009D4E84">
      <w:pPr>
        <w:shd w:val="clear" w:color="auto" w:fill="FFFFFF"/>
        <w:ind w:firstLine="708"/>
        <w:jc w:val="both"/>
        <w:rPr>
          <w:sz w:val="28"/>
          <w:szCs w:val="28"/>
        </w:rPr>
      </w:pPr>
      <w:r w:rsidRPr="004464B7">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w:t>
      </w:r>
      <w:r w:rsidRPr="004464B7" w:rsidR="0089230E">
        <w:rPr>
          <w:sz w:val="28"/>
          <w:szCs w:val="28"/>
        </w:rPr>
        <w:t>ГИБДД</w:t>
      </w:r>
      <w:r w:rsidRPr="004464B7">
        <w:rPr>
          <w:sz w:val="28"/>
          <w:szCs w:val="28"/>
        </w:rPr>
        <w:t xml:space="preserve">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w:t>
      </w:r>
    </w:p>
    <w:p w:rsidR="00F5395B" w:rsidRPr="004464B7" w:rsidP="009D4E84">
      <w:pPr>
        <w:shd w:val="clear" w:color="auto" w:fill="FFFFFF"/>
        <w:ind w:firstLine="708"/>
        <w:jc w:val="both"/>
        <w:rPr>
          <w:sz w:val="28"/>
          <w:szCs w:val="28"/>
          <w:shd w:val="clear" w:color="auto" w:fill="FFFFFF"/>
        </w:rPr>
      </w:pPr>
      <w:r w:rsidRPr="004464B7">
        <w:rPr>
          <w:rStyle w:val="snippetequal"/>
          <w:bCs/>
          <w:sz w:val="28"/>
          <w:szCs w:val="28"/>
          <w:bdr w:val="none" w:sz="0" w:space="0" w:color="auto" w:frame="1"/>
        </w:rPr>
        <w:t>Оснований </w:t>
      </w:r>
      <w:r w:rsidRPr="004464B7">
        <w:rPr>
          <w:sz w:val="28"/>
          <w:szCs w:val="28"/>
          <w:shd w:val="clear" w:color="auto" w:fill="FFFFFF"/>
        </w:rPr>
        <w:t>не доверять представленным материалам, у суда нет.</w:t>
      </w:r>
    </w:p>
    <w:p w:rsidR="00411EA2" w:rsidRPr="004464B7" w:rsidP="009D4E84">
      <w:pPr>
        <w:shd w:val="clear" w:color="auto" w:fill="FFFFFF"/>
        <w:ind w:firstLine="708"/>
        <w:jc w:val="both"/>
        <w:rPr>
          <w:sz w:val="28"/>
          <w:szCs w:val="28"/>
        </w:rPr>
      </w:pPr>
      <w:r w:rsidRPr="004464B7">
        <w:rPr>
          <w:sz w:val="28"/>
          <w:szCs w:val="28"/>
        </w:rPr>
        <w:t>При таких обстоятельствах, суд квалифицирует действия</w:t>
      </w:r>
      <w:r w:rsidRPr="004464B7" w:rsidR="00650E47">
        <w:rPr>
          <w:sz w:val="28"/>
          <w:szCs w:val="28"/>
        </w:rPr>
        <w:t xml:space="preserve"> </w:t>
      </w:r>
      <w:r w:rsidR="00A62F26">
        <w:rPr>
          <w:sz w:val="28"/>
          <w:szCs w:val="28"/>
        </w:rPr>
        <w:t>Середюк</w:t>
      </w:r>
      <w:r w:rsidR="00A62F26">
        <w:rPr>
          <w:sz w:val="28"/>
          <w:szCs w:val="28"/>
        </w:rPr>
        <w:t xml:space="preserve"> В.П.</w:t>
      </w:r>
      <w:r w:rsidR="0058353E">
        <w:rPr>
          <w:sz w:val="28"/>
          <w:szCs w:val="28"/>
        </w:rPr>
        <w:t xml:space="preserve"> </w:t>
      </w:r>
      <w:r w:rsidRPr="004464B7">
        <w:rPr>
          <w:sz w:val="28"/>
          <w:szCs w:val="28"/>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8353E" w:rsidP="0058353E">
      <w:pPr>
        <w:ind w:firstLine="708"/>
        <w:jc w:val="both"/>
        <w:rPr>
          <w:sz w:val="28"/>
          <w:szCs w:val="28"/>
          <w:shd w:val="clear" w:color="auto" w:fill="FFFFFF"/>
        </w:rPr>
      </w:pPr>
      <w:r>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Pr>
          <w:sz w:val="28"/>
          <w:szCs w:val="28"/>
          <w:shd w:val="clear" w:color="auto" w:fill="FFFFFF"/>
        </w:rPr>
        <w:t>содеянному</w:t>
      </w:r>
      <w:r>
        <w:rPr>
          <w:sz w:val="28"/>
          <w:szCs w:val="28"/>
          <w:shd w:val="clear" w:color="auto" w:fill="FFFFFF"/>
        </w:rPr>
        <w:t xml:space="preserve">, </w:t>
      </w:r>
      <w:r w:rsidR="00A62F26">
        <w:rPr>
          <w:sz w:val="28"/>
          <w:szCs w:val="28"/>
          <w:shd w:val="clear" w:color="auto" w:fill="FFFFFF"/>
        </w:rPr>
        <w:t>наличие</w:t>
      </w:r>
      <w:r>
        <w:rPr>
          <w:sz w:val="28"/>
          <w:szCs w:val="28"/>
          <w:shd w:val="clear" w:color="auto" w:fill="FFFFFF"/>
        </w:rPr>
        <w:t xml:space="preserve"> смягчающих </w:t>
      </w:r>
      <w:r w:rsidR="00A62F26">
        <w:rPr>
          <w:sz w:val="28"/>
          <w:szCs w:val="28"/>
          <w:shd w:val="clear" w:color="auto" w:fill="FFFFFF"/>
        </w:rPr>
        <w:t xml:space="preserve">– признание вины, </w:t>
      </w:r>
      <w:r>
        <w:rPr>
          <w:sz w:val="28"/>
          <w:szCs w:val="28"/>
          <w:shd w:val="clear" w:color="auto" w:fill="FFFFFF"/>
        </w:rPr>
        <w:t>и отягчающих административную ответственность обстоятельств.</w:t>
      </w:r>
    </w:p>
    <w:p w:rsidR="0058353E" w:rsidP="0058353E">
      <w:pPr>
        <w:ind w:firstLine="708"/>
        <w:jc w:val="both"/>
        <w:rPr>
          <w:sz w:val="28"/>
          <w:szCs w:val="28"/>
        </w:rPr>
      </w:pPr>
      <w:r>
        <w:rPr>
          <w:sz w:val="28"/>
          <w:szCs w:val="28"/>
        </w:rPr>
        <w:t xml:space="preserve">Срок давности привлечения к административной ответственности по ч.1 ст.12.26 КоАП РФ, в соответствии со ст.4.5 КоАП РФ, не истек. </w:t>
      </w:r>
    </w:p>
    <w:p w:rsidR="0058353E" w:rsidP="0058353E">
      <w:pPr>
        <w:ind w:firstLine="708"/>
        <w:jc w:val="both"/>
        <w:rPr>
          <w:sz w:val="28"/>
          <w:szCs w:val="28"/>
        </w:rPr>
      </w:pPr>
      <w:r>
        <w:rPr>
          <w:sz w:val="28"/>
          <w:szCs w:val="28"/>
        </w:rPr>
        <w:t xml:space="preserve">Обстоятельств, исключающих производство по делу, в соответствии со ст.24.5 КоАП РФ, не имеется. </w:t>
      </w:r>
    </w:p>
    <w:p w:rsidR="0058353E" w:rsidP="0058353E">
      <w:pPr>
        <w:ind w:firstLine="708"/>
        <w:jc w:val="both"/>
        <w:rPr>
          <w:sz w:val="28"/>
          <w:szCs w:val="28"/>
        </w:rPr>
      </w:pPr>
      <w:r>
        <w:rPr>
          <w:sz w:val="28"/>
          <w:szCs w:val="28"/>
        </w:rPr>
        <w:t xml:space="preserve">Признаков уголовно наказуемого деяния в действиях </w:t>
      </w:r>
      <w:r w:rsidR="00A62F26">
        <w:rPr>
          <w:sz w:val="28"/>
          <w:szCs w:val="28"/>
        </w:rPr>
        <w:t>Середюк</w:t>
      </w:r>
      <w:r w:rsidR="00A62F26">
        <w:rPr>
          <w:sz w:val="28"/>
          <w:szCs w:val="28"/>
        </w:rPr>
        <w:t xml:space="preserve"> В.П.</w:t>
      </w:r>
      <w:r>
        <w:rPr>
          <w:sz w:val="28"/>
          <w:szCs w:val="28"/>
        </w:rPr>
        <w:t xml:space="preserve"> не установлено. </w:t>
      </w:r>
    </w:p>
    <w:p w:rsidR="0058353E" w:rsidP="0058353E">
      <w:pPr>
        <w:ind w:firstLine="708"/>
        <w:jc w:val="both"/>
        <w:rPr>
          <w:sz w:val="28"/>
          <w:szCs w:val="28"/>
        </w:rPr>
      </w:pPr>
      <w:r>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A62F26">
        <w:rPr>
          <w:sz w:val="28"/>
          <w:szCs w:val="28"/>
        </w:rPr>
        <w:t>Середюк</w:t>
      </w:r>
      <w:r w:rsidR="00A62F26">
        <w:rPr>
          <w:sz w:val="28"/>
          <w:szCs w:val="28"/>
        </w:rPr>
        <w:t xml:space="preserve"> В.П.</w:t>
      </w:r>
      <w:r>
        <w:rPr>
          <w:sz w:val="28"/>
          <w:szCs w:val="28"/>
        </w:rPr>
        <w:t xml:space="preserve"> права управления транспортными средствами на определенный срок. </w:t>
      </w:r>
    </w:p>
    <w:p w:rsidR="0058353E" w:rsidP="0058353E">
      <w:pPr>
        <w:ind w:firstLine="708"/>
        <w:rPr>
          <w:sz w:val="28"/>
          <w:szCs w:val="28"/>
        </w:rPr>
      </w:pPr>
      <w:r>
        <w:rPr>
          <w:sz w:val="28"/>
          <w:szCs w:val="28"/>
        </w:rPr>
        <w:t xml:space="preserve">         Руководствуясь ст. ст. 29.9 – 29.10  КоАП РФ, мировой судья</w:t>
      </w:r>
    </w:p>
    <w:p w:rsidR="0058353E" w:rsidP="009D4E84">
      <w:pPr>
        <w:ind w:firstLine="708"/>
        <w:jc w:val="both"/>
        <w:rPr>
          <w:sz w:val="28"/>
          <w:szCs w:val="28"/>
          <w:shd w:val="clear" w:color="auto" w:fill="FFFFFF"/>
        </w:rPr>
      </w:pPr>
    </w:p>
    <w:p w:rsidR="00DE43F5" w:rsidRPr="00587C51" w:rsidP="009D4E84">
      <w:pPr>
        <w:ind w:firstLine="708"/>
        <w:jc w:val="center"/>
        <w:rPr>
          <w:b/>
          <w:sz w:val="28"/>
          <w:szCs w:val="28"/>
        </w:rPr>
      </w:pPr>
      <w:r w:rsidRPr="00587C51">
        <w:rPr>
          <w:b/>
          <w:sz w:val="28"/>
          <w:szCs w:val="28"/>
        </w:rPr>
        <w:t>ПОСТАНОВИЛ:</w:t>
      </w:r>
    </w:p>
    <w:p w:rsidR="00587C51" w:rsidRPr="004464B7" w:rsidP="009D4E84">
      <w:pPr>
        <w:ind w:firstLine="708"/>
        <w:jc w:val="center"/>
        <w:rPr>
          <w:sz w:val="28"/>
          <w:szCs w:val="28"/>
        </w:rPr>
      </w:pPr>
    </w:p>
    <w:p w:rsidR="00EF5CC6" w:rsidP="009D4E84">
      <w:pPr>
        <w:tabs>
          <w:tab w:val="left" w:pos="2835"/>
          <w:tab w:val="left" w:pos="3828"/>
          <w:tab w:val="left" w:pos="4820"/>
          <w:tab w:val="left" w:pos="6237"/>
        </w:tabs>
        <w:ind w:firstLine="708"/>
        <w:jc w:val="both"/>
        <w:rPr>
          <w:sz w:val="28"/>
          <w:szCs w:val="28"/>
        </w:rPr>
      </w:pPr>
      <w:r w:rsidRPr="004464B7">
        <w:rPr>
          <w:sz w:val="28"/>
          <w:szCs w:val="28"/>
          <w:shd w:val="clear" w:color="auto" w:fill="FFFFFF"/>
        </w:rPr>
        <w:t>Признать</w:t>
      </w:r>
      <w:r w:rsidR="0058353E">
        <w:rPr>
          <w:sz w:val="28"/>
          <w:szCs w:val="28"/>
        </w:rPr>
        <w:t xml:space="preserve"> </w:t>
      </w:r>
      <w:r w:rsidR="00A62F26">
        <w:rPr>
          <w:sz w:val="28"/>
          <w:szCs w:val="28"/>
        </w:rPr>
        <w:t>Середюк</w:t>
      </w:r>
      <w:r w:rsidR="00A62F26">
        <w:rPr>
          <w:sz w:val="28"/>
          <w:szCs w:val="28"/>
        </w:rPr>
        <w:t xml:space="preserve"> В</w:t>
      </w:r>
      <w:r w:rsidR="00A82FE3">
        <w:rPr>
          <w:sz w:val="28"/>
          <w:szCs w:val="28"/>
        </w:rPr>
        <w:t xml:space="preserve">.П. </w:t>
      </w:r>
      <w:r w:rsidR="00A82FE3">
        <w:rPr>
          <w:sz w:val="23"/>
          <w:szCs w:val="23"/>
          <w:shd w:val="clear" w:color="auto" w:fill="FFFFFF"/>
        </w:rPr>
        <w:t xml:space="preserve">(данные изъяты) </w:t>
      </w:r>
      <w:r w:rsidRPr="004464B7">
        <w:rPr>
          <w:sz w:val="28"/>
          <w:szCs w:val="28"/>
          <w:shd w:val="clear" w:color="auto" w:fill="FFFFFF"/>
        </w:rPr>
        <w:t>года рождения, виновным в совершении административного правонарушения, предусмотренн</w:t>
      </w:r>
      <w:r w:rsidR="001B144E">
        <w:rPr>
          <w:sz w:val="28"/>
          <w:szCs w:val="28"/>
          <w:shd w:val="clear" w:color="auto" w:fill="FFFFFF"/>
        </w:rPr>
        <w:t>ого</w:t>
      </w:r>
      <w:r w:rsidRPr="004464B7">
        <w:rPr>
          <w:sz w:val="28"/>
          <w:szCs w:val="28"/>
          <w:shd w:val="clear" w:color="auto" w:fill="FFFFFF"/>
        </w:rPr>
        <w:t xml:space="preserve"> ч.1 ст.12.26 </w:t>
      </w:r>
      <w:r w:rsidRPr="004464B7" w:rsidR="00494339">
        <w:rPr>
          <w:sz w:val="28"/>
          <w:szCs w:val="28"/>
          <w:shd w:val="clear" w:color="auto" w:fill="FFFFFF"/>
        </w:rPr>
        <w:t xml:space="preserve"> </w:t>
      </w:r>
      <w:r w:rsidRPr="004464B7">
        <w:rPr>
          <w:sz w:val="28"/>
          <w:szCs w:val="28"/>
          <w:shd w:val="clear" w:color="auto" w:fill="FFFFFF"/>
        </w:rPr>
        <w:t xml:space="preserve">Кодекса Российской Федерации об административных правонарушениях, </w:t>
      </w:r>
      <w:r w:rsidRPr="004464B7">
        <w:rPr>
          <w:sz w:val="28"/>
          <w:szCs w:val="28"/>
        </w:rPr>
        <w:t>и назначить ему административное наказание в виде административного </w:t>
      </w:r>
      <w:r w:rsidRPr="004464B7">
        <w:rPr>
          <w:bCs/>
          <w:sz w:val="28"/>
          <w:szCs w:val="28"/>
        </w:rPr>
        <w:t>ш</w:t>
      </w:r>
      <w:r w:rsidRPr="004464B7" w:rsidR="003B7DA7">
        <w:rPr>
          <w:bCs/>
          <w:sz w:val="28"/>
          <w:szCs w:val="28"/>
        </w:rPr>
        <w:t>трафа в размере 30 000 (тридцать</w:t>
      </w:r>
      <w:r w:rsidRPr="004464B7">
        <w:rPr>
          <w:bCs/>
          <w:sz w:val="28"/>
          <w:szCs w:val="28"/>
        </w:rPr>
        <w:t xml:space="preserve"> тысяч) рублей с лишением его права управления транспортными средствами на срок 1 (один) год и </w:t>
      </w:r>
      <w:r w:rsidR="00A62F26">
        <w:rPr>
          <w:bCs/>
          <w:sz w:val="28"/>
          <w:szCs w:val="28"/>
        </w:rPr>
        <w:t>6</w:t>
      </w:r>
      <w:r w:rsidRPr="004464B7">
        <w:rPr>
          <w:bCs/>
          <w:sz w:val="28"/>
          <w:szCs w:val="28"/>
        </w:rPr>
        <w:t xml:space="preserve"> (</w:t>
      </w:r>
      <w:r w:rsidR="00A62F26">
        <w:rPr>
          <w:bCs/>
          <w:sz w:val="28"/>
          <w:szCs w:val="28"/>
        </w:rPr>
        <w:t>шесть</w:t>
      </w:r>
      <w:r w:rsidRPr="004464B7">
        <w:rPr>
          <w:bCs/>
          <w:sz w:val="28"/>
          <w:szCs w:val="28"/>
        </w:rPr>
        <w:t>) месяцев</w:t>
      </w:r>
      <w:r w:rsidRPr="004464B7">
        <w:rPr>
          <w:sz w:val="28"/>
          <w:szCs w:val="28"/>
        </w:rPr>
        <w:t>.</w:t>
      </w:r>
    </w:p>
    <w:p w:rsidR="00D16187" w:rsidRPr="004464B7" w:rsidP="00396004">
      <w:pPr>
        <w:ind w:firstLine="708"/>
        <w:jc w:val="both"/>
        <w:rPr>
          <w:sz w:val="28"/>
          <w:szCs w:val="28"/>
        </w:rPr>
      </w:pPr>
      <w:r w:rsidRPr="004464B7">
        <w:rPr>
          <w:sz w:val="28"/>
          <w:szCs w:val="28"/>
        </w:rPr>
        <w:t>Сумму штрафа необходимо внести на реквизиты:</w:t>
      </w:r>
      <w:r w:rsidRPr="004464B7" w:rsidR="00396004">
        <w:rPr>
          <w:sz w:val="28"/>
          <w:szCs w:val="28"/>
        </w:rPr>
        <w:t xml:space="preserve"> </w:t>
      </w:r>
      <w:r w:rsidRPr="004464B7">
        <w:rPr>
          <w:sz w:val="28"/>
          <w:szCs w:val="28"/>
        </w:rPr>
        <w:t xml:space="preserve">УФК по Республике Крым (ОМВД России по Ленинскому району), </w:t>
      </w:r>
      <w:r w:rsidRPr="004464B7" w:rsidR="00396004">
        <w:rPr>
          <w:sz w:val="28"/>
          <w:szCs w:val="28"/>
        </w:rPr>
        <w:t xml:space="preserve"> </w:t>
      </w:r>
      <w:r w:rsidRPr="004464B7">
        <w:rPr>
          <w:sz w:val="28"/>
          <w:szCs w:val="28"/>
        </w:rPr>
        <w:t xml:space="preserve">ИНН   9111000524,  ОКТМО 35627405, </w:t>
      </w:r>
      <w:r w:rsidRPr="004464B7">
        <w:rPr>
          <w:sz w:val="28"/>
          <w:szCs w:val="28"/>
        </w:rPr>
        <w:t>р</w:t>
      </w:r>
      <w:r w:rsidRPr="004464B7">
        <w:rPr>
          <w:sz w:val="28"/>
          <w:szCs w:val="28"/>
        </w:rPr>
        <w:t>/с 03100643000000017500 в Отделение по Республике Крым Банка России, БИК 013510002,</w:t>
      </w:r>
      <w:r w:rsidR="0058353E">
        <w:rPr>
          <w:sz w:val="28"/>
          <w:szCs w:val="28"/>
        </w:rPr>
        <w:t xml:space="preserve"> </w:t>
      </w:r>
      <w:r w:rsidRPr="004464B7">
        <w:rPr>
          <w:sz w:val="28"/>
          <w:szCs w:val="28"/>
        </w:rPr>
        <w:t>Кор./сч. 40102810645370000035, УИН</w:t>
      </w:r>
      <w:r w:rsidR="001B144E">
        <w:rPr>
          <w:sz w:val="28"/>
          <w:szCs w:val="28"/>
        </w:rPr>
        <w:t xml:space="preserve"> </w:t>
      </w:r>
      <w:r w:rsidR="00A62F26">
        <w:rPr>
          <w:sz w:val="28"/>
          <w:szCs w:val="28"/>
        </w:rPr>
        <w:t>18810491232200000139</w:t>
      </w:r>
      <w:r w:rsidRPr="004464B7">
        <w:rPr>
          <w:sz w:val="28"/>
          <w:szCs w:val="28"/>
        </w:rPr>
        <w:t>, КБК  18811601123010001140,   назначение платежа – административный штраф по делу №</w:t>
      </w:r>
      <w:r w:rsidR="0058353E">
        <w:rPr>
          <w:sz w:val="28"/>
          <w:szCs w:val="28"/>
        </w:rPr>
        <w:t>5-6</w:t>
      </w:r>
      <w:r w:rsidR="00DC64F8">
        <w:rPr>
          <w:sz w:val="28"/>
          <w:szCs w:val="28"/>
        </w:rPr>
        <w:t>2</w:t>
      </w:r>
      <w:r w:rsidR="0058353E">
        <w:rPr>
          <w:sz w:val="28"/>
          <w:szCs w:val="28"/>
        </w:rPr>
        <w:t>-</w:t>
      </w:r>
      <w:r w:rsidR="00A62F26">
        <w:rPr>
          <w:sz w:val="28"/>
          <w:szCs w:val="28"/>
        </w:rPr>
        <w:t>55</w:t>
      </w:r>
      <w:r w:rsidR="00180081">
        <w:rPr>
          <w:sz w:val="28"/>
          <w:szCs w:val="28"/>
        </w:rPr>
        <w:t>/202</w:t>
      </w:r>
      <w:r w:rsidR="00A62F26">
        <w:rPr>
          <w:sz w:val="28"/>
          <w:szCs w:val="28"/>
        </w:rPr>
        <w:t>3</w:t>
      </w:r>
      <w:r w:rsidRPr="004464B7">
        <w:rPr>
          <w:sz w:val="28"/>
          <w:szCs w:val="28"/>
        </w:rPr>
        <w:t>.</w:t>
      </w:r>
    </w:p>
    <w:p w:rsidR="00EF5CC6" w:rsidRPr="004464B7" w:rsidP="009D4E84">
      <w:pPr>
        <w:tabs>
          <w:tab w:val="left" w:pos="2835"/>
          <w:tab w:val="left" w:pos="3828"/>
          <w:tab w:val="left" w:pos="4820"/>
          <w:tab w:val="left" w:pos="6237"/>
        </w:tabs>
        <w:ind w:firstLine="708"/>
        <w:jc w:val="both"/>
        <w:rPr>
          <w:sz w:val="28"/>
          <w:szCs w:val="28"/>
        </w:rPr>
      </w:pPr>
      <w:r w:rsidRPr="004464B7">
        <w:rPr>
          <w:sz w:val="28"/>
          <w:szCs w:val="28"/>
        </w:rPr>
        <w:t xml:space="preserve">Копию настоящего постановления направить начальнику </w:t>
      </w:r>
      <w:r w:rsidRPr="004464B7" w:rsidR="00F72C1D">
        <w:rPr>
          <w:sz w:val="28"/>
          <w:szCs w:val="28"/>
        </w:rPr>
        <w:t xml:space="preserve">ОГИБДД </w:t>
      </w:r>
      <w:r w:rsidRPr="004464B7" w:rsidR="005C680D">
        <w:rPr>
          <w:sz w:val="28"/>
          <w:szCs w:val="28"/>
        </w:rPr>
        <w:t>О</w:t>
      </w:r>
      <w:r w:rsidRPr="004464B7" w:rsidR="00C72920">
        <w:rPr>
          <w:sz w:val="28"/>
          <w:szCs w:val="28"/>
        </w:rPr>
        <w:t xml:space="preserve">МВД </w:t>
      </w:r>
      <w:r w:rsidRPr="004464B7" w:rsidR="001F61DB">
        <w:rPr>
          <w:sz w:val="28"/>
          <w:szCs w:val="28"/>
        </w:rPr>
        <w:t xml:space="preserve">России </w:t>
      </w:r>
      <w:r w:rsidRPr="004464B7" w:rsidR="00C72920">
        <w:rPr>
          <w:sz w:val="28"/>
          <w:szCs w:val="28"/>
        </w:rPr>
        <w:t>по</w:t>
      </w:r>
      <w:r w:rsidRPr="004464B7">
        <w:rPr>
          <w:bCs/>
          <w:sz w:val="28"/>
          <w:szCs w:val="28"/>
        </w:rPr>
        <w:t xml:space="preserve"> </w:t>
      </w:r>
      <w:r w:rsidRPr="004464B7" w:rsidR="005C680D">
        <w:rPr>
          <w:bCs/>
          <w:sz w:val="28"/>
          <w:szCs w:val="28"/>
        </w:rPr>
        <w:t>Ленинскому району</w:t>
      </w:r>
      <w:r w:rsidRPr="004464B7">
        <w:rPr>
          <w:bCs/>
          <w:sz w:val="28"/>
          <w:szCs w:val="28"/>
        </w:rPr>
        <w:t xml:space="preserve"> </w:t>
      </w:r>
      <w:r w:rsidRPr="004464B7">
        <w:rPr>
          <w:sz w:val="28"/>
          <w:szCs w:val="28"/>
        </w:rPr>
        <w:t>для сведения и исполнения административного наказания</w:t>
      </w:r>
      <w:r w:rsidRPr="004464B7" w:rsidR="004822F5">
        <w:rPr>
          <w:sz w:val="28"/>
          <w:szCs w:val="28"/>
        </w:rPr>
        <w:t xml:space="preserve"> в части лишения права управления транспортными средствами</w:t>
      </w:r>
      <w:r w:rsidRPr="004464B7">
        <w:rPr>
          <w:sz w:val="28"/>
          <w:szCs w:val="28"/>
        </w:rPr>
        <w:t>.</w:t>
      </w:r>
    </w:p>
    <w:p w:rsidR="000602F2" w:rsidRPr="004464B7" w:rsidP="009D4E84">
      <w:pPr>
        <w:ind w:firstLine="708"/>
        <w:jc w:val="both"/>
        <w:rPr>
          <w:sz w:val="28"/>
          <w:szCs w:val="28"/>
        </w:rPr>
      </w:pPr>
      <w:r w:rsidRPr="004464B7">
        <w:rPr>
          <w:sz w:val="28"/>
          <w:szCs w:val="28"/>
          <w:shd w:val="clear" w:color="auto" w:fill="FFFFFF"/>
        </w:rPr>
        <w:t>В соответствии с ч.1 ст.</w:t>
      </w:r>
      <w:hyperlink r:id="rId21" w:tgtFrame="_blank" w:tooltip="КОАП &gt;  Раздел V. Исполнение постановлений по делам об административных правонарушениях &gt;&lt;span class=" w:history="1">
        <w:r w:rsidRPr="004464B7">
          <w:rPr>
            <w:rStyle w:val="Hyperlink"/>
            <w:color w:val="auto"/>
            <w:sz w:val="28"/>
            <w:szCs w:val="28"/>
            <w:u w:val="none"/>
            <w:bdr w:val="none" w:sz="0" w:space="0" w:color="auto" w:frame="1"/>
          </w:rPr>
          <w:t>32.2 КоАП</w:t>
        </w:r>
      </w:hyperlink>
      <w:r w:rsidRPr="004464B7">
        <w:rPr>
          <w:sz w:val="28"/>
          <w:szCs w:val="28"/>
          <w:shd w:val="clear" w:color="auto" w:fill="FFFFFF"/>
        </w:rPr>
        <w:t> РФ административный штраф должен быть уплачен лицом, </w:t>
      </w:r>
      <w:r w:rsidRPr="004464B7">
        <w:rPr>
          <w:rStyle w:val="snippetequal"/>
          <w:bCs/>
          <w:sz w:val="28"/>
          <w:szCs w:val="28"/>
          <w:bdr w:val="none" w:sz="0" w:space="0" w:color="auto" w:frame="1"/>
        </w:rPr>
        <w:t>привлеченным </w:t>
      </w:r>
      <w:r w:rsidRPr="004464B7">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4464B7" w:rsidP="009D4E84">
      <w:pPr>
        <w:ind w:firstLine="708"/>
        <w:jc w:val="both"/>
        <w:rPr>
          <w:sz w:val="28"/>
          <w:szCs w:val="28"/>
        </w:rPr>
      </w:pPr>
      <w:r w:rsidRPr="004464B7">
        <w:rPr>
          <w:sz w:val="28"/>
          <w:szCs w:val="28"/>
          <w:shd w:val="clear" w:color="auto" w:fill="FFFFFF"/>
        </w:rPr>
        <w:t xml:space="preserve">Разъяснить </w:t>
      </w:r>
      <w:r w:rsidR="00A62F26">
        <w:rPr>
          <w:sz w:val="28"/>
          <w:szCs w:val="28"/>
        </w:rPr>
        <w:t>Середюк</w:t>
      </w:r>
      <w:r w:rsidR="00A62F26">
        <w:rPr>
          <w:sz w:val="28"/>
          <w:szCs w:val="28"/>
        </w:rPr>
        <w:t xml:space="preserve"> В.П.</w:t>
      </w:r>
      <w:r w:rsidR="00180081">
        <w:rPr>
          <w:sz w:val="28"/>
          <w:szCs w:val="28"/>
        </w:rPr>
        <w:t xml:space="preserve"> </w:t>
      </w:r>
      <w:r w:rsidRPr="004464B7">
        <w:rPr>
          <w:sz w:val="28"/>
          <w:szCs w:val="28"/>
          <w:shd w:val="clear" w:color="auto" w:fill="FFFFFF"/>
        </w:rPr>
        <w:t>положени</w:t>
      </w:r>
      <w:r w:rsidRPr="004464B7" w:rsidR="004464B7">
        <w:rPr>
          <w:sz w:val="28"/>
          <w:szCs w:val="28"/>
          <w:shd w:val="clear" w:color="auto" w:fill="FFFFFF"/>
        </w:rPr>
        <w:t>я</w:t>
      </w:r>
      <w:r w:rsidRPr="004464B7">
        <w:rPr>
          <w:sz w:val="28"/>
          <w:szCs w:val="28"/>
          <w:shd w:val="clear" w:color="auto" w:fill="FFFFFF"/>
        </w:rPr>
        <w:t xml:space="preserve"> ч.1 ст.</w:t>
      </w:r>
      <w:hyperlink r:id="rId22" w:tgtFrame="_blank" w:tooltip="КОАП &gt;  Раздел II. Особенная часть &gt;&lt;span class=" w:history="1">
        <w:r w:rsidRPr="004464B7">
          <w:rPr>
            <w:rStyle w:val="Hyperlink"/>
            <w:color w:val="auto"/>
            <w:sz w:val="28"/>
            <w:szCs w:val="28"/>
            <w:u w:val="none"/>
            <w:bdr w:val="none" w:sz="0" w:space="0" w:color="auto" w:frame="1"/>
          </w:rPr>
          <w:t>20.25</w:t>
        </w:r>
      </w:hyperlink>
      <w:r w:rsidRPr="004464B7">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4464B7">
        <w:rPr>
          <w:rStyle w:val="snippetequal"/>
          <w:bCs/>
          <w:sz w:val="28"/>
          <w:szCs w:val="28"/>
          <w:bdr w:val="none" w:sz="0" w:space="0" w:color="auto" w:frame="1"/>
        </w:rPr>
        <w:t>15 </w:t>
      </w:r>
      <w:r w:rsidRPr="004464B7">
        <w:rPr>
          <w:sz w:val="28"/>
          <w:szCs w:val="28"/>
          <w:shd w:val="clear" w:color="auto" w:fill="FFFFFF"/>
        </w:rPr>
        <w:t>суток, либо обязательные работы на срок до 50 часов.</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 xml:space="preserve">Разъяснить </w:t>
      </w:r>
      <w:r w:rsidR="00A62F26">
        <w:rPr>
          <w:sz w:val="28"/>
          <w:szCs w:val="28"/>
        </w:rPr>
        <w:t>Середюк</w:t>
      </w:r>
      <w:r w:rsidR="00A62F26">
        <w:rPr>
          <w:sz w:val="28"/>
          <w:szCs w:val="28"/>
        </w:rPr>
        <w:t xml:space="preserve"> В.П.</w:t>
      </w:r>
      <w:r w:rsidR="00180081">
        <w:rPr>
          <w:sz w:val="28"/>
          <w:szCs w:val="28"/>
        </w:rPr>
        <w:t xml:space="preserve"> </w:t>
      </w:r>
      <w:r w:rsidRPr="004464B7">
        <w:rPr>
          <w:sz w:val="28"/>
          <w:szCs w:val="28"/>
          <w:shd w:val="clear" w:color="auto" w:fill="FFFFFF"/>
        </w:rPr>
        <w:t>порядок исчисления срока лишения специального права. В соответствии со ст. </w:t>
      </w:r>
      <w:hyperlink r:id="rId23"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4464B7">
          <w:rPr>
            <w:rStyle w:val="Hyperlink"/>
            <w:color w:val="auto"/>
            <w:sz w:val="28"/>
            <w:szCs w:val="28"/>
            <w:u w:val="none"/>
            <w:bdr w:val="none" w:sz="0" w:space="0" w:color="auto" w:frame="1"/>
          </w:rPr>
          <w:t>32.7 КоАП</w:t>
        </w:r>
      </w:hyperlink>
      <w:r w:rsidRPr="004464B7">
        <w:rPr>
          <w:sz w:val="28"/>
          <w:szCs w:val="28"/>
          <w:shd w:val="clear" w:color="auto" w:fill="FFFFFF"/>
        </w:rPr>
        <w:t> РФ:</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 xml:space="preserve">1.1. </w:t>
      </w:r>
      <w:r w:rsidRPr="004464B7">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4464B7" w:rsidP="009D4E84">
      <w:pPr>
        <w:tabs>
          <w:tab w:val="left" w:pos="2835"/>
          <w:tab w:val="left" w:pos="3828"/>
          <w:tab w:val="left" w:pos="4820"/>
          <w:tab w:val="left" w:pos="6237"/>
        </w:tabs>
        <w:ind w:firstLine="708"/>
        <w:jc w:val="both"/>
        <w:rPr>
          <w:sz w:val="28"/>
          <w:szCs w:val="28"/>
          <w:shd w:val="clear" w:color="auto" w:fill="FFFFFF"/>
        </w:rPr>
      </w:pPr>
      <w:r w:rsidRPr="004464B7">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6187" w:rsidRPr="004464B7" w:rsidP="00D16187">
      <w:pPr>
        <w:ind w:firstLine="708"/>
        <w:jc w:val="both"/>
        <w:rPr>
          <w:sz w:val="28"/>
          <w:szCs w:val="28"/>
        </w:rPr>
      </w:pPr>
      <w:r w:rsidRPr="004464B7">
        <w:rPr>
          <w:sz w:val="28"/>
          <w:szCs w:val="28"/>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EF5CC6" w:rsidRPr="004464B7" w:rsidP="009D4E84">
      <w:pPr>
        <w:tabs>
          <w:tab w:val="left" w:pos="2835"/>
          <w:tab w:val="left" w:pos="3828"/>
          <w:tab w:val="left" w:pos="4820"/>
          <w:tab w:val="left" w:pos="6237"/>
        </w:tabs>
        <w:ind w:firstLine="708"/>
        <w:jc w:val="both"/>
        <w:rPr>
          <w:sz w:val="28"/>
          <w:szCs w:val="28"/>
        </w:rPr>
      </w:pPr>
    </w:p>
    <w:p w:rsidR="00574C77" w:rsidRPr="004464B7" w:rsidP="00BE4C37">
      <w:pPr>
        <w:shd w:val="clear" w:color="auto" w:fill="FFFFFF"/>
        <w:ind w:firstLine="567"/>
        <w:rPr>
          <w:sz w:val="28"/>
          <w:szCs w:val="28"/>
        </w:rPr>
      </w:pPr>
    </w:p>
    <w:p w:rsidR="000167AE" w:rsidRPr="004464B7" w:rsidP="00BE4C37">
      <w:pPr>
        <w:shd w:val="clear" w:color="auto" w:fill="FFFFFF"/>
        <w:ind w:firstLine="567"/>
        <w:rPr>
          <w:sz w:val="28"/>
          <w:szCs w:val="28"/>
        </w:rPr>
      </w:pPr>
      <w:r>
        <w:rPr>
          <w:sz w:val="28"/>
          <w:szCs w:val="28"/>
        </w:rPr>
        <w:t>И.о</w:t>
      </w:r>
      <w:r>
        <w:rPr>
          <w:sz w:val="28"/>
          <w:szCs w:val="28"/>
        </w:rPr>
        <w:t>. м</w:t>
      </w:r>
      <w:r w:rsidRPr="004464B7" w:rsidR="00DE43F5">
        <w:rPr>
          <w:sz w:val="28"/>
          <w:szCs w:val="28"/>
        </w:rPr>
        <w:t>ирово</w:t>
      </w:r>
      <w:r>
        <w:rPr>
          <w:sz w:val="28"/>
          <w:szCs w:val="28"/>
        </w:rPr>
        <w:t>го</w:t>
      </w:r>
      <w:r w:rsidRPr="004464B7" w:rsidR="003F1710">
        <w:rPr>
          <w:sz w:val="28"/>
          <w:szCs w:val="28"/>
        </w:rPr>
        <w:t xml:space="preserve"> </w:t>
      </w:r>
      <w:r w:rsidRPr="004464B7" w:rsidR="00DE43F5">
        <w:rPr>
          <w:sz w:val="28"/>
          <w:szCs w:val="28"/>
        </w:rPr>
        <w:t>судь</w:t>
      </w:r>
      <w:r>
        <w:rPr>
          <w:sz w:val="28"/>
          <w:szCs w:val="28"/>
        </w:rPr>
        <w:t>и</w:t>
      </w:r>
      <w:r w:rsidRPr="004464B7" w:rsidR="00DE43F5">
        <w:rPr>
          <w:sz w:val="28"/>
          <w:szCs w:val="28"/>
        </w:rPr>
        <w:t xml:space="preserve"> </w:t>
      </w:r>
      <w:r w:rsidRPr="004464B7" w:rsidR="00431614">
        <w:rPr>
          <w:sz w:val="28"/>
          <w:szCs w:val="28"/>
        </w:rPr>
        <w:t xml:space="preserve">             </w:t>
      </w:r>
      <w:r w:rsidRPr="004464B7" w:rsidR="00352BB1">
        <w:rPr>
          <w:sz w:val="28"/>
          <w:szCs w:val="28"/>
        </w:rPr>
        <w:t xml:space="preserve">   </w:t>
      </w:r>
      <w:r w:rsidR="00DC18BF">
        <w:rPr>
          <w:sz w:val="28"/>
          <w:szCs w:val="28"/>
        </w:rPr>
        <w:t xml:space="preserve">                       </w:t>
      </w:r>
      <w:r w:rsidRPr="004464B7" w:rsidR="00437248">
        <w:rPr>
          <w:sz w:val="28"/>
          <w:szCs w:val="28"/>
        </w:rPr>
        <w:t xml:space="preserve">                      </w:t>
      </w:r>
      <w:r w:rsidRPr="004464B7" w:rsidR="00003FB8">
        <w:rPr>
          <w:sz w:val="28"/>
          <w:szCs w:val="28"/>
        </w:rPr>
        <w:t xml:space="preserve">   </w:t>
      </w:r>
      <w:r w:rsidRPr="004464B7" w:rsidR="00DE43F5">
        <w:rPr>
          <w:sz w:val="28"/>
          <w:szCs w:val="28"/>
        </w:rPr>
        <w:t xml:space="preserve">А.А. </w:t>
      </w:r>
      <w:r w:rsidRPr="004464B7" w:rsidR="00DE43F5">
        <w:rPr>
          <w:sz w:val="28"/>
          <w:szCs w:val="28"/>
        </w:rPr>
        <w:t>Кулунчаков</w:t>
      </w:r>
    </w:p>
    <w:sectPr w:rsidSect="004464B7">
      <w:pgSz w:w="11906" w:h="16838"/>
      <w:pgMar w:top="568" w:right="56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F6E72"/>
    <w:rsid w:val="000F7D96"/>
    <w:rsid w:val="00100356"/>
    <w:rsid w:val="00101788"/>
    <w:rsid w:val="001043C9"/>
    <w:rsid w:val="00112AE1"/>
    <w:rsid w:val="0011341E"/>
    <w:rsid w:val="00113B02"/>
    <w:rsid w:val="00115408"/>
    <w:rsid w:val="001334E0"/>
    <w:rsid w:val="00137F3A"/>
    <w:rsid w:val="00142000"/>
    <w:rsid w:val="001561ED"/>
    <w:rsid w:val="00157193"/>
    <w:rsid w:val="001715CC"/>
    <w:rsid w:val="00180081"/>
    <w:rsid w:val="001A4079"/>
    <w:rsid w:val="001B144E"/>
    <w:rsid w:val="001B3380"/>
    <w:rsid w:val="001B7846"/>
    <w:rsid w:val="001C617C"/>
    <w:rsid w:val="001E7767"/>
    <w:rsid w:val="001F61DB"/>
    <w:rsid w:val="0020105F"/>
    <w:rsid w:val="0020453A"/>
    <w:rsid w:val="002069FB"/>
    <w:rsid w:val="00224D48"/>
    <w:rsid w:val="00224ECC"/>
    <w:rsid w:val="00233DE9"/>
    <w:rsid w:val="00234818"/>
    <w:rsid w:val="002447B9"/>
    <w:rsid w:val="002766C6"/>
    <w:rsid w:val="00281DB2"/>
    <w:rsid w:val="00285173"/>
    <w:rsid w:val="0029247F"/>
    <w:rsid w:val="002B2F90"/>
    <w:rsid w:val="002B60DC"/>
    <w:rsid w:val="002C591A"/>
    <w:rsid w:val="002C6360"/>
    <w:rsid w:val="002C6D0E"/>
    <w:rsid w:val="00300E07"/>
    <w:rsid w:val="00324765"/>
    <w:rsid w:val="0032544F"/>
    <w:rsid w:val="00332D69"/>
    <w:rsid w:val="0033751F"/>
    <w:rsid w:val="003404CA"/>
    <w:rsid w:val="00352BB1"/>
    <w:rsid w:val="00361325"/>
    <w:rsid w:val="00372D52"/>
    <w:rsid w:val="00381AE7"/>
    <w:rsid w:val="00381FE9"/>
    <w:rsid w:val="00396004"/>
    <w:rsid w:val="003A4C59"/>
    <w:rsid w:val="003A5DB3"/>
    <w:rsid w:val="003A6324"/>
    <w:rsid w:val="003B7DA7"/>
    <w:rsid w:val="003C1C86"/>
    <w:rsid w:val="003D7878"/>
    <w:rsid w:val="003E3A92"/>
    <w:rsid w:val="003F1710"/>
    <w:rsid w:val="0041051B"/>
    <w:rsid w:val="00411EA2"/>
    <w:rsid w:val="00427B83"/>
    <w:rsid w:val="00431614"/>
    <w:rsid w:val="00437248"/>
    <w:rsid w:val="0044600C"/>
    <w:rsid w:val="004464B7"/>
    <w:rsid w:val="00455C66"/>
    <w:rsid w:val="0048063D"/>
    <w:rsid w:val="004822F5"/>
    <w:rsid w:val="00485004"/>
    <w:rsid w:val="00493300"/>
    <w:rsid w:val="00494339"/>
    <w:rsid w:val="00496BAE"/>
    <w:rsid w:val="004B78BA"/>
    <w:rsid w:val="004C4E1C"/>
    <w:rsid w:val="004C5957"/>
    <w:rsid w:val="004D423A"/>
    <w:rsid w:val="004D50EF"/>
    <w:rsid w:val="004D544A"/>
    <w:rsid w:val="004E7331"/>
    <w:rsid w:val="004F6B26"/>
    <w:rsid w:val="00502A19"/>
    <w:rsid w:val="0051334C"/>
    <w:rsid w:val="00514A7B"/>
    <w:rsid w:val="00520BED"/>
    <w:rsid w:val="005260D4"/>
    <w:rsid w:val="0053005E"/>
    <w:rsid w:val="00544440"/>
    <w:rsid w:val="0055703C"/>
    <w:rsid w:val="00561FBC"/>
    <w:rsid w:val="00571535"/>
    <w:rsid w:val="00574C77"/>
    <w:rsid w:val="00580486"/>
    <w:rsid w:val="00580CCD"/>
    <w:rsid w:val="0058353E"/>
    <w:rsid w:val="005866FB"/>
    <w:rsid w:val="00587C51"/>
    <w:rsid w:val="00591EE3"/>
    <w:rsid w:val="005B31F8"/>
    <w:rsid w:val="005C3B37"/>
    <w:rsid w:val="005C3BEA"/>
    <w:rsid w:val="005C680D"/>
    <w:rsid w:val="005D0BCB"/>
    <w:rsid w:val="005E72D1"/>
    <w:rsid w:val="005F0D3B"/>
    <w:rsid w:val="005F694C"/>
    <w:rsid w:val="0060506B"/>
    <w:rsid w:val="00637C3C"/>
    <w:rsid w:val="00650E47"/>
    <w:rsid w:val="006522C9"/>
    <w:rsid w:val="0067249A"/>
    <w:rsid w:val="0067509D"/>
    <w:rsid w:val="00675BC5"/>
    <w:rsid w:val="00685105"/>
    <w:rsid w:val="00685360"/>
    <w:rsid w:val="006903A0"/>
    <w:rsid w:val="006B5A35"/>
    <w:rsid w:val="006C3BE5"/>
    <w:rsid w:val="006F3A5B"/>
    <w:rsid w:val="007030DC"/>
    <w:rsid w:val="00711356"/>
    <w:rsid w:val="007308B3"/>
    <w:rsid w:val="00754221"/>
    <w:rsid w:val="00784D56"/>
    <w:rsid w:val="007A055B"/>
    <w:rsid w:val="007A6B55"/>
    <w:rsid w:val="007E56B5"/>
    <w:rsid w:val="007E775E"/>
    <w:rsid w:val="007F149B"/>
    <w:rsid w:val="007F4AF1"/>
    <w:rsid w:val="00801B50"/>
    <w:rsid w:val="0080268B"/>
    <w:rsid w:val="00823C09"/>
    <w:rsid w:val="00830797"/>
    <w:rsid w:val="00832005"/>
    <w:rsid w:val="00857A95"/>
    <w:rsid w:val="008630F4"/>
    <w:rsid w:val="00864C91"/>
    <w:rsid w:val="00872A3E"/>
    <w:rsid w:val="0089230E"/>
    <w:rsid w:val="00892953"/>
    <w:rsid w:val="008A2D8E"/>
    <w:rsid w:val="008B0227"/>
    <w:rsid w:val="008C3FC8"/>
    <w:rsid w:val="008D7C1C"/>
    <w:rsid w:val="008F0A12"/>
    <w:rsid w:val="009033D0"/>
    <w:rsid w:val="0091492C"/>
    <w:rsid w:val="00931F29"/>
    <w:rsid w:val="00933665"/>
    <w:rsid w:val="00947C33"/>
    <w:rsid w:val="00956E3C"/>
    <w:rsid w:val="00972426"/>
    <w:rsid w:val="0098441B"/>
    <w:rsid w:val="009848EC"/>
    <w:rsid w:val="0098494B"/>
    <w:rsid w:val="00991FF2"/>
    <w:rsid w:val="0099320B"/>
    <w:rsid w:val="00994FA0"/>
    <w:rsid w:val="009D0CDE"/>
    <w:rsid w:val="009D4E84"/>
    <w:rsid w:val="009E05DB"/>
    <w:rsid w:val="009F60C7"/>
    <w:rsid w:val="00A01565"/>
    <w:rsid w:val="00A1346E"/>
    <w:rsid w:val="00A17C04"/>
    <w:rsid w:val="00A25660"/>
    <w:rsid w:val="00A62A68"/>
    <w:rsid w:val="00A62A6B"/>
    <w:rsid w:val="00A62F26"/>
    <w:rsid w:val="00A648F4"/>
    <w:rsid w:val="00A731FB"/>
    <w:rsid w:val="00A74930"/>
    <w:rsid w:val="00A82FE3"/>
    <w:rsid w:val="00AA1E0A"/>
    <w:rsid w:val="00AA31E4"/>
    <w:rsid w:val="00AB332B"/>
    <w:rsid w:val="00AC1391"/>
    <w:rsid w:val="00AC1C21"/>
    <w:rsid w:val="00AD54B2"/>
    <w:rsid w:val="00AE6216"/>
    <w:rsid w:val="00AE7FB2"/>
    <w:rsid w:val="00B13453"/>
    <w:rsid w:val="00B13A33"/>
    <w:rsid w:val="00B2143E"/>
    <w:rsid w:val="00B233A3"/>
    <w:rsid w:val="00B23A9D"/>
    <w:rsid w:val="00B3364D"/>
    <w:rsid w:val="00B35866"/>
    <w:rsid w:val="00B3657F"/>
    <w:rsid w:val="00B431AE"/>
    <w:rsid w:val="00B44553"/>
    <w:rsid w:val="00B545FB"/>
    <w:rsid w:val="00B660A0"/>
    <w:rsid w:val="00B772C6"/>
    <w:rsid w:val="00B91C79"/>
    <w:rsid w:val="00BA0A76"/>
    <w:rsid w:val="00BB4BF7"/>
    <w:rsid w:val="00BB7397"/>
    <w:rsid w:val="00BC2844"/>
    <w:rsid w:val="00BC4F18"/>
    <w:rsid w:val="00BC628F"/>
    <w:rsid w:val="00BD2A1A"/>
    <w:rsid w:val="00BE4C37"/>
    <w:rsid w:val="00BF54BF"/>
    <w:rsid w:val="00BF79B6"/>
    <w:rsid w:val="00C130B5"/>
    <w:rsid w:val="00C26AD3"/>
    <w:rsid w:val="00C45566"/>
    <w:rsid w:val="00C51967"/>
    <w:rsid w:val="00C72920"/>
    <w:rsid w:val="00C72BDA"/>
    <w:rsid w:val="00C73952"/>
    <w:rsid w:val="00CA5BC4"/>
    <w:rsid w:val="00CB676E"/>
    <w:rsid w:val="00CC7F83"/>
    <w:rsid w:val="00CD7BDB"/>
    <w:rsid w:val="00CE14CD"/>
    <w:rsid w:val="00CE312E"/>
    <w:rsid w:val="00CE70D9"/>
    <w:rsid w:val="00CF2F59"/>
    <w:rsid w:val="00CF6F43"/>
    <w:rsid w:val="00D06B35"/>
    <w:rsid w:val="00D16187"/>
    <w:rsid w:val="00D4196B"/>
    <w:rsid w:val="00D47FFD"/>
    <w:rsid w:val="00D642CB"/>
    <w:rsid w:val="00D91FE2"/>
    <w:rsid w:val="00D920AE"/>
    <w:rsid w:val="00DC18BF"/>
    <w:rsid w:val="00DC64F8"/>
    <w:rsid w:val="00DE3B9C"/>
    <w:rsid w:val="00DE43F5"/>
    <w:rsid w:val="00E26A92"/>
    <w:rsid w:val="00E44AE1"/>
    <w:rsid w:val="00EB1133"/>
    <w:rsid w:val="00EB1728"/>
    <w:rsid w:val="00EB2B25"/>
    <w:rsid w:val="00EB7F50"/>
    <w:rsid w:val="00EC0CCA"/>
    <w:rsid w:val="00EC3FA8"/>
    <w:rsid w:val="00ED798B"/>
    <w:rsid w:val="00EE6B00"/>
    <w:rsid w:val="00EF55D8"/>
    <w:rsid w:val="00EF5CC6"/>
    <w:rsid w:val="00EF7287"/>
    <w:rsid w:val="00F07EC1"/>
    <w:rsid w:val="00F162D8"/>
    <w:rsid w:val="00F21F55"/>
    <w:rsid w:val="00F22C31"/>
    <w:rsid w:val="00F27B3A"/>
    <w:rsid w:val="00F316D7"/>
    <w:rsid w:val="00F329D7"/>
    <w:rsid w:val="00F5395B"/>
    <w:rsid w:val="00F72C1D"/>
    <w:rsid w:val="00F97163"/>
    <w:rsid w:val="00FA59B7"/>
    <w:rsid w:val="00FA5FBC"/>
    <w:rsid w:val="00FC72C1"/>
    <w:rsid w:val="00FE3B9E"/>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table" w:styleId="MediumList2Accent1">
    <w:name w:val="Medium List 2 Accent 1"/>
    <w:basedOn w:val="TableNormal"/>
    <w:uiPriority w:val="66"/>
    <w:rsid w:val="0044600C"/>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a0"/>
    <w:uiPriority w:val="99"/>
    <w:semiHidden/>
    <w:unhideWhenUsed/>
    <w:rsid w:val="007030DC"/>
    <w:rPr>
      <w:rFonts w:ascii="Tahoma" w:hAnsi="Tahoma" w:cs="Tahoma"/>
      <w:sz w:val="16"/>
      <w:szCs w:val="16"/>
    </w:rPr>
  </w:style>
  <w:style w:type="character" w:customStyle="1" w:styleId="a0">
    <w:name w:val="Текст выноски Знак"/>
    <w:basedOn w:val="DefaultParagraphFont"/>
    <w:link w:val="BalloonText"/>
    <w:uiPriority w:val="99"/>
    <w:semiHidden/>
    <w:rsid w:val="007030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40E7BB26451C12492B50E48F931904A584A8BD65EEBBAA6CAE3BC2612E87A8EB068DDECFA30D52E3546BFC2C3782CE29D51A05FAFD2DC7iDz1I" TargetMode="External" /><Relationship Id="rId11" Type="http://schemas.openxmlformats.org/officeDocument/2006/relationships/hyperlink" Target="consultantplus://offline/ref=003C2886000D28163CB9759C1148F10060BFE9B7B309850A8D4475E60EE0C096AE15F4FB03212E16C989FDD936B9AEF13E51627F7868EBDAnC22I" TargetMode="External" /><Relationship Id="rId12" Type="http://schemas.openxmlformats.org/officeDocument/2006/relationships/hyperlink" Target="consultantplus://offline/ref=003C2886000D28163CB9759C1148F10060BFE9B7B309850A8D4475E60EE0C096AE15F4FB03212E17C389FDD936B9AEF13E51627F7868EBDAnC22I" TargetMode="External" /><Relationship Id="rId13" Type="http://schemas.openxmlformats.org/officeDocument/2006/relationships/hyperlink" Target="consultantplus://offline/ref=003C2886000D28163CB9759C1148F10060BBEBB2B302850A8D4475E60EE0C096AE15F4FB03252F1DC289FDD936B9AEF13E51627F7868EBDAnC22I" TargetMode="External" /><Relationship Id="rId14" Type="http://schemas.openxmlformats.org/officeDocument/2006/relationships/hyperlink" Target="consultantplus://offline/ref=CA4786217B7F886A4E99F246324FAEE4C491792CC0FEA195FAE030839848F88AE2263696FE8ADF64B3C1F53491E52D8F6E228E757E2F013DD2qDI" TargetMode="External" /><Relationship Id="rId15" Type="http://schemas.openxmlformats.org/officeDocument/2006/relationships/hyperlink" Target="consultantplus://offline/ref=58C46DE3385670FB0521F4F9FB69B842654A430DC583992E209EE8C3EF4BE998CD34168F4FFE080ABFCD5EE4CB7F07144E6D296475E46B4B5251I" TargetMode="External" /><Relationship Id="rId16" Type="http://schemas.openxmlformats.org/officeDocument/2006/relationships/hyperlink" Target="consultantplus://offline/ref=38177D4C0E41C1033A357B41E28F5FF4ECFFF2A3C18CE25982EAD50F50C38773D212A9CA212F9F12E872466651EECD352357FF87EBFAD7A2U47EI" TargetMode="External" /><Relationship Id="rId17" Type="http://schemas.openxmlformats.org/officeDocument/2006/relationships/hyperlink" Target="consultantplus://offline/ref=38177D4C0E41C1033A357B41E28F5FF4ECFFF2A3C18CE25982EAD50F50C38773D212A9CA212F9E1DE472466651EECD352357FF87EBFAD7A2U47EI" TargetMode="External" /><Relationship Id="rId18" Type="http://schemas.openxmlformats.org/officeDocument/2006/relationships/hyperlink" Target="https://sudact.ru/law/koap/razdel-iv/glava-28/statia-28.2/" TargetMode="External" /><Relationship Id="rId19" Type="http://schemas.openxmlformats.org/officeDocument/2006/relationships/hyperlink" Target="https://sudact.ru/law/konstitutsiia/" TargetMode="External" /><Relationship Id="rId2" Type="http://schemas.openxmlformats.org/officeDocument/2006/relationships/webSettings" Target="webSettings.xml" /><Relationship Id="rId20" Type="http://schemas.openxmlformats.org/officeDocument/2006/relationships/hyperlink" Target="https://sudact.ru/law/koap/razdel-iv/glava-25/statia-25.1/" TargetMode="External" /><Relationship Id="rId21" Type="http://schemas.openxmlformats.org/officeDocument/2006/relationships/hyperlink" Target="https://sudact.ru/law/koap/razdel-v/glava-32/statia-32.2/" TargetMode="External" /><Relationship Id="rId22" Type="http://schemas.openxmlformats.org/officeDocument/2006/relationships/hyperlink" Target="https://sudact.ru/law/koap/razdel-ii/glava-20/statia-20.25_1/" TargetMode="External" /><Relationship Id="rId23" Type="http://schemas.openxmlformats.org/officeDocument/2006/relationships/hyperlink" Target="https://sudact.ru/law/koap/razdel-v/glava-32/statia-32.7/"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F40E7BB26451C12492B50E48F931904A482A9B961E7BBAA6CAE3BC2612E87A8EB068DD9CBA60E58BF0E7BF8656087D221C2040EE4FDi2zCI" TargetMode="External" /><Relationship Id="rId6" Type="http://schemas.openxmlformats.org/officeDocument/2006/relationships/hyperlink" Target="consultantplus://offline/ref=0F40E7BB26451C12492B50E48F931904A480A5BB67EDBBAA6CAE3BC2612E87A8EB068DDECFA20C56E9546BFC2C3782CE29D51A05FAFD2DC7iDz1I" TargetMode="External" /><Relationship Id="rId7" Type="http://schemas.openxmlformats.org/officeDocument/2006/relationships/hyperlink" Target="consultantplus://offline/ref=0F40E7BB26451C12492B50E48F931904A482A9B961E7BBAA6CAE3BC2612E87A8EB068DDBCCA50B58BF0E7BF8656087D221C2040EE4FDi2zCI" TargetMode="External" /><Relationship Id="rId8" Type="http://schemas.openxmlformats.org/officeDocument/2006/relationships/hyperlink" Target="consultantplus://offline/ref=0F40E7BB26451C12492B50E48F931904A482A9B961E7BBAA6CAE3BC2612E87A8EB068DDBC8A20F58BF0E7BF8656087D221C2040EE4FDi2zCI" TargetMode="External" /><Relationship Id="rId9" Type="http://schemas.openxmlformats.org/officeDocument/2006/relationships/hyperlink" Target="consultantplus://offline/ref=0F40E7BB26451C12492B50E48F931904A584A8BD65EEBBAA6CAE3BC2612E87A8EB068DDECFA30D50EA546BFC2C3782CE29D51A05FAFD2DC7iDz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71518-31D4-42B0-BAC2-F719ABCD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