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187C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1D3C61">
        <w:rPr>
          <w:sz w:val="28"/>
          <w:szCs w:val="28"/>
        </w:rPr>
        <w:t>74</w:t>
      </w:r>
      <w:r w:rsidR="00D9584E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1D023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</w:t>
      </w:r>
    </w:p>
    <w:p w:rsidR="003B71D8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УИД  91</w:t>
      </w:r>
      <w:r w:rsidRPr="00D11561"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 w:rsidRPr="00D11561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0062-01-2020</w:t>
      </w:r>
      <w:r w:rsidRPr="00A46FF1">
        <w:rPr>
          <w:sz w:val="28"/>
          <w:szCs w:val="28"/>
        </w:rPr>
        <w:t>-00</w:t>
      </w:r>
      <w:r w:rsidR="001D0233">
        <w:rPr>
          <w:sz w:val="28"/>
          <w:szCs w:val="28"/>
        </w:rPr>
        <w:t>0</w:t>
      </w:r>
      <w:r w:rsidR="001D3C61">
        <w:rPr>
          <w:sz w:val="28"/>
          <w:szCs w:val="28"/>
        </w:rPr>
        <w:t>264</w:t>
      </w:r>
      <w:r w:rsidRPr="00A46FF1">
        <w:rPr>
          <w:sz w:val="28"/>
          <w:szCs w:val="28"/>
        </w:rPr>
        <w:t>-</w:t>
      </w:r>
      <w:r w:rsidR="001D3C61">
        <w:rPr>
          <w:sz w:val="28"/>
          <w:szCs w:val="28"/>
        </w:rPr>
        <w:t>92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46FF1" w:rsidR="002D43B3">
        <w:rPr>
          <w:sz w:val="28"/>
          <w:szCs w:val="28"/>
        </w:rPr>
        <w:t xml:space="preserve"> </w:t>
      </w:r>
      <w:r w:rsidR="001D0233">
        <w:rPr>
          <w:sz w:val="28"/>
          <w:szCs w:val="28"/>
        </w:rPr>
        <w:t>марта</w:t>
      </w:r>
      <w:r w:rsidRPr="00A46FF1" w:rsidR="002D43B3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2020</w:t>
      </w:r>
      <w:r w:rsidRPr="00A46FF1" w:rsidR="002D43B3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                                                    </w:t>
      </w:r>
      <w:r w:rsidRPr="00A46FF1" w:rsidR="000A1A58">
        <w:rPr>
          <w:sz w:val="28"/>
          <w:szCs w:val="28"/>
        </w:rPr>
        <w:t xml:space="preserve">                   </w:t>
      </w:r>
      <w:r w:rsidRPr="00A46FF1" w:rsidR="00133853">
        <w:rPr>
          <w:sz w:val="28"/>
          <w:szCs w:val="28"/>
        </w:rPr>
        <w:t xml:space="preserve">    </w:t>
      </w:r>
      <w:r w:rsidRPr="00A46FF1" w:rsidR="000A1A5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 пгт. Ленино</w:t>
      </w:r>
    </w:p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</w:t>
      </w: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D63555">
        <w:rPr>
          <w:sz w:val="28"/>
          <w:szCs w:val="28"/>
        </w:rPr>
        <w:t>материалы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D63555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(по</w:t>
      </w:r>
      <w:r w:rsidR="008B78AE">
        <w:rPr>
          <w:sz w:val="28"/>
          <w:szCs w:val="28"/>
        </w:rPr>
        <w:t xml:space="preserve">гз) в </w:t>
      </w:r>
      <w:r w:rsidR="00D63555">
        <w:rPr>
          <w:sz w:val="28"/>
          <w:szCs w:val="28"/>
        </w:rPr>
        <w:t>г. 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747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1D3C61">
              <w:rPr>
                <w:sz w:val="28"/>
                <w:szCs w:val="28"/>
              </w:rPr>
              <w:t>Костенко П</w:t>
            </w:r>
            <w:r>
              <w:rPr>
                <w:sz w:val="28"/>
                <w:szCs w:val="28"/>
              </w:rPr>
              <w:t>.К. (данные изъяты)</w:t>
            </w:r>
            <w:r w:rsidR="008B78AE">
              <w:rPr>
                <w:sz w:val="28"/>
                <w:szCs w:val="28"/>
              </w:rPr>
              <w:t>,</w:t>
            </w:r>
            <w:r w:rsidRPr="00A46FF1" w:rsidR="002D17CA">
              <w:rPr>
                <w:sz w:val="28"/>
                <w:szCs w:val="28"/>
              </w:rPr>
              <w:t xml:space="preserve"> </w:t>
            </w:r>
            <w:r w:rsidRPr="00A46FF1" w:rsidR="0012312A">
              <w:rPr>
                <w:sz w:val="28"/>
                <w:szCs w:val="28"/>
              </w:rPr>
              <w:t xml:space="preserve"> </w:t>
            </w:r>
          </w:p>
          <w:p w:rsidR="007478A3" w:rsidRPr="00A46FF1" w:rsidP="00747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Pr="00A46FF1" w:rsidR="0038640F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Pr="00A46FF1" w:rsidR="0048595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Pr="00A46FF1" w:rsidR="00485954">
        <w:rPr>
          <w:sz w:val="28"/>
          <w:szCs w:val="28"/>
        </w:rPr>
        <w:t xml:space="preserve"> </w:t>
      </w:r>
      <w:r w:rsidR="007478A3">
        <w:rPr>
          <w:sz w:val="28"/>
          <w:szCs w:val="28"/>
        </w:rPr>
        <w:t xml:space="preserve"> </w:t>
      </w:r>
      <w:r w:rsidR="001D3C61">
        <w:rPr>
          <w:sz w:val="28"/>
          <w:szCs w:val="28"/>
        </w:rPr>
        <w:t xml:space="preserve"> </w:t>
      </w:r>
      <w:r w:rsidR="007478A3">
        <w:rPr>
          <w:sz w:val="28"/>
          <w:szCs w:val="28"/>
        </w:rPr>
        <w:t>(да</w:t>
      </w:r>
      <w:r w:rsidR="007478A3">
        <w:rPr>
          <w:sz w:val="28"/>
          <w:szCs w:val="28"/>
        </w:rPr>
        <w:t>н</w:t>
      </w:r>
      <w:r w:rsidR="007478A3">
        <w:rPr>
          <w:sz w:val="28"/>
          <w:szCs w:val="28"/>
        </w:rPr>
        <w:t xml:space="preserve">ные изъяты) </w:t>
      </w:r>
      <w:r w:rsidRPr="00A46FF1" w:rsidR="00485954">
        <w:rPr>
          <w:sz w:val="28"/>
          <w:szCs w:val="28"/>
        </w:rPr>
        <w:t xml:space="preserve">года, </w:t>
      </w:r>
      <w:r w:rsidR="007478A3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Pr="00A46FF1" w:rsidR="00AB0D92">
        <w:rPr>
          <w:sz w:val="28"/>
          <w:szCs w:val="28"/>
        </w:rPr>
        <w:t xml:space="preserve"> </w:t>
      </w:r>
      <w:r w:rsidR="007478A3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часов </w:t>
      </w:r>
      <w:r w:rsidR="007478A3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минут </w:t>
      </w:r>
      <w:r w:rsidR="001D3C61">
        <w:rPr>
          <w:sz w:val="28"/>
          <w:szCs w:val="28"/>
        </w:rPr>
        <w:t xml:space="preserve">на расстоянии примерно </w:t>
      </w:r>
      <w:r w:rsidR="007478A3">
        <w:rPr>
          <w:sz w:val="28"/>
          <w:szCs w:val="28"/>
        </w:rPr>
        <w:t xml:space="preserve">(данные изъяты) </w:t>
      </w:r>
      <w:r w:rsidR="001D3C61">
        <w:rPr>
          <w:sz w:val="28"/>
          <w:szCs w:val="28"/>
        </w:rPr>
        <w:t>метров  от берега в акватории Азовского моря в районе причала№</w:t>
      </w:r>
      <w:r w:rsidR="007478A3">
        <w:rPr>
          <w:sz w:val="28"/>
          <w:szCs w:val="28"/>
        </w:rPr>
        <w:t>(данные изъяты)</w:t>
      </w:r>
      <w:r w:rsidR="001D3C61">
        <w:rPr>
          <w:sz w:val="28"/>
          <w:szCs w:val="28"/>
        </w:rPr>
        <w:t xml:space="preserve">, расположенного в </w:t>
      </w:r>
      <w:r w:rsidR="007478A3">
        <w:rPr>
          <w:sz w:val="28"/>
          <w:szCs w:val="28"/>
        </w:rPr>
        <w:t>(да</w:t>
      </w:r>
      <w:r w:rsidR="007478A3">
        <w:rPr>
          <w:sz w:val="28"/>
          <w:szCs w:val="28"/>
        </w:rPr>
        <w:t>н</w:t>
      </w:r>
      <w:r w:rsidR="007478A3">
        <w:rPr>
          <w:sz w:val="28"/>
          <w:szCs w:val="28"/>
        </w:rPr>
        <w:t xml:space="preserve">ные изъяты) </w:t>
      </w:r>
      <w:r w:rsidR="001D3C61">
        <w:rPr>
          <w:sz w:val="28"/>
          <w:szCs w:val="28"/>
        </w:rPr>
        <w:t>Ленинского района Республика Крым</w:t>
      </w:r>
      <w:r w:rsidR="00D63555">
        <w:rPr>
          <w:sz w:val="28"/>
          <w:szCs w:val="28"/>
        </w:rPr>
        <w:t>,</w:t>
      </w:r>
      <w:r w:rsidR="001D3C61">
        <w:rPr>
          <w:sz w:val="28"/>
          <w:szCs w:val="28"/>
        </w:rPr>
        <w:t xml:space="preserve">  в ходе осуществления  п</w:t>
      </w:r>
      <w:r w:rsidR="001D3C61">
        <w:rPr>
          <w:sz w:val="28"/>
          <w:szCs w:val="28"/>
        </w:rPr>
        <w:t>о</w:t>
      </w:r>
      <w:r w:rsidR="001D3C61">
        <w:rPr>
          <w:sz w:val="28"/>
          <w:szCs w:val="28"/>
        </w:rPr>
        <w:t>граничной деятельности  пограничным нарядом «ПН»</w:t>
      </w:r>
      <w:r w:rsidR="008B78AE">
        <w:rPr>
          <w:sz w:val="28"/>
          <w:szCs w:val="28"/>
        </w:rPr>
        <w:t xml:space="preserve">,  был </w:t>
      </w:r>
      <w:r w:rsidR="00D63555">
        <w:rPr>
          <w:sz w:val="28"/>
          <w:szCs w:val="28"/>
        </w:rPr>
        <w:t>обнаружен</w:t>
      </w:r>
      <w:r w:rsidR="008B78AE">
        <w:rPr>
          <w:sz w:val="28"/>
          <w:szCs w:val="28"/>
        </w:rPr>
        <w:t xml:space="preserve"> </w:t>
      </w:r>
      <w:r w:rsidR="001D3C61">
        <w:rPr>
          <w:sz w:val="28"/>
          <w:szCs w:val="28"/>
        </w:rPr>
        <w:t>Ко</w:t>
      </w:r>
      <w:r w:rsidR="001D3C61">
        <w:rPr>
          <w:sz w:val="28"/>
          <w:szCs w:val="28"/>
        </w:rPr>
        <w:t>с</w:t>
      </w:r>
      <w:r w:rsidR="001D3C61">
        <w:rPr>
          <w:sz w:val="28"/>
          <w:szCs w:val="28"/>
        </w:rPr>
        <w:t>тенко П.</w:t>
      </w:r>
      <w:r w:rsidR="00D63555">
        <w:rPr>
          <w:sz w:val="28"/>
          <w:szCs w:val="28"/>
        </w:rPr>
        <w:t>К</w:t>
      </w:r>
      <w:r w:rsidR="008B78AE">
        <w:rPr>
          <w:sz w:val="28"/>
          <w:szCs w:val="28"/>
        </w:rPr>
        <w:t xml:space="preserve">., осуществляющий </w:t>
      </w:r>
      <w:r w:rsidR="001D3C61">
        <w:rPr>
          <w:sz w:val="28"/>
          <w:szCs w:val="28"/>
        </w:rPr>
        <w:t xml:space="preserve">постановку запрещенного </w:t>
      </w:r>
      <w:r w:rsidR="008B78AE">
        <w:rPr>
          <w:sz w:val="28"/>
          <w:szCs w:val="28"/>
        </w:rPr>
        <w:t>оруди</w:t>
      </w:r>
      <w:r w:rsidR="001D3C61">
        <w:rPr>
          <w:sz w:val="28"/>
          <w:szCs w:val="28"/>
        </w:rPr>
        <w:t>я</w:t>
      </w:r>
      <w:r w:rsidR="008B78AE">
        <w:rPr>
          <w:sz w:val="28"/>
          <w:szCs w:val="28"/>
        </w:rPr>
        <w:t xml:space="preserve"> добычи (выл</w:t>
      </w:r>
      <w:r w:rsidR="008B78AE">
        <w:rPr>
          <w:sz w:val="28"/>
          <w:szCs w:val="28"/>
        </w:rPr>
        <w:t>о</w:t>
      </w:r>
      <w:r w:rsidR="008B78AE">
        <w:rPr>
          <w:sz w:val="28"/>
          <w:szCs w:val="28"/>
        </w:rPr>
        <w:t>ва)</w:t>
      </w:r>
      <w:r w:rsidR="001D3C61">
        <w:rPr>
          <w:sz w:val="28"/>
          <w:szCs w:val="28"/>
        </w:rPr>
        <w:t xml:space="preserve"> для люб</w:t>
      </w:r>
      <w:r w:rsidR="001D3C61">
        <w:rPr>
          <w:sz w:val="28"/>
          <w:szCs w:val="28"/>
        </w:rPr>
        <w:t>и</w:t>
      </w:r>
      <w:r w:rsidR="001D3C61">
        <w:rPr>
          <w:sz w:val="28"/>
          <w:szCs w:val="28"/>
        </w:rPr>
        <w:t>тельского и  спортивного  рыболовства- сети лесковой (</w:t>
      </w:r>
      <w:r w:rsidR="007478A3">
        <w:rPr>
          <w:sz w:val="28"/>
          <w:szCs w:val="28"/>
        </w:rPr>
        <w:t>(данные изъяты)</w:t>
      </w:r>
      <w:r w:rsidR="001D3C61">
        <w:rPr>
          <w:sz w:val="28"/>
          <w:szCs w:val="28"/>
        </w:rPr>
        <w:t>).</w:t>
      </w:r>
      <w:r w:rsidRPr="00A46FF1">
        <w:rPr>
          <w:sz w:val="28"/>
          <w:szCs w:val="28"/>
        </w:rPr>
        <w:t xml:space="preserve"> </w:t>
      </w:r>
      <w:r w:rsidR="00D63555">
        <w:rPr>
          <w:sz w:val="28"/>
          <w:szCs w:val="28"/>
        </w:rPr>
        <w:t>Водных биологических ресурсов обнаружено не было.</w:t>
      </w:r>
      <w:r w:rsidRPr="00A46FF1" w:rsidR="00995352">
        <w:rPr>
          <w:sz w:val="28"/>
          <w:szCs w:val="28"/>
        </w:rPr>
        <w:t xml:space="preserve"> С</w:t>
      </w:r>
      <w:r w:rsidRPr="00A46FF1">
        <w:rPr>
          <w:sz w:val="28"/>
          <w:szCs w:val="28"/>
        </w:rPr>
        <w:t>воими де</w:t>
      </w:r>
      <w:r w:rsidRPr="00A46FF1">
        <w:rPr>
          <w:sz w:val="28"/>
          <w:szCs w:val="28"/>
        </w:rPr>
        <w:t>й</w:t>
      </w:r>
      <w:r w:rsidRPr="00A46FF1">
        <w:rPr>
          <w:sz w:val="28"/>
          <w:szCs w:val="28"/>
        </w:rPr>
        <w:t xml:space="preserve">ствиями </w:t>
      </w:r>
      <w:r w:rsidR="001D3C61">
        <w:rPr>
          <w:sz w:val="28"/>
          <w:szCs w:val="28"/>
        </w:rPr>
        <w:t>Костенко П.</w:t>
      </w:r>
      <w:r w:rsidR="00D63555">
        <w:rPr>
          <w:sz w:val="28"/>
          <w:szCs w:val="28"/>
        </w:rPr>
        <w:t>К</w:t>
      </w:r>
      <w:r w:rsidR="001D3C61">
        <w:rPr>
          <w:sz w:val="28"/>
          <w:szCs w:val="28"/>
        </w:rPr>
        <w:t xml:space="preserve">. </w:t>
      </w:r>
      <w:r w:rsidRPr="00A46FF1">
        <w:rPr>
          <w:sz w:val="28"/>
          <w:szCs w:val="28"/>
        </w:rPr>
        <w:t xml:space="preserve">нарушил </w:t>
      </w:r>
      <w:r w:rsidR="001D3C61">
        <w:rPr>
          <w:sz w:val="28"/>
          <w:szCs w:val="28"/>
        </w:rPr>
        <w:t xml:space="preserve">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Министерства сельского хозяйства Российской Ф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дерации от 1 августа 2013 года №293</w:t>
      </w:r>
      <w:r w:rsidRPr="00A46FF1" w:rsidR="00995352">
        <w:rPr>
          <w:sz w:val="28"/>
          <w:szCs w:val="28"/>
        </w:rPr>
        <w:t xml:space="preserve"> и совершил правонарушение, пред</w:t>
      </w:r>
      <w:r w:rsidRPr="00A46FF1" w:rsidR="00995352">
        <w:rPr>
          <w:sz w:val="28"/>
          <w:szCs w:val="28"/>
        </w:rPr>
        <w:t>у</w:t>
      </w:r>
      <w:r w:rsidRPr="00A46FF1" w:rsidR="00995352">
        <w:rPr>
          <w:sz w:val="28"/>
          <w:szCs w:val="28"/>
        </w:rPr>
        <w:t>смотренное ч. 2 ст. 8.37 Кодекса Российской Федерации об административных правонар</w:t>
      </w:r>
      <w:r w:rsidRPr="00A46FF1" w:rsidR="00995352">
        <w:rPr>
          <w:sz w:val="28"/>
          <w:szCs w:val="28"/>
        </w:rPr>
        <w:t>у</w:t>
      </w:r>
      <w:r w:rsidRPr="00A46FF1" w:rsidR="00995352">
        <w:rPr>
          <w:sz w:val="28"/>
          <w:szCs w:val="28"/>
        </w:rPr>
        <w:t>шениях (далее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Костенко П.</w:t>
      </w:r>
      <w:r w:rsidR="00D63555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A46FF1">
        <w:rPr>
          <w:sz w:val="28"/>
          <w:szCs w:val="28"/>
        </w:rPr>
        <w:t xml:space="preserve"> в судебное заседание не явился, о дате и времени суде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>ного заседания извещен надлежащим образом и в срок. Мировому судье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ступил</w:t>
      </w:r>
      <w:r>
        <w:rPr>
          <w:sz w:val="28"/>
          <w:szCs w:val="28"/>
        </w:rPr>
        <w:t>о заявление</w:t>
      </w:r>
      <w:r w:rsidRPr="00A46FF1">
        <w:rPr>
          <w:sz w:val="28"/>
          <w:szCs w:val="28"/>
        </w:rPr>
        <w:t xml:space="preserve"> о рассмотрении дела в его отсутствие, с протоколом согл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1D3C61">
        <w:rPr>
          <w:sz w:val="28"/>
          <w:szCs w:val="28"/>
        </w:rPr>
        <w:t>Ко</w:t>
      </w:r>
      <w:r w:rsidR="001D3C61">
        <w:rPr>
          <w:sz w:val="28"/>
          <w:szCs w:val="28"/>
        </w:rPr>
        <w:t>с</w:t>
      </w:r>
      <w:r w:rsidR="00D63555">
        <w:rPr>
          <w:sz w:val="28"/>
          <w:szCs w:val="28"/>
        </w:rPr>
        <w:t>тенко П.К</w:t>
      </w:r>
      <w:r w:rsidR="001D3C61">
        <w:rPr>
          <w:sz w:val="28"/>
          <w:szCs w:val="28"/>
        </w:rPr>
        <w:t>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 w:rsidR="003F076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 w:rsidR="00A40CC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3555" w:rsidRPr="001D47A6" w:rsidP="00D635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В соответствии с п. «а» п. 49.1 Правил рыболовства утвержденных Пр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казом Минсельхоза России от 01.08.2013 года №293 «Об утверждении правил рыболовства для</w:t>
      </w: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Азово - Черноморского рыбохозяйственного бассейна» при любительском и спортивном рыболовстве запрещается применение </w:t>
      </w:r>
      <w:r w:rsidRPr="001D47A6">
        <w:rPr>
          <w:sz w:val="28"/>
          <w:szCs w:val="28"/>
          <w:shd w:val="clear" w:color="auto" w:fill="FFFFFF"/>
        </w:rPr>
        <w:t>сетей всех типов.</w:t>
      </w:r>
    </w:p>
    <w:p w:rsidR="00D63555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7478A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года в </w:t>
      </w:r>
      <w:r w:rsidR="007478A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 часов </w:t>
      </w:r>
      <w:r w:rsidR="007478A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на расстоянии примерно </w:t>
      </w:r>
      <w:r w:rsidR="007478A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 от берега в акватории Азовского моря в районе причала№</w:t>
      </w:r>
      <w:r w:rsidR="007478A3">
        <w:rPr>
          <w:sz w:val="28"/>
          <w:szCs w:val="28"/>
        </w:rPr>
        <w:t>(данные изъ</w:t>
      </w:r>
      <w:r w:rsidR="007478A3">
        <w:rPr>
          <w:sz w:val="28"/>
          <w:szCs w:val="28"/>
        </w:rPr>
        <w:t>я</w:t>
      </w:r>
      <w:r w:rsidR="007478A3">
        <w:rPr>
          <w:sz w:val="28"/>
          <w:szCs w:val="28"/>
        </w:rPr>
        <w:t>ты)</w:t>
      </w:r>
      <w:r>
        <w:rPr>
          <w:sz w:val="28"/>
          <w:szCs w:val="28"/>
        </w:rPr>
        <w:t>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в </w:t>
      </w:r>
      <w:r w:rsidR="007478A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Республика Крым,  в ходе осуществления  пограничной деятельности  пограничным нарядом «ПН»,  был обнаружен Костенко П.К., осуществляющий постановку запр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щенного орудия добычи (вылова) для любительского и  спортивного  рыб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ловства- сети лесковой.</w:t>
      </w:r>
      <w:r w:rsidRPr="00A46FF1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биологических ресурсов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ружено не было.</w:t>
      </w:r>
      <w:r w:rsidRPr="00A46FF1">
        <w:rPr>
          <w:sz w:val="28"/>
          <w:szCs w:val="28"/>
        </w:rPr>
        <w:t xml:space="preserve">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A46FF1"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Pr="00A46FF1" w:rsidR="00F673B5">
        <w:rPr>
          <w:sz w:val="28"/>
          <w:szCs w:val="28"/>
        </w:rPr>
        <w:t xml:space="preserve"> </w:t>
      </w:r>
      <w:r w:rsidR="007478A3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CF1209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(л.д. </w:t>
      </w:r>
      <w:r w:rsidR="001D3C61">
        <w:rPr>
          <w:sz w:val="28"/>
          <w:szCs w:val="28"/>
        </w:rPr>
        <w:t>8-9</w:t>
      </w:r>
      <w:r w:rsidRPr="00A46FF1" w:rsidR="007F34A6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 </w:t>
      </w:r>
      <w:r w:rsidR="00D63555">
        <w:rPr>
          <w:sz w:val="28"/>
          <w:szCs w:val="28"/>
        </w:rPr>
        <w:t xml:space="preserve">протоколом о доставлении от </w:t>
      </w:r>
      <w:r w:rsidR="007478A3">
        <w:rPr>
          <w:sz w:val="28"/>
          <w:szCs w:val="28"/>
        </w:rPr>
        <w:t xml:space="preserve">(данные изъяты) </w:t>
      </w:r>
      <w:r w:rsidR="00D63555">
        <w:rPr>
          <w:sz w:val="28"/>
          <w:szCs w:val="28"/>
        </w:rPr>
        <w:t>года (л.д. 1);</w:t>
      </w:r>
      <w:r w:rsidRPr="00D63555" w:rsidR="00D63555">
        <w:rPr>
          <w:sz w:val="28"/>
          <w:szCs w:val="28"/>
        </w:rPr>
        <w:t xml:space="preserve"> </w:t>
      </w:r>
      <w:r w:rsidR="00D63555">
        <w:rPr>
          <w:sz w:val="28"/>
          <w:szCs w:val="28"/>
        </w:rPr>
        <w:t xml:space="preserve">протоколом об изъятии вещей и документов от </w:t>
      </w:r>
      <w:r w:rsidR="007478A3">
        <w:rPr>
          <w:sz w:val="28"/>
          <w:szCs w:val="28"/>
        </w:rPr>
        <w:t xml:space="preserve">(данные изъяты) </w:t>
      </w:r>
      <w:r w:rsidR="00D63555">
        <w:rPr>
          <w:sz w:val="28"/>
          <w:szCs w:val="28"/>
        </w:rPr>
        <w:t>года</w:t>
      </w:r>
      <w:r w:rsidR="00DB187C">
        <w:rPr>
          <w:sz w:val="28"/>
          <w:szCs w:val="28"/>
        </w:rPr>
        <w:t>,</w:t>
      </w:r>
      <w:r w:rsidRPr="00DB187C" w:rsidR="00DB187C">
        <w:rPr>
          <w:sz w:val="28"/>
          <w:szCs w:val="28"/>
        </w:rPr>
        <w:t xml:space="preserve"> </w:t>
      </w:r>
      <w:r w:rsidRPr="00A46FF1" w:rsidR="00DB187C">
        <w:rPr>
          <w:sz w:val="28"/>
          <w:szCs w:val="28"/>
        </w:rPr>
        <w:t xml:space="preserve">согласно которым у </w:t>
      </w:r>
      <w:r w:rsidR="00DB187C">
        <w:rPr>
          <w:sz w:val="28"/>
          <w:szCs w:val="28"/>
        </w:rPr>
        <w:t>Костенко П.К.</w:t>
      </w:r>
      <w:r w:rsidRPr="00A46FF1" w:rsidR="00DB187C">
        <w:rPr>
          <w:sz w:val="28"/>
          <w:szCs w:val="28"/>
        </w:rPr>
        <w:t xml:space="preserve"> изъята сеть ставная </w:t>
      </w:r>
      <w:r w:rsidR="00DB187C">
        <w:rPr>
          <w:sz w:val="28"/>
          <w:szCs w:val="28"/>
        </w:rPr>
        <w:t xml:space="preserve">лесковая </w:t>
      </w:r>
      <w:r w:rsidR="007478A3">
        <w:rPr>
          <w:sz w:val="28"/>
          <w:szCs w:val="28"/>
        </w:rPr>
        <w:t>(данные изъ</w:t>
      </w:r>
      <w:r w:rsidR="007478A3">
        <w:rPr>
          <w:sz w:val="28"/>
          <w:szCs w:val="28"/>
        </w:rPr>
        <w:t>я</w:t>
      </w:r>
      <w:r w:rsidR="007478A3">
        <w:rPr>
          <w:sz w:val="28"/>
          <w:szCs w:val="28"/>
        </w:rPr>
        <w:t xml:space="preserve">ты) </w:t>
      </w:r>
      <w:r w:rsidRPr="00A46FF1" w:rsidR="00DB187C">
        <w:rPr>
          <w:sz w:val="28"/>
          <w:szCs w:val="28"/>
        </w:rPr>
        <w:t xml:space="preserve"> шт.</w:t>
      </w:r>
      <w:r w:rsidR="00DB187C">
        <w:rPr>
          <w:sz w:val="28"/>
          <w:szCs w:val="28"/>
        </w:rPr>
        <w:t>, комб</w:t>
      </w:r>
      <w:r w:rsidR="00DB187C">
        <w:rPr>
          <w:sz w:val="28"/>
          <w:szCs w:val="28"/>
        </w:rPr>
        <w:t>и</w:t>
      </w:r>
      <w:r w:rsidR="00DB187C">
        <w:rPr>
          <w:sz w:val="28"/>
          <w:szCs w:val="28"/>
        </w:rPr>
        <w:t>незон резиновый (л.д.</w:t>
      </w:r>
      <w:r w:rsidR="00D63555">
        <w:rPr>
          <w:sz w:val="28"/>
          <w:szCs w:val="28"/>
        </w:rPr>
        <w:t xml:space="preserve"> 3-4);</w:t>
      </w:r>
      <w:r w:rsidRPr="00D63555" w:rsidR="00D63555">
        <w:rPr>
          <w:sz w:val="28"/>
          <w:szCs w:val="28"/>
        </w:rPr>
        <w:t xml:space="preserve"> </w:t>
      </w:r>
      <w:r w:rsidRPr="00A46FF1" w:rsidR="00D63555">
        <w:rPr>
          <w:sz w:val="28"/>
          <w:szCs w:val="28"/>
        </w:rPr>
        <w:t>актом приема –передачи изъятых вещей на хране</w:t>
      </w:r>
      <w:r w:rsidR="00D63555">
        <w:rPr>
          <w:sz w:val="28"/>
          <w:szCs w:val="28"/>
        </w:rPr>
        <w:t>ние №</w:t>
      </w:r>
      <w:r w:rsidR="007478A3">
        <w:rPr>
          <w:sz w:val="28"/>
          <w:szCs w:val="28"/>
        </w:rPr>
        <w:t xml:space="preserve">(данные изъяты) </w:t>
      </w:r>
      <w:r w:rsidR="00D63555">
        <w:rPr>
          <w:sz w:val="28"/>
          <w:szCs w:val="28"/>
        </w:rPr>
        <w:t xml:space="preserve"> от </w:t>
      </w:r>
      <w:r w:rsidR="007478A3">
        <w:rPr>
          <w:sz w:val="28"/>
          <w:szCs w:val="28"/>
        </w:rPr>
        <w:t xml:space="preserve">(данные изъяты) </w:t>
      </w:r>
      <w:r w:rsidRPr="00A46FF1" w:rsidR="00D63555">
        <w:rPr>
          <w:sz w:val="28"/>
          <w:szCs w:val="28"/>
        </w:rPr>
        <w:t xml:space="preserve">года (л.д. </w:t>
      </w:r>
      <w:r w:rsidR="00D63555">
        <w:rPr>
          <w:sz w:val="28"/>
          <w:szCs w:val="28"/>
        </w:rPr>
        <w:t>6</w:t>
      </w:r>
      <w:r w:rsidRPr="00A46FF1" w:rsidR="00D63555">
        <w:rPr>
          <w:sz w:val="28"/>
          <w:szCs w:val="28"/>
        </w:rPr>
        <w:t>)</w:t>
      </w:r>
      <w:r w:rsidR="00D63555">
        <w:rPr>
          <w:sz w:val="28"/>
          <w:szCs w:val="28"/>
        </w:rPr>
        <w:t xml:space="preserve">;  </w:t>
      </w:r>
      <w:r w:rsidR="00CF1209">
        <w:rPr>
          <w:sz w:val="28"/>
          <w:szCs w:val="28"/>
        </w:rPr>
        <w:t>пр</w:t>
      </w:r>
      <w:r w:rsidR="00CF1209">
        <w:rPr>
          <w:sz w:val="28"/>
          <w:szCs w:val="28"/>
        </w:rPr>
        <w:t>и</w:t>
      </w:r>
      <w:r w:rsidR="00CF1209">
        <w:rPr>
          <w:sz w:val="28"/>
          <w:szCs w:val="28"/>
        </w:rPr>
        <w:t>знательными объя</w:t>
      </w:r>
      <w:r w:rsidR="00CF1209">
        <w:rPr>
          <w:sz w:val="28"/>
          <w:szCs w:val="28"/>
        </w:rPr>
        <w:t>с</w:t>
      </w:r>
      <w:r w:rsidR="00CF1209">
        <w:rPr>
          <w:sz w:val="28"/>
          <w:szCs w:val="28"/>
        </w:rPr>
        <w:t xml:space="preserve">нениями </w:t>
      </w:r>
      <w:r w:rsidR="001D3C61">
        <w:rPr>
          <w:sz w:val="28"/>
          <w:szCs w:val="28"/>
        </w:rPr>
        <w:t>Костенко П.К.</w:t>
      </w:r>
      <w:r w:rsidR="00CF1209">
        <w:rPr>
          <w:sz w:val="28"/>
          <w:szCs w:val="28"/>
        </w:rPr>
        <w:t xml:space="preserve"> от </w:t>
      </w:r>
      <w:r w:rsidR="007478A3">
        <w:rPr>
          <w:sz w:val="28"/>
          <w:szCs w:val="28"/>
        </w:rPr>
        <w:t xml:space="preserve">(данные изъяты) </w:t>
      </w:r>
      <w:r w:rsidR="00CF1209">
        <w:rPr>
          <w:sz w:val="28"/>
          <w:szCs w:val="28"/>
        </w:rPr>
        <w:t xml:space="preserve">года (л.д. </w:t>
      </w:r>
      <w:r w:rsidR="008248AF">
        <w:rPr>
          <w:sz w:val="28"/>
          <w:szCs w:val="28"/>
        </w:rPr>
        <w:t>10</w:t>
      </w:r>
      <w:r w:rsidR="00CF1209">
        <w:rPr>
          <w:sz w:val="28"/>
          <w:szCs w:val="28"/>
        </w:rPr>
        <w:t>); показаниями свид</w:t>
      </w:r>
      <w:r w:rsidR="00CF1209">
        <w:rPr>
          <w:sz w:val="28"/>
          <w:szCs w:val="28"/>
        </w:rPr>
        <w:t>е</w:t>
      </w:r>
      <w:r w:rsidR="00CF1209">
        <w:rPr>
          <w:sz w:val="28"/>
          <w:szCs w:val="28"/>
        </w:rPr>
        <w:t xml:space="preserve">теля </w:t>
      </w:r>
      <w:r w:rsidR="008248AF">
        <w:rPr>
          <w:sz w:val="28"/>
          <w:szCs w:val="28"/>
        </w:rPr>
        <w:t>Сырейщикова В.Н.</w:t>
      </w:r>
      <w:r w:rsidR="00CF1209">
        <w:rPr>
          <w:sz w:val="28"/>
          <w:szCs w:val="28"/>
        </w:rPr>
        <w:t xml:space="preserve"> от </w:t>
      </w:r>
      <w:r w:rsidR="007478A3">
        <w:rPr>
          <w:sz w:val="28"/>
          <w:szCs w:val="28"/>
        </w:rPr>
        <w:t xml:space="preserve">(данные изъяты) </w:t>
      </w:r>
      <w:r w:rsidR="00CF1209">
        <w:rPr>
          <w:sz w:val="28"/>
          <w:szCs w:val="28"/>
        </w:rPr>
        <w:t xml:space="preserve">года (л.д. </w:t>
      </w:r>
      <w:r w:rsidR="008248AF">
        <w:rPr>
          <w:sz w:val="28"/>
          <w:szCs w:val="28"/>
        </w:rPr>
        <w:t>12</w:t>
      </w:r>
      <w:r w:rsidR="00CF1209">
        <w:rPr>
          <w:sz w:val="28"/>
          <w:szCs w:val="28"/>
        </w:rPr>
        <w:t>);</w:t>
      </w:r>
      <w:r w:rsidR="001D76F9">
        <w:rPr>
          <w:sz w:val="28"/>
          <w:szCs w:val="28"/>
        </w:rPr>
        <w:t xml:space="preserve"> видеозаписью от  </w:t>
      </w:r>
      <w:r w:rsidR="007478A3">
        <w:rPr>
          <w:sz w:val="28"/>
          <w:szCs w:val="28"/>
        </w:rPr>
        <w:t xml:space="preserve">(данные изъяты) </w:t>
      </w:r>
      <w:r w:rsidR="001D76F9">
        <w:rPr>
          <w:sz w:val="28"/>
          <w:szCs w:val="28"/>
        </w:rPr>
        <w:t>года.</w:t>
      </w:r>
      <w:r w:rsidR="005A40F4">
        <w:rPr>
          <w:sz w:val="28"/>
          <w:szCs w:val="28"/>
        </w:rPr>
        <w:t xml:space="preserve"> 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1D7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Совокупностью </w:t>
      </w:r>
      <w:r w:rsidRPr="007B3E01">
        <w:rPr>
          <w:color w:val="000000"/>
          <w:sz w:val="28"/>
          <w:szCs w:val="28"/>
          <w:shd w:val="clear" w:color="auto" w:fill="FFFFFF"/>
        </w:rPr>
        <w:t>исследованных доказательств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 w:rsidR="008248AF">
        <w:rPr>
          <w:color w:val="000000"/>
          <w:sz w:val="28"/>
          <w:szCs w:val="28"/>
          <w:shd w:val="clear" w:color="auto" w:fill="FFFFFF"/>
        </w:rPr>
        <w:t>Ко</w:t>
      </w:r>
      <w:r w:rsidR="008248AF">
        <w:rPr>
          <w:color w:val="000000"/>
          <w:sz w:val="28"/>
          <w:szCs w:val="28"/>
          <w:shd w:val="clear" w:color="auto" w:fill="FFFFFF"/>
        </w:rPr>
        <w:t>с</w:t>
      </w:r>
      <w:r w:rsidR="008248AF">
        <w:rPr>
          <w:color w:val="000000"/>
          <w:sz w:val="28"/>
          <w:szCs w:val="28"/>
          <w:shd w:val="clear" w:color="auto" w:fill="FFFFFF"/>
        </w:rPr>
        <w:t>тенко П.К.</w:t>
      </w:r>
      <w:r>
        <w:rPr>
          <w:sz w:val="28"/>
          <w:szCs w:val="28"/>
        </w:rPr>
        <w:t xml:space="preserve"> </w:t>
      </w:r>
      <w:r w:rsidRPr="007B3E0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</w:t>
      </w:r>
      <w:r>
        <w:rPr>
          <w:color w:val="000000"/>
          <w:sz w:val="28"/>
          <w:szCs w:val="28"/>
          <w:shd w:val="clear" w:color="auto" w:fill="FFFFFF"/>
        </w:rPr>
        <w:t>казанной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квалифицирует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</w:t>
      </w:r>
      <w:r>
        <w:rPr>
          <w:color w:val="000000"/>
          <w:sz w:val="28"/>
          <w:szCs w:val="28"/>
          <w:shd w:val="clear" w:color="auto" w:fill="FFFFFF"/>
        </w:rPr>
        <w:t xml:space="preserve">ч. 2 </w:t>
      </w:r>
      <w:r w:rsidRPr="007B3E01">
        <w:rPr>
          <w:color w:val="000000"/>
          <w:sz w:val="28"/>
          <w:szCs w:val="28"/>
          <w:shd w:val="clear" w:color="auto" w:fill="FFFFFF"/>
        </w:rPr>
        <w:t>ст. </w:t>
      </w:r>
      <w:r>
        <w:rPr>
          <w:color w:val="000000"/>
          <w:sz w:val="28"/>
          <w:szCs w:val="28"/>
          <w:shd w:val="clear" w:color="auto" w:fill="FFFFFF"/>
        </w:rPr>
        <w:t>8.37</w:t>
      </w:r>
      <w:r w:rsidRPr="007B3E01">
        <w:rPr>
          <w:sz w:val="28"/>
          <w:szCs w:val="28"/>
          <w:bdr w:val="none" w:sz="0" w:space="0" w:color="auto" w:frame="1"/>
        </w:rPr>
        <w:t xml:space="preserve">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>нарушение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вил, регламентирующих рыболовство, за исключением случаев, предусмо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ренных частью 2 статьи 8.17 настоящего Кодекса.</w:t>
      </w:r>
    </w:p>
    <w:p w:rsidR="001D76F9" w:rsidRPr="005E4B12" w:rsidP="001D76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</w:t>
      </w:r>
      <w:r w:rsidR="008248AF">
        <w:rPr>
          <w:sz w:val="28"/>
          <w:szCs w:val="28"/>
        </w:rPr>
        <w:t>заявлении  м</w:t>
      </w:r>
      <w:r w:rsidR="008248AF">
        <w:rPr>
          <w:sz w:val="28"/>
          <w:szCs w:val="28"/>
        </w:rPr>
        <w:t>и</w:t>
      </w:r>
      <w:r w:rsidR="008248AF">
        <w:rPr>
          <w:sz w:val="28"/>
          <w:szCs w:val="28"/>
        </w:rPr>
        <w:t xml:space="preserve">ровому судье </w:t>
      </w:r>
      <w:r w:rsidR="008248AF">
        <w:rPr>
          <w:color w:val="000000"/>
          <w:sz w:val="28"/>
          <w:szCs w:val="28"/>
          <w:shd w:val="clear" w:color="auto" w:fill="FFFFFF"/>
        </w:rPr>
        <w:t xml:space="preserve">Костенко П.К. </w:t>
      </w:r>
      <w:r w:rsidRPr="00A46FF1">
        <w:rPr>
          <w:sz w:val="28"/>
          <w:szCs w:val="28"/>
        </w:rPr>
        <w:t xml:space="preserve">свою вину </w:t>
      </w:r>
      <w:r w:rsidR="001D76F9">
        <w:rPr>
          <w:sz w:val="28"/>
          <w:szCs w:val="28"/>
        </w:rPr>
        <w:t>признавал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</w:t>
      </w:r>
      <w:r w:rsidR="001D76F9">
        <w:rPr>
          <w:sz w:val="28"/>
          <w:szCs w:val="28"/>
        </w:rPr>
        <w:t>а</w:t>
      </w:r>
      <w:r w:rsidR="001D76F9">
        <w:rPr>
          <w:sz w:val="28"/>
          <w:szCs w:val="28"/>
        </w:rPr>
        <w:t>новлено.</w:t>
      </w:r>
    </w:p>
    <w:p w:rsidR="00DB187C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DB187C" w:rsidRPr="00A46FF1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574CE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</w:t>
      </w:r>
      <w:r w:rsidRPr="00B574CE">
        <w:rPr>
          <w:color w:val="000000"/>
          <w:sz w:val="28"/>
          <w:szCs w:val="28"/>
          <w:shd w:val="clear" w:color="auto" w:fill="FFFFFF"/>
        </w:rPr>
        <w:t>и</w:t>
      </w:r>
      <w:r w:rsidRPr="00B574CE">
        <w:rPr>
          <w:color w:val="000000"/>
          <w:sz w:val="28"/>
          <w:szCs w:val="28"/>
          <w:shd w:val="clear" w:color="auto" w:fill="FFFFFF"/>
        </w:rPr>
        <w:t>ходит к следующим выводам.</w:t>
      </w:r>
    </w:p>
    <w:p w:rsidR="00DB187C" w:rsidRPr="00A46FF1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B187C" w:rsidP="00DB18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сети лесковой (длина 60 метров, высота 1,5 метра, ячея 40х40мм),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>
        <w:rPr>
          <w:sz w:val="28"/>
          <w:szCs w:val="28"/>
          <w:shd w:val="clear" w:color="auto" w:fill="FFFFFF"/>
        </w:rPr>
        <w:t>жа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DB187C" w:rsidRPr="00B574CE" w:rsidP="00DB187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При решении вопроса о конфискации резинового комбинезона</w:t>
      </w:r>
      <w:r w:rsidRPr="00B574CE">
        <w:rPr>
          <w:color w:val="000000"/>
          <w:sz w:val="28"/>
          <w:szCs w:val="28"/>
          <w:shd w:val="clear" w:color="auto" w:fill="FFFFFF"/>
        </w:rPr>
        <w:t xml:space="preserve"> мировой судья исходит из того, что указанн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Pr="00B574C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предмет</w:t>
      </w:r>
      <w:r w:rsidRPr="00B574CE">
        <w:rPr>
          <w:color w:val="000000"/>
          <w:sz w:val="28"/>
          <w:szCs w:val="28"/>
          <w:shd w:val="clear" w:color="auto" w:fill="FFFFFF"/>
        </w:rPr>
        <w:t xml:space="preserve"> не является запрещённым, в связи с чем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74CE">
        <w:rPr>
          <w:color w:val="000000"/>
          <w:sz w:val="28"/>
          <w:szCs w:val="28"/>
          <w:shd w:val="clear" w:color="auto" w:fill="FFFFFF"/>
        </w:rPr>
        <w:t xml:space="preserve">приходит к выводу о неприменении </w:t>
      </w:r>
      <w:r>
        <w:rPr>
          <w:color w:val="000000"/>
          <w:sz w:val="28"/>
          <w:szCs w:val="28"/>
          <w:shd w:val="clear" w:color="auto" w:fill="FFFFFF"/>
        </w:rPr>
        <w:t xml:space="preserve">к нему </w:t>
      </w:r>
      <w:r w:rsidRPr="00B574CE">
        <w:rPr>
          <w:color w:val="000000"/>
          <w:sz w:val="28"/>
          <w:szCs w:val="28"/>
          <w:shd w:val="clear" w:color="auto" w:fill="FFFFFF"/>
        </w:rPr>
        <w:t>дополнительного вида наказания- конфискации.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вонарушения, наличие смягчающ</w:t>
      </w:r>
      <w:r w:rsidR="00D63555">
        <w:rPr>
          <w:sz w:val="28"/>
          <w:szCs w:val="28"/>
        </w:rPr>
        <w:t>его обстоятельства (признание вины)</w:t>
      </w:r>
      <w:r w:rsidRPr="00A46FF1">
        <w:rPr>
          <w:sz w:val="28"/>
          <w:szCs w:val="28"/>
        </w:rPr>
        <w:t>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</w:t>
      </w:r>
      <w:r w:rsidR="008248AF">
        <w:rPr>
          <w:sz w:val="28"/>
          <w:szCs w:val="28"/>
        </w:rPr>
        <w:t>Костенко П</w:t>
      </w:r>
      <w:r w:rsidR="007478A3">
        <w:rPr>
          <w:sz w:val="28"/>
          <w:szCs w:val="28"/>
        </w:rPr>
        <w:t>.К.</w:t>
      </w:r>
      <w:r w:rsidR="008248AF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 xml:space="preserve">ской </w:t>
      </w:r>
      <w:r w:rsidRPr="00A46FF1" w:rsidR="004E0280">
        <w:rPr>
          <w:sz w:val="28"/>
          <w:szCs w:val="28"/>
        </w:rPr>
        <w:t>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>
        <w:rPr>
          <w:sz w:val="28"/>
          <w:szCs w:val="28"/>
        </w:rPr>
        <w:t xml:space="preserve">  админ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="008F50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 9102013284,  КПП 910201001,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КБК      82811601083010037140,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</w:t>
      </w:r>
      <w:r w:rsidR="008F5083">
        <w:rPr>
          <w:sz w:val="28"/>
          <w:szCs w:val="28"/>
        </w:rPr>
        <w:t>2020</w:t>
      </w:r>
      <w:r w:rsidR="00902823">
        <w:rPr>
          <w:sz w:val="28"/>
          <w:szCs w:val="28"/>
        </w:rPr>
        <w:t>-00</w:t>
      </w:r>
      <w:r w:rsidR="00EA0161">
        <w:rPr>
          <w:sz w:val="28"/>
          <w:szCs w:val="28"/>
        </w:rPr>
        <w:t>0</w:t>
      </w:r>
      <w:r w:rsidR="008248AF">
        <w:rPr>
          <w:sz w:val="28"/>
          <w:szCs w:val="28"/>
        </w:rPr>
        <w:t>264</w:t>
      </w:r>
      <w:r>
        <w:rPr>
          <w:sz w:val="28"/>
          <w:szCs w:val="28"/>
        </w:rPr>
        <w:t>-</w:t>
      </w:r>
      <w:r w:rsidR="008248AF">
        <w:rPr>
          <w:sz w:val="28"/>
          <w:szCs w:val="28"/>
        </w:rPr>
        <w:t>92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8248AF">
        <w:rPr>
          <w:sz w:val="28"/>
          <w:szCs w:val="28"/>
        </w:rPr>
        <w:t>74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902823">
        <w:rPr>
          <w:sz w:val="28"/>
          <w:szCs w:val="28"/>
        </w:rPr>
        <w:t>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8248AF">
        <w:rPr>
          <w:sz w:val="28"/>
          <w:szCs w:val="28"/>
        </w:rPr>
        <w:t>Костенко П.К.</w:t>
      </w:r>
    </w:p>
    <w:p w:rsidR="00EA0161" w:rsidRPr="00A46FF1" w:rsidP="00EA016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Разъяснить </w:t>
      </w:r>
      <w:r w:rsidR="007478A3">
        <w:rPr>
          <w:sz w:val="28"/>
          <w:szCs w:val="28"/>
        </w:rPr>
        <w:t>Костенко П.К.</w:t>
      </w:r>
      <w:r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что в соответствии с ч.1 ст. 32.2 Кодекса Ро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сийской Федерации об административных правонарушениях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A46FF1">
        <w:rPr>
          <w:sz w:val="28"/>
          <w:szCs w:val="28"/>
        </w:rPr>
        <w:t>п</w:t>
      </w:r>
      <w:r w:rsidRPr="00A46FF1">
        <w:rPr>
          <w:sz w:val="28"/>
          <w:szCs w:val="28"/>
        </w:rPr>
        <w:t>ления постановления о наложении административного штрафа в законную с</w:t>
      </w:r>
      <w:r w:rsidRPr="00A46FF1"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="008248AF">
        <w:rPr>
          <w:sz w:val="28"/>
          <w:szCs w:val="28"/>
        </w:rPr>
        <w:t>Костенко П</w:t>
      </w:r>
      <w:r w:rsidR="007478A3">
        <w:rPr>
          <w:sz w:val="28"/>
          <w:szCs w:val="28"/>
        </w:rPr>
        <w:t>.К.</w:t>
      </w:r>
      <w:r w:rsidR="008248AF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7478A3">
        <w:rPr>
          <w:sz w:val="28"/>
          <w:szCs w:val="28"/>
        </w:rPr>
        <w:t xml:space="preserve">(данные изъяты)  </w:t>
      </w:r>
      <w:r w:rsidRPr="00A46FF1">
        <w:rPr>
          <w:sz w:val="28"/>
          <w:szCs w:val="28"/>
        </w:rPr>
        <w:t xml:space="preserve">года запрещенное орудие вылова (добычи) </w:t>
      </w:r>
      <w:r w:rsidR="00EA0161">
        <w:rPr>
          <w:sz w:val="28"/>
          <w:szCs w:val="28"/>
        </w:rPr>
        <w:t>–</w:t>
      </w:r>
      <w:r w:rsidR="008248AF">
        <w:rPr>
          <w:sz w:val="28"/>
          <w:szCs w:val="28"/>
        </w:rPr>
        <w:t xml:space="preserve"> сет</w:t>
      </w:r>
      <w:r w:rsidR="00DB187C">
        <w:rPr>
          <w:sz w:val="28"/>
          <w:szCs w:val="28"/>
        </w:rPr>
        <w:t>ь</w:t>
      </w:r>
      <w:r w:rsidR="008248AF">
        <w:rPr>
          <w:sz w:val="28"/>
          <w:szCs w:val="28"/>
        </w:rPr>
        <w:t xml:space="preserve"> ле</w:t>
      </w:r>
      <w:r w:rsidR="008248AF">
        <w:rPr>
          <w:sz w:val="28"/>
          <w:szCs w:val="28"/>
        </w:rPr>
        <w:t>с</w:t>
      </w:r>
      <w:r w:rsidR="008248AF">
        <w:rPr>
          <w:sz w:val="28"/>
          <w:szCs w:val="28"/>
        </w:rPr>
        <w:t>ков</w:t>
      </w:r>
      <w:r w:rsidR="00DB187C">
        <w:rPr>
          <w:sz w:val="28"/>
          <w:szCs w:val="28"/>
        </w:rPr>
        <w:t>ую</w:t>
      </w:r>
      <w:r w:rsidR="008248AF">
        <w:rPr>
          <w:sz w:val="28"/>
          <w:szCs w:val="28"/>
        </w:rPr>
        <w:t xml:space="preserve"> </w:t>
      </w:r>
      <w:r w:rsidR="007478A3">
        <w:rPr>
          <w:sz w:val="28"/>
          <w:szCs w:val="28"/>
        </w:rPr>
        <w:t>(данные изъяты)</w:t>
      </w:r>
      <w:r w:rsidR="00DB187C">
        <w:rPr>
          <w:sz w:val="28"/>
          <w:szCs w:val="28"/>
        </w:rPr>
        <w:t>,</w:t>
      </w:r>
      <w:r w:rsidR="00EA0161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DB187C">
        <w:rPr>
          <w:sz w:val="28"/>
          <w:szCs w:val="28"/>
        </w:rPr>
        <w:t>ую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 xml:space="preserve">складском помещении на территории отделения </w:t>
      </w:r>
      <w:r w:rsidR="007478A3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 Службы в г. Керчи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граничного управления  ФСБ России по Республике Крым по адресу: Респу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 xml:space="preserve">лика Крым, </w:t>
      </w:r>
      <w:r w:rsidR="007478A3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Федерации с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следующим уничтожением.</w:t>
      </w:r>
    </w:p>
    <w:p w:rsidR="00DB187C" w:rsidP="00DB187C">
      <w:pPr>
        <w:ind w:firstLine="708"/>
        <w:jc w:val="both"/>
        <w:rPr>
          <w:sz w:val="28"/>
          <w:szCs w:val="28"/>
        </w:rPr>
      </w:pPr>
      <w:r w:rsidRPr="00B574CE">
        <w:rPr>
          <w:color w:val="000000"/>
          <w:sz w:val="28"/>
          <w:szCs w:val="28"/>
          <w:shd w:val="clear" w:color="auto" w:fill="FFFFFF"/>
        </w:rPr>
        <w:t xml:space="preserve">Вещественное доказательство </w:t>
      </w:r>
      <w:r>
        <w:rPr>
          <w:color w:val="000000"/>
          <w:sz w:val="28"/>
          <w:szCs w:val="28"/>
          <w:shd w:val="clear" w:color="auto" w:fill="FFFFFF"/>
        </w:rPr>
        <w:t>–комбинезон резиновый, из</w:t>
      </w:r>
      <w:r>
        <w:rPr>
          <w:sz w:val="28"/>
          <w:szCs w:val="28"/>
        </w:rPr>
        <w:t>ъятый</w:t>
      </w:r>
      <w:r w:rsidRPr="00A46FF1">
        <w:rPr>
          <w:sz w:val="28"/>
          <w:szCs w:val="28"/>
        </w:rPr>
        <w:t xml:space="preserve"> у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тенко П</w:t>
      </w:r>
      <w:r w:rsidR="007478A3">
        <w:rPr>
          <w:sz w:val="28"/>
          <w:szCs w:val="28"/>
        </w:rPr>
        <w:t xml:space="preserve">.К. </w:t>
      </w:r>
      <w:r w:rsidRPr="00A46FF1">
        <w:rPr>
          <w:sz w:val="28"/>
          <w:szCs w:val="28"/>
        </w:rPr>
        <w:t xml:space="preserve">согласно протоколу изъятия вещей и документов от </w:t>
      </w:r>
      <w:r w:rsidR="007478A3">
        <w:rPr>
          <w:sz w:val="28"/>
          <w:szCs w:val="28"/>
        </w:rPr>
        <w:t>(данные изъ</w:t>
      </w:r>
      <w:r w:rsidR="007478A3">
        <w:rPr>
          <w:sz w:val="28"/>
          <w:szCs w:val="28"/>
        </w:rPr>
        <w:t>я</w:t>
      </w:r>
      <w:r w:rsidR="007478A3">
        <w:rPr>
          <w:sz w:val="28"/>
          <w:szCs w:val="28"/>
        </w:rPr>
        <w:t xml:space="preserve">ты) </w:t>
      </w:r>
      <w:r w:rsidRPr="00A46FF1">
        <w:rPr>
          <w:sz w:val="28"/>
          <w:szCs w:val="28"/>
        </w:rPr>
        <w:t>года</w:t>
      </w:r>
      <w:r w:rsidRPr="00B574CE">
        <w:rPr>
          <w:color w:val="000000"/>
          <w:sz w:val="28"/>
          <w:szCs w:val="28"/>
          <w:shd w:val="clear" w:color="auto" w:fill="FFFFFF"/>
        </w:rPr>
        <w:t xml:space="preserve">, по вступлении постановления в законную силу </w:t>
      </w:r>
      <w:r>
        <w:rPr>
          <w:color w:val="000000"/>
          <w:sz w:val="28"/>
          <w:szCs w:val="28"/>
          <w:shd w:val="clear" w:color="auto" w:fill="FFFFFF"/>
        </w:rPr>
        <w:t>возвратить владел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цу.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029E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</w:t>
      </w:r>
      <w:r w:rsidRPr="00A46FF1" w:rsidR="00920C1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</w:t>
      </w:r>
      <w:r w:rsidRPr="00A46FF1" w:rsidR="007A688E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3B7534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 xml:space="preserve">                </w:t>
      </w:r>
      <w:r w:rsidRPr="00A46FF1">
        <w:rPr>
          <w:sz w:val="28"/>
          <w:szCs w:val="28"/>
        </w:rPr>
        <w:t xml:space="preserve">         </w:t>
      </w:r>
      <w:r w:rsidRPr="00A46FF1" w:rsidR="00035713">
        <w:rPr>
          <w:sz w:val="28"/>
          <w:szCs w:val="28"/>
        </w:rPr>
        <w:t xml:space="preserve">                     </w:t>
      </w:r>
      <w:r w:rsidRPr="00A46FF1" w:rsidR="002C651F">
        <w:rPr>
          <w:sz w:val="28"/>
          <w:szCs w:val="28"/>
        </w:rPr>
        <w:t xml:space="preserve">                </w:t>
      </w:r>
      <w:r w:rsidRPr="00A46FF1" w:rsidR="00035713">
        <w:rPr>
          <w:sz w:val="28"/>
          <w:szCs w:val="28"/>
        </w:rPr>
        <w:t xml:space="preserve"> </w:t>
      </w:r>
      <w:r w:rsidRPr="00A46FF1" w:rsidR="002C651F"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D635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8A3">
          <w:rPr>
            <w:noProof/>
          </w:rPr>
          <w:t>5</w:t>
        </w:r>
        <w:r w:rsidR="007478A3">
          <w:rPr>
            <w:noProof/>
          </w:rPr>
          <w:fldChar w:fldCharType="end"/>
        </w:r>
      </w:p>
    </w:sdtContent>
  </w:sdt>
  <w:p w:rsidR="00D635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D0233"/>
    <w:rsid w:val="001D3C61"/>
    <w:rsid w:val="001D47A6"/>
    <w:rsid w:val="001D76F9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45FAA"/>
    <w:rsid w:val="0038640F"/>
    <w:rsid w:val="003B71D8"/>
    <w:rsid w:val="003B7534"/>
    <w:rsid w:val="003E5FDC"/>
    <w:rsid w:val="003F0760"/>
    <w:rsid w:val="004545F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5A40F4"/>
    <w:rsid w:val="005E4B12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478A3"/>
    <w:rsid w:val="007A688E"/>
    <w:rsid w:val="007B3E01"/>
    <w:rsid w:val="007C22F2"/>
    <w:rsid w:val="007F34A6"/>
    <w:rsid w:val="007F4D57"/>
    <w:rsid w:val="00813D35"/>
    <w:rsid w:val="008248AF"/>
    <w:rsid w:val="00825E5B"/>
    <w:rsid w:val="00885D55"/>
    <w:rsid w:val="008B36DB"/>
    <w:rsid w:val="008B78AE"/>
    <w:rsid w:val="008C4D65"/>
    <w:rsid w:val="008E2E84"/>
    <w:rsid w:val="008F01EB"/>
    <w:rsid w:val="008F5083"/>
    <w:rsid w:val="00902823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1A7F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574CE"/>
    <w:rsid w:val="00B63619"/>
    <w:rsid w:val="00B838C5"/>
    <w:rsid w:val="00B868EF"/>
    <w:rsid w:val="00BB1457"/>
    <w:rsid w:val="00BD0C37"/>
    <w:rsid w:val="00C03C0C"/>
    <w:rsid w:val="00C1029B"/>
    <w:rsid w:val="00CB2858"/>
    <w:rsid w:val="00CF1209"/>
    <w:rsid w:val="00CF13B8"/>
    <w:rsid w:val="00D11561"/>
    <w:rsid w:val="00D63555"/>
    <w:rsid w:val="00D65D27"/>
    <w:rsid w:val="00D75D8B"/>
    <w:rsid w:val="00D94BED"/>
    <w:rsid w:val="00D9584E"/>
    <w:rsid w:val="00DA6BB0"/>
    <w:rsid w:val="00DB187C"/>
    <w:rsid w:val="00DB3A54"/>
    <w:rsid w:val="00DE0ED4"/>
    <w:rsid w:val="00E0234A"/>
    <w:rsid w:val="00E4507A"/>
    <w:rsid w:val="00E76249"/>
    <w:rsid w:val="00EA0161"/>
    <w:rsid w:val="00EB57B7"/>
    <w:rsid w:val="00EC7053"/>
    <w:rsid w:val="00ED79F5"/>
    <w:rsid w:val="00F37DA1"/>
    <w:rsid w:val="00F673B5"/>
    <w:rsid w:val="00FB1485"/>
    <w:rsid w:val="00FD60F8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