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944A8" w:rsidRPr="00FA6E4F" w:rsidP="005216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AD03A0" w:rsidR="008B36DB">
        <w:rPr>
          <w:sz w:val="28"/>
          <w:szCs w:val="28"/>
        </w:rPr>
        <w:t>Дело</w:t>
      </w:r>
      <w:r w:rsidRPr="00AD03A0" w:rsidR="000A1A58">
        <w:rPr>
          <w:sz w:val="28"/>
          <w:szCs w:val="28"/>
        </w:rPr>
        <w:t xml:space="preserve"> №</w:t>
      </w:r>
      <w:r w:rsidRPr="00AD03A0" w:rsidR="008B36DB">
        <w:rPr>
          <w:sz w:val="28"/>
          <w:szCs w:val="28"/>
        </w:rPr>
        <w:t>5-6</w:t>
      </w:r>
      <w:r w:rsidRPr="00AD03A0" w:rsidR="000A1A58">
        <w:rPr>
          <w:sz w:val="28"/>
          <w:szCs w:val="28"/>
        </w:rPr>
        <w:t>2</w:t>
      </w:r>
      <w:r w:rsidRPr="00AD03A0" w:rsidR="008B36DB">
        <w:rPr>
          <w:sz w:val="28"/>
          <w:szCs w:val="28"/>
        </w:rPr>
        <w:t>-</w:t>
      </w:r>
      <w:r w:rsidRPr="00AD03A0">
        <w:rPr>
          <w:sz w:val="28"/>
          <w:szCs w:val="28"/>
        </w:rPr>
        <w:t>9</w:t>
      </w:r>
      <w:r w:rsidR="00196067">
        <w:rPr>
          <w:sz w:val="28"/>
          <w:szCs w:val="28"/>
        </w:rPr>
        <w:t>2</w:t>
      </w:r>
      <w:r w:rsidRPr="00AD03A0" w:rsidR="008B36DB">
        <w:rPr>
          <w:sz w:val="28"/>
          <w:szCs w:val="28"/>
        </w:rPr>
        <w:t>/20</w:t>
      </w:r>
      <w:r w:rsidRPr="00AD03A0" w:rsidR="009C205B">
        <w:rPr>
          <w:sz w:val="28"/>
          <w:szCs w:val="28"/>
        </w:rPr>
        <w:t>20</w:t>
      </w:r>
    </w:p>
    <w:p w:rsidR="008B36DB" w:rsidP="008B36DB">
      <w:pPr>
        <w:jc w:val="center"/>
        <w:rPr>
          <w:b/>
          <w:sz w:val="28"/>
          <w:szCs w:val="28"/>
        </w:rPr>
      </w:pPr>
      <w:r w:rsidRPr="00AD03A0">
        <w:rPr>
          <w:b/>
          <w:sz w:val="28"/>
          <w:szCs w:val="28"/>
        </w:rPr>
        <w:t>ПОСТАНОВЛЕНИЕ</w:t>
      </w:r>
    </w:p>
    <w:p w:rsidR="00EE7173" w:rsidRPr="00AD03A0" w:rsidP="008B36DB">
      <w:pPr>
        <w:jc w:val="center"/>
        <w:rPr>
          <w:b/>
          <w:sz w:val="28"/>
          <w:szCs w:val="28"/>
        </w:rPr>
      </w:pPr>
    </w:p>
    <w:p w:rsidR="008B36DB" w:rsidRPr="00AD03A0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29</w:t>
      </w:r>
      <w:r w:rsidR="00EE7173">
        <w:rPr>
          <w:sz w:val="28"/>
          <w:szCs w:val="28"/>
        </w:rPr>
        <w:t xml:space="preserve"> </w:t>
      </w:r>
      <w:r w:rsidRPr="00AD03A0" w:rsidR="00B944A8">
        <w:rPr>
          <w:sz w:val="28"/>
          <w:szCs w:val="28"/>
          <w:lang w:val="uk-UA"/>
        </w:rPr>
        <w:t>апреля</w:t>
      </w:r>
      <w:r w:rsidR="00EE7173">
        <w:rPr>
          <w:sz w:val="28"/>
          <w:szCs w:val="28"/>
          <w:lang w:val="uk-UA"/>
        </w:rPr>
        <w:t xml:space="preserve"> </w:t>
      </w:r>
      <w:r w:rsidRPr="00AD03A0">
        <w:rPr>
          <w:sz w:val="28"/>
          <w:szCs w:val="28"/>
          <w:lang w:val="uk-UA"/>
        </w:rPr>
        <w:t>20</w:t>
      </w:r>
      <w:r w:rsidRPr="00AD03A0" w:rsidR="009C205B">
        <w:rPr>
          <w:sz w:val="28"/>
          <w:szCs w:val="28"/>
          <w:lang w:val="uk-UA"/>
        </w:rPr>
        <w:t>20</w:t>
      </w:r>
      <w:r w:rsidR="00EE7173">
        <w:rPr>
          <w:sz w:val="28"/>
          <w:szCs w:val="28"/>
          <w:lang w:val="uk-UA"/>
        </w:rPr>
        <w:t xml:space="preserve"> </w:t>
      </w:r>
      <w:r w:rsidRPr="00AD03A0">
        <w:rPr>
          <w:sz w:val="28"/>
          <w:szCs w:val="28"/>
          <w:lang w:val="uk-UA"/>
        </w:rPr>
        <w:t>г</w:t>
      </w:r>
      <w:r w:rsidRPr="00AD03A0" w:rsidR="00F07D1E">
        <w:rPr>
          <w:sz w:val="28"/>
          <w:szCs w:val="28"/>
          <w:lang w:val="uk-UA"/>
        </w:rPr>
        <w:t>ода</w:t>
      </w:r>
      <w:r w:rsidR="00EE7173">
        <w:rPr>
          <w:sz w:val="28"/>
          <w:szCs w:val="28"/>
          <w:lang w:val="uk-UA"/>
        </w:rPr>
        <w:t xml:space="preserve">                                                                         </w:t>
      </w:r>
      <w:r w:rsidRPr="00AD03A0">
        <w:rPr>
          <w:sz w:val="28"/>
          <w:szCs w:val="28"/>
          <w:lang w:val="uk-UA"/>
        </w:rPr>
        <w:t>пгт. Ленино</w:t>
      </w:r>
    </w:p>
    <w:p w:rsidR="008B36DB" w:rsidRPr="00AD03A0" w:rsidP="008B36DB">
      <w:pPr>
        <w:jc w:val="both"/>
        <w:rPr>
          <w:sz w:val="28"/>
          <w:szCs w:val="28"/>
          <w:lang w:val="uk-UA"/>
        </w:rPr>
      </w:pPr>
    </w:p>
    <w:p w:rsidR="008B36DB" w:rsidRPr="00AD03A0" w:rsidP="0038640F">
      <w:pPr>
        <w:ind w:firstLine="708"/>
        <w:jc w:val="both"/>
        <w:rPr>
          <w:sz w:val="28"/>
          <w:szCs w:val="28"/>
        </w:rPr>
      </w:pPr>
      <w:r w:rsidRPr="00AD03A0">
        <w:rPr>
          <w:sz w:val="28"/>
          <w:szCs w:val="28"/>
        </w:rPr>
        <w:t>Мировой судья судебного участка №6</w:t>
      </w:r>
      <w:r w:rsidRPr="00AD03A0" w:rsidR="000A1A58">
        <w:rPr>
          <w:sz w:val="28"/>
          <w:szCs w:val="28"/>
        </w:rPr>
        <w:t>2</w:t>
      </w:r>
      <w:r w:rsidRPr="00AD03A0">
        <w:rPr>
          <w:sz w:val="28"/>
          <w:szCs w:val="28"/>
        </w:rPr>
        <w:t xml:space="preserve"> Ленинского судебного района </w:t>
      </w:r>
      <w:r w:rsidRPr="00AD03A0" w:rsidR="007F4D57">
        <w:rPr>
          <w:sz w:val="28"/>
          <w:szCs w:val="28"/>
        </w:rPr>
        <w:t xml:space="preserve">(Ленинский муниципальный район) </w:t>
      </w:r>
      <w:r w:rsidRPr="00AD03A0">
        <w:rPr>
          <w:sz w:val="28"/>
          <w:szCs w:val="28"/>
        </w:rPr>
        <w:t xml:space="preserve">Республики Крым </w:t>
      </w:r>
      <w:r w:rsidRPr="00AD03A0" w:rsidR="000A1A58">
        <w:rPr>
          <w:sz w:val="28"/>
          <w:szCs w:val="28"/>
        </w:rPr>
        <w:t>Ермакова Наталия Алексеевна</w:t>
      </w:r>
      <w:r w:rsidRPr="00AD03A0">
        <w:rPr>
          <w:sz w:val="28"/>
          <w:szCs w:val="28"/>
        </w:rPr>
        <w:t xml:space="preserve">, рассмотрев в открытом судебном заседании </w:t>
      </w:r>
      <w:r w:rsidRPr="00AD03A0" w:rsidR="0038640F">
        <w:rPr>
          <w:sz w:val="28"/>
          <w:szCs w:val="28"/>
        </w:rPr>
        <w:t>по адресу: пгт. Л</w:t>
      </w:r>
      <w:r w:rsidRPr="00AD03A0" w:rsidR="0038640F">
        <w:rPr>
          <w:sz w:val="28"/>
          <w:szCs w:val="28"/>
        </w:rPr>
        <w:t>е</w:t>
      </w:r>
      <w:r w:rsidRPr="00AD03A0" w:rsidR="0038640F">
        <w:rPr>
          <w:sz w:val="28"/>
          <w:szCs w:val="28"/>
        </w:rPr>
        <w:t>нино, Ленинский район, Республика Крым, ул. Дзержинского, дом 8, мат</w:t>
      </w:r>
      <w:r w:rsidRPr="00AD03A0" w:rsidR="0038640F">
        <w:rPr>
          <w:sz w:val="28"/>
          <w:szCs w:val="28"/>
        </w:rPr>
        <w:t>е</w:t>
      </w:r>
      <w:r w:rsidRPr="00AD03A0" w:rsidR="0038640F">
        <w:rPr>
          <w:sz w:val="28"/>
          <w:szCs w:val="28"/>
        </w:rPr>
        <w:t>риал</w:t>
      </w:r>
      <w:r w:rsidR="00196067">
        <w:rPr>
          <w:sz w:val="28"/>
          <w:szCs w:val="28"/>
        </w:rPr>
        <w:t xml:space="preserve">ы дела об административном </w:t>
      </w:r>
      <w:r w:rsidRPr="00AD03A0" w:rsidR="005216C4">
        <w:rPr>
          <w:sz w:val="28"/>
          <w:szCs w:val="28"/>
        </w:rPr>
        <w:t>правонарушении, поступившие</w:t>
      </w:r>
      <w:r w:rsidRPr="00AD03A0" w:rsidR="009C205B">
        <w:rPr>
          <w:sz w:val="28"/>
          <w:szCs w:val="28"/>
        </w:rPr>
        <w:t xml:space="preserve"> из </w:t>
      </w:r>
      <w:r w:rsidRPr="00AD03A0" w:rsidR="00B944A8">
        <w:rPr>
          <w:sz w:val="28"/>
          <w:szCs w:val="28"/>
        </w:rPr>
        <w:t>Ко</w:t>
      </w:r>
      <w:r w:rsidRPr="00AD03A0" w:rsidR="00B944A8">
        <w:rPr>
          <w:sz w:val="28"/>
          <w:szCs w:val="28"/>
        </w:rPr>
        <w:t>н</w:t>
      </w:r>
      <w:r w:rsidRPr="00AD03A0" w:rsidR="00B944A8">
        <w:rPr>
          <w:sz w:val="28"/>
          <w:szCs w:val="28"/>
        </w:rPr>
        <w:t>трольно–счётной палаты Ленинского района Республики Крым</w:t>
      </w:r>
      <w:r w:rsidRPr="00AD03A0" w:rsidR="00F07D1E">
        <w:rPr>
          <w:sz w:val="28"/>
          <w:szCs w:val="28"/>
        </w:rPr>
        <w:t>,</w:t>
      </w:r>
      <w:r w:rsidR="00EE7173">
        <w:rPr>
          <w:sz w:val="28"/>
          <w:szCs w:val="28"/>
        </w:rPr>
        <w:t xml:space="preserve"> </w:t>
      </w:r>
      <w:r w:rsidRPr="00AD03A0">
        <w:rPr>
          <w:sz w:val="28"/>
          <w:szCs w:val="28"/>
        </w:rPr>
        <w:t>о привлеч</w:t>
      </w:r>
      <w:r w:rsidRPr="00AD03A0">
        <w:rPr>
          <w:sz w:val="28"/>
          <w:szCs w:val="28"/>
        </w:rPr>
        <w:t>е</w:t>
      </w:r>
      <w:r w:rsidRPr="00AD03A0">
        <w:rPr>
          <w:sz w:val="28"/>
          <w:szCs w:val="28"/>
        </w:rPr>
        <w:t>нии к а</w:t>
      </w:r>
      <w:r w:rsidRPr="00AD03A0"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AD03A0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RPr="00AD03A0" w:rsidP="00276C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Карманова В</w:t>
            </w:r>
            <w:r w:rsidR="00276CD2">
              <w:rPr>
                <w:sz w:val="28"/>
                <w:szCs w:val="28"/>
              </w:rPr>
              <w:t xml:space="preserve">.В. (данные изъяты)  </w:t>
            </w:r>
            <w:r w:rsidRPr="00AD03A0" w:rsidR="00B944A8">
              <w:rPr>
                <w:sz w:val="28"/>
                <w:szCs w:val="28"/>
              </w:rPr>
              <w:t>,</w:t>
            </w:r>
          </w:p>
        </w:tc>
      </w:tr>
    </w:tbl>
    <w:p w:rsidR="008B36DB" w:rsidRPr="00AD03A0" w:rsidP="008B36DB">
      <w:pPr>
        <w:jc w:val="both"/>
        <w:rPr>
          <w:sz w:val="28"/>
          <w:szCs w:val="28"/>
        </w:rPr>
      </w:pPr>
      <w:r w:rsidRPr="00AD03A0">
        <w:rPr>
          <w:sz w:val="28"/>
          <w:szCs w:val="28"/>
        </w:rPr>
        <w:t>за</w:t>
      </w:r>
      <w:r w:rsidRPr="00AD03A0">
        <w:rPr>
          <w:sz w:val="28"/>
          <w:szCs w:val="28"/>
        </w:rPr>
        <w:t xml:space="preserve"> совершени</w:t>
      </w:r>
      <w:r w:rsidRPr="00AD03A0">
        <w:rPr>
          <w:sz w:val="28"/>
          <w:szCs w:val="28"/>
        </w:rPr>
        <w:t>е</w:t>
      </w:r>
      <w:r w:rsidR="00EE7173">
        <w:rPr>
          <w:sz w:val="28"/>
          <w:szCs w:val="28"/>
        </w:rPr>
        <w:t xml:space="preserve"> </w:t>
      </w:r>
      <w:r w:rsidRPr="00AD03A0">
        <w:rPr>
          <w:sz w:val="28"/>
          <w:szCs w:val="28"/>
        </w:rPr>
        <w:t xml:space="preserve">правонарушения, предусмотренного </w:t>
      </w:r>
      <w:r w:rsidRPr="00AD03A0" w:rsidR="00990CB6">
        <w:rPr>
          <w:sz w:val="28"/>
          <w:szCs w:val="28"/>
        </w:rPr>
        <w:t>ст</w:t>
      </w:r>
      <w:r w:rsidRPr="00AD03A0" w:rsidR="009C205B">
        <w:rPr>
          <w:sz w:val="28"/>
          <w:szCs w:val="28"/>
        </w:rPr>
        <w:t>ать</w:t>
      </w:r>
      <w:r w:rsidR="00A863EA">
        <w:rPr>
          <w:sz w:val="28"/>
          <w:szCs w:val="28"/>
        </w:rPr>
        <w:t>ёй</w:t>
      </w:r>
      <w:r w:rsidR="00EE7173">
        <w:rPr>
          <w:sz w:val="28"/>
          <w:szCs w:val="28"/>
        </w:rPr>
        <w:t xml:space="preserve"> </w:t>
      </w:r>
      <w:r w:rsidRPr="00AD03A0" w:rsidR="001E305E">
        <w:rPr>
          <w:sz w:val="28"/>
          <w:szCs w:val="28"/>
        </w:rPr>
        <w:t>1</w:t>
      </w:r>
      <w:r w:rsidRPr="00AD03A0" w:rsidR="00F07D1E">
        <w:rPr>
          <w:sz w:val="28"/>
          <w:szCs w:val="28"/>
        </w:rPr>
        <w:t>5</w:t>
      </w:r>
      <w:r w:rsidRPr="00AD03A0" w:rsidR="001E305E">
        <w:rPr>
          <w:sz w:val="28"/>
          <w:szCs w:val="28"/>
        </w:rPr>
        <w:t>.1</w:t>
      </w:r>
      <w:r w:rsidR="00A863EA">
        <w:rPr>
          <w:sz w:val="28"/>
          <w:szCs w:val="28"/>
        </w:rPr>
        <w:t>4</w:t>
      </w:r>
      <w:r w:rsidRPr="00AD03A0" w:rsidR="00990CB6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8B36DB" w:rsidRPr="00AD03A0" w:rsidP="008B36DB">
      <w:pPr>
        <w:jc w:val="both"/>
        <w:rPr>
          <w:sz w:val="28"/>
          <w:szCs w:val="28"/>
        </w:rPr>
      </w:pPr>
    </w:p>
    <w:p w:rsidR="008B36DB" w:rsidRPr="00AD03A0" w:rsidP="008B36DB">
      <w:pPr>
        <w:jc w:val="center"/>
        <w:rPr>
          <w:b/>
          <w:sz w:val="28"/>
          <w:szCs w:val="28"/>
        </w:rPr>
      </w:pPr>
      <w:r w:rsidRPr="00AD03A0">
        <w:rPr>
          <w:b/>
          <w:sz w:val="28"/>
          <w:szCs w:val="28"/>
        </w:rPr>
        <w:t>УСТАНОВИЛ:</w:t>
      </w:r>
    </w:p>
    <w:p w:rsidR="008B36DB" w:rsidRPr="00AD03A0" w:rsidP="008B36DB">
      <w:pPr>
        <w:jc w:val="center"/>
        <w:rPr>
          <w:sz w:val="28"/>
          <w:szCs w:val="28"/>
        </w:rPr>
      </w:pPr>
    </w:p>
    <w:p w:rsidR="005F3998" w:rsidP="00990CB6">
      <w:pPr>
        <w:ind w:firstLine="708"/>
        <w:jc w:val="both"/>
        <w:rPr>
          <w:sz w:val="28"/>
          <w:szCs w:val="28"/>
        </w:rPr>
      </w:pPr>
      <w:r w:rsidRPr="00AD03A0">
        <w:rPr>
          <w:sz w:val="28"/>
          <w:szCs w:val="28"/>
        </w:rPr>
        <w:t xml:space="preserve">Согласно протоколу </w:t>
      </w:r>
      <w:r w:rsidRPr="00AD03A0" w:rsidR="00105AC6">
        <w:rPr>
          <w:sz w:val="28"/>
          <w:szCs w:val="28"/>
        </w:rPr>
        <w:t>от административном правонарушении №</w:t>
      </w:r>
      <w:r w:rsidR="00276CD2">
        <w:rPr>
          <w:sz w:val="28"/>
          <w:szCs w:val="28"/>
        </w:rPr>
        <w:t xml:space="preserve">(данные изъяты) </w:t>
      </w:r>
      <w:r w:rsidRPr="00AD03A0" w:rsidR="00B944A8">
        <w:rPr>
          <w:sz w:val="28"/>
          <w:szCs w:val="28"/>
        </w:rPr>
        <w:t xml:space="preserve"> от </w:t>
      </w:r>
      <w:r w:rsidR="00276CD2">
        <w:rPr>
          <w:sz w:val="28"/>
          <w:szCs w:val="28"/>
        </w:rPr>
        <w:t xml:space="preserve">(данные изъяты) </w:t>
      </w:r>
      <w:r w:rsidRPr="00AD03A0" w:rsidR="00105AC6">
        <w:rPr>
          <w:sz w:val="28"/>
          <w:szCs w:val="28"/>
        </w:rPr>
        <w:t xml:space="preserve">года, </w:t>
      </w:r>
      <w:r w:rsidR="00276CD2">
        <w:rPr>
          <w:sz w:val="28"/>
          <w:szCs w:val="28"/>
        </w:rPr>
        <w:t xml:space="preserve">(данные изъяты) </w:t>
      </w:r>
      <w:r w:rsidRPr="00AD03A0" w:rsidR="00105AC6">
        <w:rPr>
          <w:sz w:val="28"/>
          <w:szCs w:val="28"/>
        </w:rPr>
        <w:t xml:space="preserve">года </w:t>
      </w:r>
      <w:r w:rsidRPr="00AD03A0" w:rsidR="00B944A8">
        <w:rPr>
          <w:sz w:val="28"/>
          <w:szCs w:val="28"/>
        </w:rPr>
        <w:t xml:space="preserve">Контрольно-счетной палатой Ленинского района Республики Крым </w:t>
      </w:r>
      <w:r w:rsidRPr="00AD03A0" w:rsidR="001E14C5">
        <w:rPr>
          <w:sz w:val="28"/>
          <w:szCs w:val="28"/>
        </w:rPr>
        <w:t xml:space="preserve">проведено </w:t>
      </w:r>
      <w:r w:rsidRPr="00AD03A0" w:rsidR="00B944A8">
        <w:rPr>
          <w:sz w:val="28"/>
          <w:szCs w:val="28"/>
        </w:rPr>
        <w:t>контрольно</w:t>
      </w:r>
      <w:r w:rsidRPr="00AD03A0" w:rsidR="001E14C5">
        <w:rPr>
          <w:sz w:val="28"/>
          <w:szCs w:val="28"/>
        </w:rPr>
        <w:t>е</w:t>
      </w:r>
      <w:r w:rsidRPr="00AD03A0" w:rsidR="00B944A8">
        <w:rPr>
          <w:sz w:val="28"/>
          <w:szCs w:val="28"/>
        </w:rPr>
        <w:t xml:space="preserve"> мер</w:t>
      </w:r>
      <w:r w:rsidRPr="00AD03A0" w:rsidR="00B944A8">
        <w:rPr>
          <w:sz w:val="28"/>
          <w:szCs w:val="28"/>
        </w:rPr>
        <w:t>о</w:t>
      </w:r>
      <w:r w:rsidRPr="00AD03A0" w:rsidR="00B944A8">
        <w:rPr>
          <w:sz w:val="28"/>
          <w:szCs w:val="28"/>
        </w:rPr>
        <w:t>прияти</w:t>
      </w:r>
      <w:r w:rsidRPr="00AD03A0" w:rsidR="001E14C5">
        <w:rPr>
          <w:sz w:val="28"/>
          <w:szCs w:val="28"/>
        </w:rPr>
        <w:t>е</w:t>
      </w:r>
      <w:r w:rsidRPr="00AD03A0" w:rsidR="00B944A8">
        <w:rPr>
          <w:sz w:val="28"/>
          <w:szCs w:val="28"/>
        </w:rPr>
        <w:t xml:space="preserve"> «Проверка </w:t>
      </w:r>
      <w:r w:rsidR="00C41795">
        <w:rPr>
          <w:sz w:val="28"/>
          <w:szCs w:val="28"/>
        </w:rPr>
        <w:t>соблюдения условий получения, целевого и законного использ</w:t>
      </w:r>
      <w:r w:rsidR="00C41795">
        <w:rPr>
          <w:sz w:val="28"/>
          <w:szCs w:val="28"/>
        </w:rPr>
        <w:t>о</w:t>
      </w:r>
      <w:r w:rsidR="00C41795">
        <w:rPr>
          <w:sz w:val="28"/>
          <w:szCs w:val="28"/>
        </w:rPr>
        <w:t xml:space="preserve">вания средств субсидии, выделенной </w:t>
      </w:r>
      <w:r w:rsidRPr="006423DC" w:rsidR="006423DC">
        <w:rPr>
          <w:sz w:val="28"/>
          <w:szCs w:val="28"/>
        </w:rPr>
        <w:t>Муниципально</w:t>
      </w:r>
      <w:r w:rsidR="006423DC">
        <w:rPr>
          <w:sz w:val="28"/>
          <w:szCs w:val="28"/>
        </w:rPr>
        <w:t>му</w:t>
      </w:r>
      <w:r w:rsidRPr="006423DC" w:rsidR="006423DC">
        <w:rPr>
          <w:sz w:val="28"/>
          <w:szCs w:val="28"/>
        </w:rPr>
        <w:t xml:space="preserve"> унитарно</w:t>
      </w:r>
      <w:r w:rsidR="006423DC">
        <w:rPr>
          <w:sz w:val="28"/>
          <w:szCs w:val="28"/>
        </w:rPr>
        <w:t>му</w:t>
      </w:r>
      <w:r w:rsidRPr="006423DC" w:rsidR="006423DC">
        <w:rPr>
          <w:sz w:val="28"/>
          <w:szCs w:val="28"/>
        </w:rPr>
        <w:t xml:space="preserve"> предприяти</w:t>
      </w:r>
      <w:r w:rsidR="006423DC">
        <w:rPr>
          <w:sz w:val="28"/>
          <w:szCs w:val="28"/>
        </w:rPr>
        <w:t>ю</w:t>
      </w:r>
      <w:r w:rsidRPr="006423DC" w:rsidR="006423DC">
        <w:rPr>
          <w:sz w:val="28"/>
          <w:szCs w:val="28"/>
        </w:rPr>
        <w:t xml:space="preserve"> городского поселения </w:t>
      </w:r>
      <w:r w:rsidR="00276CD2">
        <w:rPr>
          <w:sz w:val="28"/>
          <w:szCs w:val="28"/>
        </w:rPr>
        <w:t xml:space="preserve">(данные изъяты) </w:t>
      </w:r>
      <w:r w:rsidR="00C41795">
        <w:rPr>
          <w:sz w:val="28"/>
          <w:szCs w:val="28"/>
        </w:rPr>
        <w:t>из бюджета муниц</w:t>
      </w:r>
      <w:r w:rsidR="00C41795">
        <w:rPr>
          <w:sz w:val="28"/>
          <w:szCs w:val="28"/>
        </w:rPr>
        <w:t>и</w:t>
      </w:r>
      <w:r w:rsidR="00C41795">
        <w:rPr>
          <w:sz w:val="28"/>
          <w:szCs w:val="28"/>
        </w:rPr>
        <w:t xml:space="preserve">пального образования городское поселение Щёлкино Ленинского района Республики Крым за период </w:t>
      </w:r>
      <w:r w:rsidR="00276CD2">
        <w:rPr>
          <w:sz w:val="28"/>
          <w:szCs w:val="28"/>
        </w:rPr>
        <w:t xml:space="preserve">(данные изъяты) </w:t>
      </w:r>
      <w:r w:rsidR="00C41795">
        <w:rPr>
          <w:sz w:val="28"/>
          <w:szCs w:val="28"/>
        </w:rPr>
        <w:t>годы»</w:t>
      </w:r>
      <w:r w:rsidRPr="00AD03A0" w:rsidR="001E14C5">
        <w:rPr>
          <w:sz w:val="28"/>
          <w:szCs w:val="28"/>
        </w:rPr>
        <w:t>. По результатам ко</w:t>
      </w:r>
      <w:r w:rsidRPr="00AD03A0" w:rsidR="001E14C5">
        <w:rPr>
          <w:sz w:val="28"/>
          <w:szCs w:val="28"/>
        </w:rPr>
        <w:t>н</w:t>
      </w:r>
      <w:r w:rsidRPr="00AD03A0" w:rsidR="001E14C5">
        <w:rPr>
          <w:sz w:val="28"/>
          <w:szCs w:val="28"/>
        </w:rPr>
        <w:t>трольного мероприятия составлен Акт №</w:t>
      </w:r>
      <w:r w:rsidR="00276CD2">
        <w:rPr>
          <w:sz w:val="28"/>
          <w:szCs w:val="28"/>
        </w:rPr>
        <w:t xml:space="preserve">(данные изъяты) </w:t>
      </w:r>
      <w:r w:rsidRPr="00AD03A0" w:rsidR="001E14C5">
        <w:rPr>
          <w:sz w:val="28"/>
          <w:szCs w:val="28"/>
        </w:rPr>
        <w:t xml:space="preserve"> от </w:t>
      </w:r>
      <w:r w:rsidR="00276CD2">
        <w:rPr>
          <w:sz w:val="28"/>
          <w:szCs w:val="28"/>
        </w:rPr>
        <w:t>(данные изъ</w:t>
      </w:r>
      <w:r w:rsidR="00276CD2">
        <w:rPr>
          <w:sz w:val="28"/>
          <w:szCs w:val="28"/>
        </w:rPr>
        <w:t>я</w:t>
      </w:r>
      <w:r w:rsidR="00276CD2">
        <w:rPr>
          <w:sz w:val="28"/>
          <w:szCs w:val="28"/>
        </w:rPr>
        <w:t xml:space="preserve">ты) </w:t>
      </w:r>
      <w:r w:rsidRPr="00AD03A0" w:rsidR="001E14C5">
        <w:rPr>
          <w:sz w:val="28"/>
          <w:szCs w:val="28"/>
        </w:rPr>
        <w:t xml:space="preserve">года, который подписан </w:t>
      </w:r>
      <w:r w:rsidR="00C41795">
        <w:rPr>
          <w:sz w:val="28"/>
          <w:szCs w:val="28"/>
        </w:rPr>
        <w:t>и.о. генерального директора -главным инжен</w:t>
      </w:r>
      <w:r w:rsidR="00C41795">
        <w:rPr>
          <w:sz w:val="28"/>
          <w:szCs w:val="28"/>
        </w:rPr>
        <w:t>е</w:t>
      </w:r>
      <w:r w:rsidR="00C41795">
        <w:rPr>
          <w:sz w:val="28"/>
          <w:szCs w:val="28"/>
        </w:rPr>
        <w:t xml:space="preserve">ром </w:t>
      </w:r>
      <w:r w:rsidR="00276CD2">
        <w:rPr>
          <w:sz w:val="28"/>
          <w:szCs w:val="28"/>
        </w:rPr>
        <w:t xml:space="preserve">(данные изъяты) </w:t>
      </w:r>
      <w:r w:rsidR="00C41795">
        <w:rPr>
          <w:sz w:val="28"/>
          <w:szCs w:val="28"/>
        </w:rPr>
        <w:t>Соколовым А.А.</w:t>
      </w:r>
      <w:r w:rsidRPr="00AD03A0" w:rsidR="00877B91">
        <w:rPr>
          <w:sz w:val="28"/>
          <w:szCs w:val="28"/>
        </w:rPr>
        <w:t xml:space="preserve"> без возражений и замечаний.</w:t>
      </w:r>
      <w:r w:rsidR="00EE7173">
        <w:rPr>
          <w:sz w:val="28"/>
          <w:szCs w:val="28"/>
        </w:rPr>
        <w:t xml:space="preserve"> </w:t>
      </w:r>
      <w:r w:rsidRPr="00AD03A0" w:rsidR="00877B91">
        <w:rPr>
          <w:sz w:val="28"/>
          <w:szCs w:val="28"/>
        </w:rPr>
        <w:t>Прове</w:t>
      </w:r>
      <w:r w:rsidRPr="00AD03A0" w:rsidR="00877B91">
        <w:rPr>
          <w:sz w:val="28"/>
          <w:szCs w:val="28"/>
        </w:rPr>
        <w:t>р</w:t>
      </w:r>
      <w:r w:rsidRPr="00AD03A0" w:rsidR="00877B91">
        <w:rPr>
          <w:sz w:val="28"/>
          <w:szCs w:val="28"/>
        </w:rPr>
        <w:t xml:space="preserve">кой установлено, что </w:t>
      </w:r>
      <w:r w:rsidR="00276CD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расходы по оплате услуг по покосу травы на территории многоквартирных домов </w:t>
      </w:r>
      <w:r w:rsidR="00276CD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и по выпо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нению работ по очистке подвалов и чердаков многоквартирных домов г. Щёлкино в общей сумме </w:t>
      </w:r>
      <w:r w:rsidR="00276CD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рублей (в том числе: оплата по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говорам подряда -</w:t>
      </w:r>
      <w:r w:rsidR="00276CD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рубля, оплата начислений взносов в цел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вые фо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ды по ставка </w:t>
      </w:r>
      <w:r w:rsidR="00276CD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рублей) из общих</w:t>
      </w:r>
      <w:r w:rsidR="00EE71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расходов на оплату услуг по предоставленным договорам подряда в сумме </w:t>
      </w:r>
      <w:r w:rsidR="00276CD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 (оплата по договорам подряда -</w:t>
      </w:r>
      <w:r w:rsidR="00276CD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рубля, оплата начисл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ний в целевые фонды поставке </w:t>
      </w:r>
      <w:r w:rsidR="00276CD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рублей) фактически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дены за счет средств субсидии, выделенной из бюджета </w:t>
      </w:r>
      <w:r w:rsidR="0095423C">
        <w:rPr>
          <w:sz w:val="28"/>
          <w:szCs w:val="28"/>
        </w:rPr>
        <w:t>муниципального о</w:t>
      </w:r>
      <w:r w:rsidR="0095423C">
        <w:rPr>
          <w:sz w:val="28"/>
          <w:szCs w:val="28"/>
        </w:rPr>
        <w:t>б</w:t>
      </w:r>
      <w:r w:rsidR="0095423C">
        <w:rPr>
          <w:sz w:val="28"/>
          <w:szCs w:val="28"/>
        </w:rPr>
        <w:t xml:space="preserve">разования городское поселение </w:t>
      </w:r>
      <w:r w:rsidR="00276CD2">
        <w:rPr>
          <w:sz w:val="28"/>
          <w:szCs w:val="28"/>
        </w:rPr>
        <w:t xml:space="preserve">(данные изъяты) </w:t>
      </w:r>
      <w:r w:rsidR="0095423C">
        <w:rPr>
          <w:sz w:val="28"/>
          <w:szCs w:val="28"/>
        </w:rPr>
        <w:t>на покос травы на террит</w:t>
      </w:r>
      <w:r w:rsidR="0095423C">
        <w:rPr>
          <w:sz w:val="28"/>
          <w:szCs w:val="28"/>
        </w:rPr>
        <w:t>о</w:t>
      </w:r>
      <w:r w:rsidR="0095423C">
        <w:rPr>
          <w:sz w:val="28"/>
          <w:szCs w:val="28"/>
        </w:rPr>
        <w:t>рии благоус</w:t>
      </w:r>
      <w:r w:rsidR="0095423C">
        <w:rPr>
          <w:sz w:val="28"/>
          <w:szCs w:val="28"/>
        </w:rPr>
        <w:t>т</w:t>
      </w:r>
      <w:r w:rsidR="0095423C">
        <w:rPr>
          <w:sz w:val="28"/>
          <w:szCs w:val="28"/>
        </w:rPr>
        <w:t>ройства города, чтоне соответствует целям выделения субсидии и является нарушением п. 7 ст. 78 Бюджетного кодекса РФ, п.1,</w:t>
      </w:r>
      <w:r w:rsidR="00EE7173">
        <w:rPr>
          <w:sz w:val="28"/>
          <w:szCs w:val="28"/>
        </w:rPr>
        <w:t xml:space="preserve"> </w:t>
      </w:r>
      <w:r w:rsidR="0095423C">
        <w:rPr>
          <w:sz w:val="28"/>
          <w:szCs w:val="28"/>
        </w:rPr>
        <w:t>п.4 Порядка предоста</w:t>
      </w:r>
      <w:r w:rsidR="0095423C">
        <w:rPr>
          <w:sz w:val="28"/>
          <w:szCs w:val="28"/>
        </w:rPr>
        <w:t>в</w:t>
      </w:r>
      <w:r w:rsidR="0095423C">
        <w:rPr>
          <w:sz w:val="28"/>
          <w:szCs w:val="28"/>
        </w:rPr>
        <w:t xml:space="preserve">ления субсидии из бюджета муниципального образования города </w:t>
      </w:r>
      <w:r w:rsidR="00276CD2">
        <w:rPr>
          <w:sz w:val="28"/>
          <w:szCs w:val="28"/>
        </w:rPr>
        <w:t>(данные изъяты)</w:t>
      </w:r>
      <w:r w:rsidR="0095423C">
        <w:rPr>
          <w:sz w:val="28"/>
          <w:szCs w:val="28"/>
        </w:rPr>
        <w:t xml:space="preserve">», утвержденного постановлением Администрации </w:t>
      </w:r>
      <w:r w:rsidR="00276CD2">
        <w:rPr>
          <w:sz w:val="28"/>
          <w:szCs w:val="28"/>
        </w:rPr>
        <w:t xml:space="preserve">(данные </w:t>
      </w:r>
      <w:r w:rsidR="00276CD2">
        <w:rPr>
          <w:sz w:val="28"/>
          <w:szCs w:val="28"/>
        </w:rPr>
        <w:t>изъяты)</w:t>
      </w:r>
      <w:r w:rsidR="0095423C">
        <w:rPr>
          <w:sz w:val="28"/>
          <w:szCs w:val="28"/>
        </w:rPr>
        <w:t>, п.1.1, п</w:t>
      </w:r>
      <w:r w:rsidR="006D07DA">
        <w:rPr>
          <w:sz w:val="28"/>
          <w:szCs w:val="28"/>
        </w:rPr>
        <w:t>.</w:t>
      </w:r>
      <w:r w:rsidR="0095423C">
        <w:rPr>
          <w:sz w:val="28"/>
          <w:szCs w:val="28"/>
        </w:rPr>
        <w:t xml:space="preserve">1.2 </w:t>
      </w:r>
      <w:r w:rsidRPr="006423DC" w:rsidR="006423DC">
        <w:rPr>
          <w:sz w:val="28"/>
          <w:szCs w:val="28"/>
        </w:rPr>
        <w:t>Соглашением №</w:t>
      </w:r>
      <w:r w:rsidR="00276CD2">
        <w:rPr>
          <w:sz w:val="28"/>
          <w:szCs w:val="28"/>
        </w:rPr>
        <w:t xml:space="preserve">(данные изъяты) </w:t>
      </w:r>
      <w:r w:rsidRPr="006423DC" w:rsidR="006423DC">
        <w:rPr>
          <w:sz w:val="28"/>
          <w:szCs w:val="28"/>
        </w:rPr>
        <w:t xml:space="preserve"> от </w:t>
      </w:r>
      <w:r w:rsidR="00276CD2">
        <w:rPr>
          <w:sz w:val="28"/>
          <w:szCs w:val="28"/>
        </w:rPr>
        <w:t xml:space="preserve">(данные изъяты) </w:t>
      </w:r>
      <w:r w:rsidRPr="006423DC" w:rsidR="006423DC">
        <w:rPr>
          <w:sz w:val="28"/>
          <w:szCs w:val="28"/>
        </w:rPr>
        <w:t>г. «О предоставлении субсидий (грантов в форме субсидий) на финансовое обес</w:t>
      </w:r>
      <w:r w:rsidR="006423DC">
        <w:rPr>
          <w:sz w:val="28"/>
          <w:szCs w:val="28"/>
        </w:rPr>
        <w:t>печение затрат в связи с произ</w:t>
      </w:r>
      <w:r w:rsidRPr="006423DC" w:rsidR="006423DC">
        <w:rPr>
          <w:sz w:val="28"/>
          <w:szCs w:val="28"/>
        </w:rPr>
        <w:t>водством (реализацией) товаров, выполн</w:t>
      </w:r>
      <w:r w:rsidRPr="006423DC" w:rsidR="006423DC">
        <w:rPr>
          <w:sz w:val="28"/>
          <w:szCs w:val="28"/>
        </w:rPr>
        <w:t>е</w:t>
      </w:r>
      <w:r w:rsidRPr="006423DC" w:rsidR="006423DC">
        <w:rPr>
          <w:sz w:val="28"/>
          <w:szCs w:val="28"/>
        </w:rPr>
        <w:t>нием работ, оказ</w:t>
      </w:r>
      <w:r w:rsidRPr="006423DC" w:rsidR="006423DC">
        <w:rPr>
          <w:sz w:val="28"/>
          <w:szCs w:val="28"/>
        </w:rPr>
        <w:t>а</w:t>
      </w:r>
      <w:r w:rsidRPr="006423DC" w:rsidR="006423DC">
        <w:rPr>
          <w:sz w:val="28"/>
          <w:szCs w:val="28"/>
        </w:rPr>
        <w:t xml:space="preserve">нием услуг, не подлежащие казначейскому сопровождению из бюджета муниципального образования городское поселение </w:t>
      </w:r>
      <w:r w:rsidR="00276CD2">
        <w:rPr>
          <w:sz w:val="28"/>
          <w:szCs w:val="28"/>
        </w:rPr>
        <w:t>(данные изъ</w:t>
      </w:r>
      <w:r w:rsidR="00276CD2">
        <w:rPr>
          <w:sz w:val="28"/>
          <w:szCs w:val="28"/>
        </w:rPr>
        <w:t>я</w:t>
      </w:r>
      <w:r w:rsidR="00276CD2">
        <w:rPr>
          <w:sz w:val="28"/>
          <w:szCs w:val="28"/>
        </w:rPr>
        <w:t xml:space="preserve">ты) </w:t>
      </w:r>
      <w:r w:rsidRPr="006423DC" w:rsidR="006423DC">
        <w:rPr>
          <w:sz w:val="28"/>
          <w:szCs w:val="28"/>
        </w:rPr>
        <w:t xml:space="preserve"> Ленинск</w:t>
      </w:r>
      <w:r w:rsidRPr="006423DC" w:rsidR="006423DC">
        <w:rPr>
          <w:sz w:val="28"/>
          <w:szCs w:val="28"/>
        </w:rPr>
        <w:t>о</w:t>
      </w:r>
      <w:r w:rsidRPr="006423DC" w:rsidR="006423DC">
        <w:rPr>
          <w:sz w:val="28"/>
          <w:szCs w:val="28"/>
        </w:rPr>
        <w:t xml:space="preserve">го района  Республики Крым </w:t>
      </w:r>
      <w:r w:rsidR="00276CD2">
        <w:rPr>
          <w:sz w:val="28"/>
          <w:szCs w:val="28"/>
        </w:rPr>
        <w:t xml:space="preserve">(данные изъяты) </w:t>
      </w:r>
      <w:r w:rsidRPr="006423DC" w:rsidR="006423DC">
        <w:rPr>
          <w:sz w:val="28"/>
          <w:szCs w:val="28"/>
        </w:rPr>
        <w:t>на финансовое обеспечение з</w:t>
      </w:r>
      <w:r w:rsidRPr="006423DC" w:rsidR="006423DC">
        <w:rPr>
          <w:sz w:val="28"/>
          <w:szCs w:val="28"/>
        </w:rPr>
        <w:t>а</w:t>
      </w:r>
      <w:r w:rsidRPr="006423DC" w:rsidR="006423DC">
        <w:rPr>
          <w:sz w:val="28"/>
          <w:szCs w:val="28"/>
        </w:rPr>
        <w:t xml:space="preserve">трат в связи с расходами на благоустройство </w:t>
      </w:r>
      <w:r w:rsidR="00276CD2">
        <w:rPr>
          <w:sz w:val="28"/>
          <w:szCs w:val="28"/>
        </w:rPr>
        <w:t>(данные изъяты)</w:t>
      </w:r>
      <w:r w:rsidRPr="006423DC" w:rsidR="006423DC">
        <w:rPr>
          <w:sz w:val="28"/>
          <w:szCs w:val="28"/>
        </w:rPr>
        <w:t xml:space="preserve">» города </w:t>
      </w:r>
      <w:r w:rsidR="00276CD2">
        <w:rPr>
          <w:sz w:val="28"/>
          <w:szCs w:val="28"/>
        </w:rPr>
        <w:t>(да</w:t>
      </w:r>
      <w:r w:rsidR="00276CD2">
        <w:rPr>
          <w:sz w:val="28"/>
          <w:szCs w:val="28"/>
        </w:rPr>
        <w:t>н</w:t>
      </w:r>
      <w:r w:rsidR="00276CD2">
        <w:rPr>
          <w:sz w:val="28"/>
          <w:szCs w:val="28"/>
        </w:rPr>
        <w:t xml:space="preserve">ные изъяты) </w:t>
      </w:r>
      <w:r w:rsidR="00EE7173">
        <w:rPr>
          <w:sz w:val="28"/>
          <w:szCs w:val="28"/>
        </w:rPr>
        <w:t xml:space="preserve"> </w:t>
      </w:r>
      <w:r w:rsidR="006423DC">
        <w:rPr>
          <w:sz w:val="28"/>
          <w:szCs w:val="28"/>
        </w:rPr>
        <w:t>(далее –</w:t>
      </w:r>
      <w:r w:rsidR="0095423C">
        <w:rPr>
          <w:sz w:val="28"/>
          <w:szCs w:val="28"/>
        </w:rPr>
        <w:t>С</w:t>
      </w:r>
      <w:r w:rsidR="006423DC">
        <w:rPr>
          <w:sz w:val="28"/>
          <w:szCs w:val="28"/>
        </w:rPr>
        <w:t>оглашение</w:t>
      </w:r>
      <w:r w:rsidR="0095423C">
        <w:rPr>
          <w:sz w:val="28"/>
          <w:szCs w:val="28"/>
        </w:rPr>
        <w:t xml:space="preserve"> №</w:t>
      </w:r>
      <w:r w:rsidR="00276CD2">
        <w:rPr>
          <w:sz w:val="28"/>
          <w:szCs w:val="28"/>
        </w:rPr>
        <w:t xml:space="preserve">(данные изъяты) </w:t>
      </w:r>
      <w:r w:rsidR="0095423C">
        <w:rPr>
          <w:sz w:val="28"/>
          <w:szCs w:val="28"/>
        </w:rPr>
        <w:t xml:space="preserve"> от </w:t>
      </w:r>
      <w:r w:rsidR="00276CD2">
        <w:rPr>
          <w:sz w:val="28"/>
          <w:szCs w:val="28"/>
        </w:rPr>
        <w:t xml:space="preserve">(данные изъяты) </w:t>
      </w:r>
      <w:r w:rsidR="0095423C">
        <w:rPr>
          <w:sz w:val="28"/>
          <w:szCs w:val="28"/>
        </w:rPr>
        <w:t>г</w:t>
      </w:r>
      <w:r w:rsidR="0095423C">
        <w:rPr>
          <w:sz w:val="28"/>
          <w:szCs w:val="28"/>
        </w:rPr>
        <w:t>о</w:t>
      </w:r>
      <w:r w:rsidR="0095423C">
        <w:rPr>
          <w:sz w:val="28"/>
          <w:szCs w:val="28"/>
        </w:rPr>
        <w:t>да</w:t>
      </w:r>
      <w:r w:rsidR="006423DC">
        <w:rPr>
          <w:sz w:val="28"/>
          <w:szCs w:val="28"/>
        </w:rPr>
        <w:t>)</w:t>
      </w:r>
      <w:r w:rsidR="0095423C">
        <w:rPr>
          <w:sz w:val="28"/>
          <w:szCs w:val="28"/>
        </w:rPr>
        <w:t xml:space="preserve">. </w:t>
      </w:r>
      <w:r w:rsidR="006D07DA">
        <w:rPr>
          <w:sz w:val="28"/>
          <w:szCs w:val="28"/>
        </w:rPr>
        <w:t xml:space="preserve">Использование </w:t>
      </w:r>
      <w:r w:rsidR="00276CD2">
        <w:rPr>
          <w:sz w:val="28"/>
          <w:szCs w:val="28"/>
        </w:rPr>
        <w:t>(данные изъяты)</w:t>
      </w:r>
      <w:r w:rsidR="006D07DA">
        <w:rPr>
          <w:sz w:val="28"/>
          <w:szCs w:val="28"/>
        </w:rPr>
        <w:t xml:space="preserve">» средств субсидии в общей сумме </w:t>
      </w:r>
      <w:r w:rsidR="00276CD2">
        <w:rPr>
          <w:sz w:val="28"/>
          <w:szCs w:val="28"/>
        </w:rPr>
        <w:t xml:space="preserve">(данные изъяты) </w:t>
      </w:r>
      <w:r w:rsidR="006D07DA">
        <w:rPr>
          <w:sz w:val="28"/>
          <w:szCs w:val="28"/>
        </w:rPr>
        <w:t>рублей на цели, не соответствующие целям, опред</w:t>
      </w:r>
      <w:r w:rsidR="006D07DA">
        <w:rPr>
          <w:sz w:val="28"/>
          <w:szCs w:val="28"/>
        </w:rPr>
        <w:t>е</w:t>
      </w:r>
      <w:r w:rsidR="006D07DA">
        <w:rPr>
          <w:sz w:val="28"/>
          <w:szCs w:val="28"/>
        </w:rPr>
        <w:t>ленным Соглашением №</w:t>
      </w:r>
      <w:r w:rsidR="00276CD2">
        <w:rPr>
          <w:sz w:val="28"/>
          <w:szCs w:val="28"/>
        </w:rPr>
        <w:t xml:space="preserve">(данные изъяты) </w:t>
      </w:r>
      <w:r w:rsidR="006D07DA">
        <w:rPr>
          <w:sz w:val="28"/>
          <w:szCs w:val="28"/>
        </w:rPr>
        <w:t xml:space="preserve"> от </w:t>
      </w:r>
      <w:r w:rsidR="00276CD2">
        <w:rPr>
          <w:sz w:val="28"/>
          <w:szCs w:val="28"/>
        </w:rPr>
        <w:t xml:space="preserve">(данные изъяты) </w:t>
      </w:r>
      <w:r w:rsidR="008E5133">
        <w:rPr>
          <w:sz w:val="28"/>
          <w:szCs w:val="28"/>
        </w:rPr>
        <w:t>я</w:t>
      </w:r>
      <w:r w:rsidR="006D07DA">
        <w:rPr>
          <w:sz w:val="28"/>
          <w:szCs w:val="28"/>
        </w:rPr>
        <w:t>вляется нар</w:t>
      </w:r>
      <w:r w:rsidR="006D07DA">
        <w:rPr>
          <w:sz w:val="28"/>
          <w:szCs w:val="28"/>
        </w:rPr>
        <w:t>у</w:t>
      </w:r>
      <w:r w:rsidR="006D07DA">
        <w:rPr>
          <w:sz w:val="28"/>
          <w:szCs w:val="28"/>
        </w:rPr>
        <w:t>шением п.1, п.4 Порядка предоставления субсидий из бюджета муниципал</w:t>
      </w:r>
      <w:r w:rsidR="006D07DA">
        <w:rPr>
          <w:sz w:val="28"/>
          <w:szCs w:val="28"/>
        </w:rPr>
        <w:t>ь</w:t>
      </w:r>
      <w:r w:rsidR="006D07DA">
        <w:rPr>
          <w:sz w:val="28"/>
          <w:szCs w:val="28"/>
        </w:rPr>
        <w:t>ного образования горо</w:t>
      </w:r>
      <w:r w:rsidR="006D07DA">
        <w:rPr>
          <w:sz w:val="28"/>
          <w:szCs w:val="28"/>
        </w:rPr>
        <w:t>д</w:t>
      </w:r>
      <w:r w:rsidR="006D07DA">
        <w:rPr>
          <w:sz w:val="28"/>
          <w:szCs w:val="28"/>
        </w:rPr>
        <w:t xml:space="preserve">ское поселение </w:t>
      </w:r>
      <w:r w:rsidR="00276CD2">
        <w:rPr>
          <w:sz w:val="28"/>
          <w:szCs w:val="28"/>
        </w:rPr>
        <w:t xml:space="preserve">(данные изъяты) </w:t>
      </w:r>
      <w:r w:rsidR="006D07DA">
        <w:rPr>
          <w:sz w:val="28"/>
          <w:szCs w:val="28"/>
        </w:rPr>
        <w:t xml:space="preserve"> Ленинского района Республики Крым </w:t>
      </w:r>
      <w:r w:rsidR="00276CD2">
        <w:rPr>
          <w:sz w:val="28"/>
          <w:szCs w:val="28"/>
        </w:rPr>
        <w:t xml:space="preserve">(данные изъяты) </w:t>
      </w:r>
      <w:r w:rsidR="008E5133">
        <w:rPr>
          <w:sz w:val="28"/>
          <w:szCs w:val="28"/>
        </w:rPr>
        <w:t>утвержденного постановлением Админ</w:t>
      </w:r>
      <w:r w:rsidR="008E5133">
        <w:rPr>
          <w:sz w:val="28"/>
          <w:szCs w:val="28"/>
        </w:rPr>
        <w:t>и</w:t>
      </w:r>
      <w:r w:rsidR="008E5133">
        <w:rPr>
          <w:sz w:val="28"/>
          <w:szCs w:val="28"/>
        </w:rPr>
        <w:t xml:space="preserve">страции г </w:t>
      </w:r>
      <w:r w:rsidR="00276CD2">
        <w:rPr>
          <w:sz w:val="28"/>
          <w:szCs w:val="28"/>
        </w:rPr>
        <w:t xml:space="preserve">(данные изъяты) </w:t>
      </w:r>
      <w:r w:rsidR="008E5133">
        <w:rPr>
          <w:sz w:val="28"/>
          <w:szCs w:val="28"/>
        </w:rPr>
        <w:t xml:space="preserve"> п. 1.1, п. 1.2, п. 2.2.7 Соглашения №</w:t>
      </w:r>
      <w:r w:rsidR="00276CD2">
        <w:rPr>
          <w:sz w:val="28"/>
          <w:szCs w:val="28"/>
        </w:rPr>
        <w:t>(данные изъ</w:t>
      </w:r>
      <w:r w:rsidR="00276CD2">
        <w:rPr>
          <w:sz w:val="28"/>
          <w:szCs w:val="28"/>
        </w:rPr>
        <w:t>я</w:t>
      </w:r>
      <w:r w:rsidR="00276CD2">
        <w:rPr>
          <w:sz w:val="28"/>
          <w:szCs w:val="28"/>
        </w:rPr>
        <w:t xml:space="preserve">ты) </w:t>
      </w:r>
      <w:r w:rsidR="008E5133">
        <w:rPr>
          <w:sz w:val="28"/>
          <w:szCs w:val="28"/>
        </w:rPr>
        <w:t xml:space="preserve">от </w:t>
      </w:r>
      <w:r w:rsidR="00276CD2">
        <w:rPr>
          <w:sz w:val="28"/>
          <w:szCs w:val="28"/>
        </w:rPr>
        <w:t xml:space="preserve">(данные изъяты) </w:t>
      </w:r>
      <w:r w:rsidR="008E5133">
        <w:rPr>
          <w:sz w:val="28"/>
          <w:szCs w:val="28"/>
        </w:rPr>
        <w:t>года. Таким образом, в соответствии сост.306.4 Бю</w:t>
      </w:r>
      <w:r w:rsidR="008E5133">
        <w:rPr>
          <w:sz w:val="28"/>
          <w:szCs w:val="28"/>
        </w:rPr>
        <w:t>д</w:t>
      </w:r>
      <w:r w:rsidR="008E5133">
        <w:rPr>
          <w:sz w:val="28"/>
          <w:szCs w:val="28"/>
        </w:rPr>
        <w:t xml:space="preserve">жетного кодекса РФ использование </w:t>
      </w:r>
      <w:r w:rsidR="00276CD2">
        <w:rPr>
          <w:sz w:val="28"/>
          <w:szCs w:val="28"/>
        </w:rPr>
        <w:t>(данные изъяты)</w:t>
      </w:r>
      <w:r w:rsidR="008E5133">
        <w:rPr>
          <w:sz w:val="28"/>
          <w:szCs w:val="28"/>
        </w:rPr>
        <w:t xml:space="preserve">» средств в сумме </w:t>
      </w:r>
      <w:r w:rsidR="00276CD2">
        <w:rPr>
          <w:sz w:val="28"/>
          <w:szCs w:val="28"/>
        </w:rPr>
        <w:t>(да</w:t>
      </w:r>
      <w:r w:rsidR="00276CD2">
        <w:rPr>
          <w:sz w:val="28"/>
          <w:szCs w:val="28"/>
        </w:rPr>
        <w:t>н</w:t>
      </w:r>
      <w:r w:rsidR="00276CD2">
        <w:rPr>
          <w:sz w:val="28"/>
          <w:szCs w:val="28"/>
        </w:rPr>
        <w:t>ные изъ</w:t>
      </w:r>
      <w:r w:rsidR="00276CD2">
        <w:rPr>
          <w:sz w:val="28"/>
          <w:szCs w:val="28"/>
        </w:rPr>
        <w:t>я</w:t>
      </w:r>
      <w:r w:rsidR="00276CD2">
        <w:rPr>
          <w:sz w:val="28"/>
          <w:szCs w:val="28"/>
        </w:rPr>
        <w:t xml:space="preserve">ты) </w:t>
      </w:r>
      <w:r w:rsidR="008E5133">
        <w:rPr>
          <w:sz w:val="28"/>
          <w:szCs w:val="28"/>
        </w:rPr>
        <w:t>рулей не в соответствие с целями их предоставления может быть расценено как нецелевое использов</w:t>
      </w:r>
      <w:r w:rsidR="008E5133">
        <w:rPr>
          <w:sz w:val="28"/>
          <w:szCs w:val="28"/>
        </w:rPr>
        <w:t>а</w:t>
      </w:r>
      <w:r w:rsidR="008E5133">
        <w:rPr>
          <w:sz w:val="28"/>
          <w:szCs w:val="28"/>
        </w:rPr>
        <w:t>ние бюджетных средств.</w:t>
      </w:r>
    </w:p>
    <w:p w:rsidR="008B36DB" w:rsidRPr="00AD03A0" w:rsidP="006423DC">
      <w:pPr>
        <w:ind w:firstLine="708"/>
        <w:jc w:val="both"/>
        <w:rPr>
          <w:sz w:val="28"/>
          <w:szCs w:val="28"/>
        </w:rPr>
      </w:pPr>
      <w:r w:rsidRPr="00AD03A0">
        <w:rPr>
          <w:sz w:val="28"/>
          <w:szCs w:val="28"/>
        </w:rPr>
        <w:t xml:space="preserve">Таким образом, </w:t>
      </w:r>
      <w:r w:rsidR="00276CD2">
        <w:rPr>
          <w:sz w:val="28"/>
          <w:szCs w:val="28"/>
        </w:rPr>
        <w:t xml:space="preserve">(данные изъяты) </w:t>
      </w:r>
      <w:r w:rsidR="008E5133">
        <w:rPr>
          <w:sz w:val="28"/>
          <w:szCs w:val="28"/>
        </w:rPr>
        <w:t>Кармановым В.В.</w:t>
      </w:r>
      <w:r w:rsidR="002B6352">
        <w:rPr>
          <w:sz w:val="28"/>
          <w:szCs w:val="28"/>
        </w:rPr>
        <w:t xml:space="preserve"> в период с </w:t>
      </w:r>
      <w:r w:rsidR="00276CD2">
        <w:rPr>
          <w:sz w:val="28"/>
          <w:szCs w:val="28"/>
        </w:rPr>
        <w:t xml:space="preserve">(данные изъяты) </w:t>
      </w:r>
      <w:r w:rsidR="002B6352">
        <w:rPr>
          <w:sz w:val="28"/>
          <w:szCs w:val="28"/>
        </w:rPr>
        <w:t xml:space="preserve"> часов по </w:t>
      </w:r>
      <w:r w:rsidR="00276CD2">
        <w:rPr>
          <w:sz w:val="28"/>
          <w:szCs w:val="28"/>
        </w:rPr>
        <w:t xml:space="preserve">(данные изъяты) </w:t>
      </w:r>
      <w:r w:rsidR="002B6352">
        <w:rPr>
          <w:sz w:val="28"/>
          <w:szCs w:val="28"/>
        </w:rPr>
        <w:t xml:space="preserve"> часов </w:t>
      </w:r>
      <w:r w:rsidR="00276CD2">
        <w:rPr>
          <w:sz w:val="28"/>
          <w:szCs w:val="28"/>
        </w:rPr>
        <w:t xml:space="preserve">(данные изъяты) </w:t>
      </w:r>
      <w:r w:rsidR="002B6352">
        <w:rPr>
          <w:sz w:val="28"/>
          <w:szCs w:val="28"/>
        </w:rPr>
        <w:t xml:space="preserve"> минут </w:t>
      </w:r>
      <w:r w:rsidR="00276CD2">
        <w:rPr>
          <w:sz w:val="28"/>
          <w:szCs w:val="28"/>
        </w:rPr>
        <w:t xml:space="preserve">(данные изъяты) </w:t>
      </w:r>
      <w:r w:rsidR="002B6352">
        <w:rPr>
          <w:sz w:val="28"/>
          <w:szCs w:val="28"/>
        </w:rPr>
        <w:t>года (</w:t>
      </w:r>
      <w:r w:rsidR="008E5133">
        <w:rPr>
          <w:sz w:val="28"/>
          <w:szCs w:val="28"/>
        </w:rPr>
        <w:t>сроки заключения договоров и оплаты работ по</w:t>
      </w:r>
      <w:r w:rsidR="00EE7173">
        <w:rPr>
          <w:sz w:val="28"/>
          <w:szCs w:val="28"/>
        </w:rPr>
        <w:t xml:space="preserve"> </w:t>
      </w:r>
      <w:r w:rsidR="008E5133">
        <w:rPr>
          <w:sz w:val="28"/>
          <w:szCs w:val="28"/>
        </w:rPr>
        <w:t>договорам подряда на в</w:t>
      </w:r>
      <w:r w:rsidR="008E5133">
        <w:rPr>
          <w:sz w:val="28"/>
          <w:szCs w:val="28"/>
        </w:rPr>
        <w:t>ы</w:t>
      </w:r>
      <w:r w:rsidR="008E5133">
        <w:rPr>
          <w:sz w:val="28"/>
          <w:szCs w:val="28"/>
        </w:rPr>
        <w:t xml:space="preserve">полнение работ по очистке подвалов и чердаков многоквартирных домов г. Щёлкино, </w:t>
      </w:r>
      <w:r w:rsidR="002B6352">
        <w:rPr>
          <w:sz w:val="28"/>
          <w:szCs w:val="28"/>
        </w:rPr>
        <w:t>составления и подписания Отчет</w:t>
      </w:r>
      <w:r w:rsidR="008E5133">
        <w:rPr>
          <w:sz w:val="28"/>
          <w:szCs w:val="28"/>
        </w:rPr>
        <w:t>ов</w:t>
      </w:r>
      <w:r w:rsidR="002B6352">
        <w:rPr>
          <w:sz w:val="28"/>
          <w:szCs w:val="28"/>
        </w:rPr>
        <w:t xml:space="preserve"> о расходах из бюджета мун</w:t>
      </w:r>
      <w:r w:rsidR="002B6352">
        <w:rPr>
          <w:sz w:val="28"/>
          <w:szCs w:val="28"/>
        </w:rPr>
        <w:t>и</w:t>
      </w:r>
      <w:r w:rsidR="002B6352">
        <w:rPr>
          <w:sz w:val="28"/>
          <w:szCs w:val="28"/>
        </w:rPr>
        <w:t xml:space="preserve">ципального образования городское поселение </w:t>
      </w:r>
      <w:r w:rsidR="00276CD2">
        <w:rPr>
          <w:sz w:val="28"/>
          <w:szCs w:val="28"/>
        </w:rPr>
        <w:t xml:space="preserve">(данные изъяты) </w:t>
      </w:r>
      <w:r w:rsidR="002B6352">
        <w:rPr>
          <w:sz w:val="28"/>
          <w:szCs w:val="28"/>
        </w:rPr>
        <w:t>Ленинского района</w:t>
      </w:r>
      <w:r w:rsidR="00EE7173">
        <w:rPr>
          <w:sz w:val="28"/>
          <w:szCs w:val="28"/>
        </w:rPr>
        <w:t xml:space="preserve"> </w:t>
      </w:r>
      <w:r w:rsidR="002B6352">
        <w:rPr>
          <w:sz w:val="28"/>
          <w:szCs w:val="28"/>
        </w:rPr>
        <w:t xml:space="preserve">Республики Крым по субсидии </w:t>
      </w:r>
      <w:r w:rsidR="00276CD2">
        <w:rPr>
          <w:sz w:val="28"/>
          <w:szCs w:val="28"/>
        </w:rPr>
        <w:t xml:space="preserve"> (данные изъяты) </w:t>
      </w:r>
      <w:r w:rsidR="002B6352">
        <w:rPr>
          <w:sz w:val="28"/>
          <w:szCs w:val="28"/>
        </w:rPr>
        <w:t>за пер</w:t>
      </w:r>
      <w:r w:rsidR="002B6352">
        <w:rPr>
          <w:sz w:val="28"/>
          <w:szCs w:val="28"/>
        </w:rPr>
        <w:t>и</w:t>
      </w:r>
      <w:r w:rsidR="002B6352">
        <w:rPr>
          <w:sz w:val="28"/>
          <w:szCs w:val="28"/>
        </w:rPr>
        <w:t xml:space="preserve">од </w:t>
      </w:r>
      <w:r w:rsidR="00276CD2">
        <w:rPr>
          <w:sz w:val="28"/>
          <w:szCs w:val="28"/>
        </w:rPr>
        <w:t xml:space="preserve">(данные изъяты) </w:t>
      </w:r>
      <w:r w:rsidR="002B6352">
        <w:rPr>
          <w:sz w:val="28"/>
          <w:szCs w:val="28"/>
        </w:rPr>
        <w:t xml:space="preserve">года) не соблюдены требования </w:t>
      </w:r>
      <w:r w:rsidRPr="00AD03A0">
        <w:rPr>
          <w:sz w:val="28"/>
          <w:szCs w:val="28"/>
        </w:rPr>
        <w:t xml:space="preserve">п. </w:t>
      </w:r>
      <w:r w:rsidR="008E5133">
        <w:rPr>
          <w:sz w:val="28"/>
          <w:szCs w:val="28"/>
        </w:rPr>
        <w:t>7 ст.78 Бюдже</w:t>
      </w:r>
      <w:r w:rsidR="008E5133">
        <w:rPr>
          <w:sz w:val="28"/>
          <w:szCs w:val="28"/>
        </w:rPr>
        <w:t>т</w:t>
      </w:r>
      <w:r w:rsidR="008E5133">
        <w:rPr>
          <w:sz w:val="28"/>
          <w:szCs w:val="28"/>
        </w:rPr>
        <w:t>ного кодекса РФ,</w:t>
      </w:r>
      <w:r w:rsidR="00EE7173">
        <w:rPr>
          <w:sz w:val="28"/>
          <w:szCs w:val="28"/>
        </w:rPr>
        <w:t xml:space="preserve"> </w:t>
      </w:r>
      <w:r w:rsidR="008E5133">
        <w:rPr>
          <w:sz w:val="28"/>
          <w:szCs w:val="28"/>
        </w:rPr>
        <w:t>п. 1, п.4 Порядка предоставления субсидии из бюджета муниц</w:t>
      </w:r>
      <w:r w:rsidR="008E5133">
        <w:rPr>
          <w:sz w:val="28"/>
          <w:szCs w:val="28"/>
        </w:rPr>
        <w:t>и</w:t>
      </w:r>
      <w:r w:rsidR="008E5133">
        <w:rPr>
          <w:sz w:val="28"/>
          <w:szCs w:val="28"/>
        </w:rPr>
        <w:t xml:space="preserve">пального образования городское поселение </w:t>
      </w:r>
      <w:r w:rsidR="00276CD2">
        <w:rPr>
          <w:sz w:val="28"/>
          <w:szCs w:val="28"/>
        </w:rPr>
        <w:t>(данные изъяты) (данные изъ</w:t>
      </w:r>
      <w:r w:rsidR="00276CD2">
        <w:rPr>
          <w:sz w:val="28"/>
          <w:szCs w:val="28"/>
        </w:rPr>
        <w:t>я</w:t>
      </w:r>
      <w:r w:rsidR="00276CD2">
        <w:rPr>
          <w:sz w:val="28"/>
          <w:szCs w:val="28"/>
        </w:rPr>
        <w:t>ты)</w:t>
      </w:r>
      <w:r w:rsidR="006423DC">
        <w:rPr>
          <w:sz w:val="28"/>
          <w:szCs w:val="28"/>
        </w:rPr>
        <w:t xml:space="preserve">, утвержденного постановлением Администрации г. </w:t>
      </w:r>
      <w:r w:rsidR="00276CD2">
        <w:rPr>
          <w:sz w:val="28"/>
          <w:szCs w:val="28"/>
        </w:rPr>
        <w:t>(данные изъяты)</w:t>
      </w:r>
      <w:r w:rsidR="006423DC">
        <w:rPr>
          <w:sz w:val="28"/>
          <w:szCs w:val="28"/>
        </w:rPr>
        <w:t xml:space="preserve">, </w:t>
      </w:r>
      <w:r w:rsidR="002B6352">
        <w:rPr>
          <w:sz w:val="28"/>
          <w:szCs w:val="28"/>
        </w:rPr>
        <w:t>п.</w:t>
      </w:r>
      <w:r w:rsidR="006423DC">
        <w:rPr>
          <w:sz w:val="28"/>
          <w:szCs w:val="28"/>
        </w:rPr>
        <w:t>11, п. 1.2, п.2.2.7</w:t>
      </w:r>
      <w:r w:rsidR="002B6352">
        <w:rPr>
          <w:sz w:val="28"/>
          <w:szCs w:val="28"/>
        </w:rPr>
        <w:t xml:space="preserve"> Соглашения №</w:t>
      </w:r>
      <w:r w:rsidR="00276CD2">
        <w:rPr>
          <w:sz w:val="28"/>
          <w:szCs w:val="28"/>
        </w:rPr>
        <w:t xml:space="preserve">(данные изъяты) </w:t>
      </w:r>
      <w:r w:rsidR="002B6352">
        <w:rPr>
          <w:sz w:val="28"/>
          <w:szCs w:val="28"/>
        </w:rPr>
        <w:t xml:space="preserve">от </w:t>
      </w:r>
      <w:r w:rsidR="00276CD2">
        <w:rPr>
          <w:sz w:val="28"/>
          <w:szCs w:val="28"/>
        </w:rPr>
        <w:t xml:space="preserve">(данные изъяты) </w:t>
      </w:r>
      <w:r w:rsidR="002B6352">
        <w:rPr>
          <w:sz w:val="28"/>
          <w:szCs w:val="28"/>
        </w:rPr>
        <w:t xml:space="preserve">г. </w:t>
      </w:r>
      <w:r w:rsidR="006423DC">
        <w:rPr>
          <w:sz w:val="28"/>
          <w:szCs w:val="28"/>
        </w:rPr>
        <w:t>и допущено использование средств субсидии из бюджета муниципального о</w:t>
      </w:r>
      <w:r w:rsidR="006423DC">
        <w:rPr>
          <w:sz w:val="28"/>
          <w:szCs w:val="28"/>
        </w:rPr>
        <w:t>б</w:t>
      </w:r>
      <w:r w:rsidR="006423DC">
        <w:rPr>
          <w:sz w:val="28"/>
          <w:szCs w:val="28"/>
        </w:rPr>
        <w:t xml:space="preserve">разования городское поселение Щёлкино Ленинского района Республики Крым в сумме </w:t>
      </w:r>
      <w:r w:rsidR="00276CD2">
        <w:rPr>
          <w:sz w:val="28"/>
          <w:szCs w:val="28"/>
        </w:rPr>
        <w:t xml:space="preserve">(данные изъяты) </w:t>
      </w:r>
      <w:r w:rsidR="006423DC">
        <w:rPr>
          <w:sz w:val="28"/>
          <w:szCs w:val="28"/>
        </w:rPr>
        <w:t>рублей на цели, не соответствующие целям её предоставл</w:t>
      </w:r>
      <w:r w:rsidR="006423DC">
        <w:rPr>
          <w:sz w:val="28"/>
          <w:szCs w:val="28"/>
        </w:rPr>
        <w:t>е</w:t>
      </w:r>
      <w:r w:rsidR="006423DC">
        <w:rPr>
          <w:sz w:val="28"/>
          <w:szCs w:val="28"/>
        </w:rPr>
        <w:t xml:space="preserve">ния, что в соответствии со ст.306.4 Бюджетного кодекса РФ является нецелевым использованием средств, </w:t>
      </w:r>
      <w:r w:rsidRPr="00AD03A0">
        <w:rPr>
          <w:sz w:val="28"/>
          <w:szCs w:val="28"/>
        </w:rPr>
        <w:t>ответственность за данное н</w:t>
      </w:r>
      <w:r w:rsidRPr="00AD03A0">
        <w:rPr>
          <w:sz w:val="28"/>
          <w:szCs w:val="28"/>
        </w:rPr>
        <w:t>а</w:t>
      </w:r>
      <w:r w:rsidRPr="00AD03A0">
        <w:rPr>
          <w:sz w:val="28"/>
          <w:szCs w:val="28"/>
        </w:rPr>
        <w:t>рушение предусмотрена частью 1 статьи 15.1 Кодекса Российской Федерации об административных правон</w:t>
      </w:r>
      <w:r w:rsidRPr="00AD03A0">
        <w:rPr>
          <w:sz w:val="28"/>
          <w:szCs w:val="28"/>
        </w:rPr>
        <w:t>а</w:t>
      </w:r>
      <w:r w:rsidRPr="00AD03A0">
        <w:rPr>
          <w:sz w:val="28"/>
          <w:szCs w:val="28"/>
        </w:rPr>
        <w:t>рушениях (далее -КоАП РФ).</w:t>
      </w:r>
    </w:p>
    <w:p w:rsidR="008B36DB" w:rsidP="00916F7A">
      <w:pPr>
        <w:ind w:firstLine="708"/>
        <w:jc w:val="both"/>
        <w:rPr>
          <w:sz w:val="28"/>
          <w:szCs w:val="28"/>
        </w:rPr>
      </w:pPr>
      <w:r w:rsidRPr="00AD03A0">
        <w:rPr>
          <w:sz w:val="28"/>
          <w:szCs w:val="28"/>
        </w:rPr>
        <w:t>В</w:t>
      </w:r>
      <w:r w:rsidRPr="00AD03A0" w:rsidR="00916F7A">
        <w:rPr>
          <w:sz w:val="28"/>
          <w:szCs w:val="28"/>
        </w:rPr>
        <w:t xml:space="preserve"> судебно</w:t>
      </w:r>
      <w:r w:rsidRPr="00AD03A0" w:rsidR="009C205B">
        <w:rPr>
          <w:sz w:val="28"/>
          <w:szCs w:val="28"/>
        </w:rPr>
        <w:t>е</w:t>
      </w:r>
      <w:r w:rsidRPr="00AD03A0">
        <w:rPr>
          <w:sz w:val="28"/>
          <w:szCs w:val="28"/>
        </w:rPr>
        <w:t xml:space="preserve"> заседани</w:t>
      </w:r>
      <w:r w:rsidRPr="00AD03A0" w:rsidR="001F395C">
        <w:rPr>
          <w:sz w:val="28"/>
          <w:szCs w:val="28"/>
        </w:rPr>
        <w:t>е</w:t>
      </w:r>
      <w:r w:rsidR="00EE7173">
        <w:rPr>
          <w:sz w:val="28"/>
          <w:szCs w:val="28"/>
        </w:rPr>
        <w:t xml:space="preserve"> должностное лицо, привлекаемое к администр</w:t>
      </w:r>
      <w:r w:rsidR="00EE7173">
        <w:rPr>
          <w:sz w:val="28"/>
          <w:szCs w:val="28"/>
        </w:rPr>
        <w:t>а</w:t>
      </w:r>
      <w:r w:rsidR="00EE7173">
        <w:rPr>
          <w:sz w:val="28"/>
          <w:szCs w:val="28"/>
        </w:rPr>
        <w:t xml:space="preserve">тивной ответственности, </w:t>
      </w:r>
      <w:r w:rsidR="00A863EA">
        <w:rPr>
          <w:sz w:val="28"/>
          <w:szCs w:val="28"/>
        </w:rPr>
        <w:t>Карманов В.В.</w:t>
      </w:r>
      <w:r w:rsidR="00EE7173">
        <w:rPr>
          <w:sz w:val="28"/>
          <w:szCs w:val="28"/>
        </w:rPr>
        <w:t xml:space="preserve"> </w:t>
      </w:r>
      <w:r w:rsidRPr="00AD03A0" w:rsidR="001F395C">
        <w:rPr>
          <w:sz w:val="28"/>
          <w:szCs w:val="28"/>
        </w:rPr>
        <w:t>не явил</w:t>
      </w:r>
      <w:r w:rsidR="006423DC">
        <w:rPr>
          <w:sz w:val="28"/>
          <w:szCs w:val="28"/>
        </w:rPr>
        <w:t>ся</w:t>
      </w:r>
      <w:r w:rsidRPr="00AD03A0" w:rsidR="001F395C">
        <w:rPr>
          <w:sz w:val="28"/>
          <w:szCs w:val="28"/>
        </w:rPr>
        <w:t xml:space="preserve">, </w:t>
      </w:r>
      <w:r w:rsidRPr="00AD03A0" w:rsidR="00877B91">
        <w:rPr>
          <w:sz w:val="28"/>
          <w:szCs w:val="28"/>
        </w:rPr>
        <w:t>о дате, месте и време</w:t>
      </w:r>
      <w:r w:rsidR="006423DC">
        <w:rPr>
          <w:sz w:val="28"/>
          <w:szCs w:val="28"/>
        </w:rPr>
        <w:t>ни судебного заседания извещен</w:t>
      </w:r>
      <w:r w:rsidRPr="00AD03A0" w:rsidR="00877B91">
        <w:rPr>
          <w:sz w:val="28"/>
          <w:szCs w:val="28"/>
        </w:rPr>
        <w:t xml:space="preserve"> надлежащим образом и в срок. М</w:t>
      </w:r>
      <w:r w:rsidRPr="00AD03A0" w:rsidR="001F395C">
        <w:rPr>
          <w:sz w:val="28"/>
          <w:szCs w:val="28"/>
        </w:rPr>
        <w:t>ировому с</w:t>
      </w:r>
      <w:r w:rsidRPr="00AD03A0" w:rsidR="001F395C">
        <w:rPr>
          <w:sz w:val="28"/>
          <w:szCs w:val="28"/>
        </w:rPr>
        <w:t>у</w:t>
      </w:r>
      <w:r w:rsidR="006423DC">
        <w:rPr>
          <w:sz w:val="28"/>
          <w:szCs w:val="28"/>
        </w:rPr>
        <w:t>дье поступилоходатайство</w:t>
      </w:r>
      <w:r w:rsidRPr="00AD03A0" w:rsidR="001F395C">
        <w:rPr>
          <w:sz w:val="28"/>
          <w:szCs w:val="28"/>
        </w:rPr>
        <w:t xml:space="preserve"> о рассмотрении дела в </w:t>
      </w:r>
      <w:r w:rsidRPr="00AD03A0" w:rsidR="00D81D22">
        <w:rPr>
          <w:sz w:val="28"/>
          <w:szCs w:val="28"/>
        </w:rPr>
        <w:t>е</w:t>
      </w:r>
      <w:r w:rsidR="006423DC">
        <w:rPr>
          <w:sz w:val="28"/>
          <w:szCs w:val="28"/>
        </w:rPr>
        <w:t>го</w:t>
      </w:r>
      <w:r w:rsidRPr="00AD03A0" w:rsidR="001F395C">
        <w:rPr>
          <w:sz w:val="28"/>
          <w:szCs w:val="28"/>
        </w:rPr>
        <w:t xml:space="preserve"> отсутствие</w:t>
      </w:r>
      <w:r w:rsidR="006423DC">
        <w:rPr>
          <w:sz w:val="28"/>
          <w:szCs w:val="28"/>
        </w:rPr>
        <w:t>, а такж</w:t>
      </w:r>
      <w:r w:rsidR="007C7338">
        <w:rPr>
          <w:sz w:val="28"/>
          <w:szCs w:val="28"/>
        </w:rPr>
        <w:t>е письменные объяснения</w:t>
      </w:r>
      <w:r w:rsidRPr="00AD03A0" w:rsidR="001F395C">
        <w:rPr>
          <w:sz w:val="28"/>
          <w:szCs w:val="28"/>
        </w:rPr>
        <w:t xml:space="preserve">. </w:t>
      </w:r>
    </w:p>
    <w:p w:rsidR="007C7338" w:rsidRPr="007C7338" w:rsidP="007C7338">
      <w:pPr>
        <w:ind w:firstLine="708"/>
        <w:jc w:val="both"/>
        <w:rPr>
          <w:sz w:val="28"/>
          <w:szCs w:val="28"/>
        </w:rPr>
      </w:pPr>
      <w:r w:rsidRPr="007C7338">
        <w:rPr>
          <w:sz w:val="28"/>
          <w:szCs w:val="28"/>
        </w:rPr>
        <w:t>Согласно ч. 2 ст. 25.1 КоАП РФ, дело об административном правон</w:t>
      </w:r>
      <w:r w:rsidRPr="007C7338">
        <w:rPr>
          <w:sz w:val="28"/>
          <w:szCs w:val="28"/>
        </w:rPr>
        <w:t>а</w:t>
      </w:r>
      <w:r w:rsidRPr="007C7338">
        <w:rPr>
          <w:sz w:val="28"/>
          <w:szCs w:val="28"/>
        </w:rPr>
        <w:t>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дела.</w:t>
      </w:r>
    </w:p>
    <w:p w:rsidR="007C7338" w:rsidP="007C7338">
      <w:pPr>
        <w:ind w:firstLine="708"/>
        <w:jc w:val="both"/>
        <w:rPr>
          <w:sz w:val="28"/>
          <w:szCs w:val="28"/>
        </w:rPr>
      </w:pPr>
      <w:r w:rsidRPr="007C7338">
        <w:rPr>
          <w:sz w:val="28"/>
          <w:szCs w:val="28"/>
        </w:rPr>
        <w:t>На основании изложенного и в связи с поступившим ходатайством с</w:t>
      </w:r>
      <w:r w:rsidRPr="007C7338">
        <w:rPr>
          <w:sz w:val="28"/>
          <w:szCs w:val="28"/>
        </w:rPr>
        <w:t>у</w:t>
      </w:r>
      <w:r w:rsidRPr="007C7338">
        <w:rPr>
          <w:sz w:val="28"/>
          <w:szCs w:val="28"/>
        </w:rPr>
        <w:t>дья считает возможным рассмотреть дело  в отсутствие должностного лица, привлекаемого к административной ответственности, Карманова В.В.</w:t>
      </w:r>
    </w:p>
    <w:p w:rsidR="00F5090E" w:rsidP="00916F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своих объяснениях, данных при составлении административного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териала и направленных мировому судье, </w:t>
      </w:r>
      <w:r w:rsidR="00276CD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Карманов В.В. </w:t>
      </w:r>
      <w:r w:rsidR="007C7338">
        <w:rPr>
          <w:sz w:val="28"/>
          <w:szCs w:val="28"/>
        </w:rPr>
        <w:t xml:space="preserve"> считал, что событие административного правонарушения отсутствует, а фа</w:t>
      </w:r>
      <w:r w:rsidR="007C7338">
        <w:rPr>
          <w:sz w:val="28"/>
          <w:szCs w:val="28"/>
        </w:rPr>
        <w:t>к</w:t>
      </w:r>
      <w:r w:rsidR="007C7338">
        <w:rPr>
          <w:sz w:val="28"/>
          <w:szCs w:val="28"/>
        </w:rPr>
        <w:t xml:space="preserve">ты, изложенные в протоколе, не соответствуют действительности. Средства, выделенные из бюджета </w:t>
      </w:r>
      <w:r w:rsidR="00276CD2">
        <w:rPr>
          <w:sz w:val="28"/>
          <w:szCs w:val="28"/>
        </w:rPr>
        <w:t xml:space="preserve">(данные изъяты) </w:t>
      </w:r>
      <w:r w:rsidR="007C7338">
        <w:rPr>
          <w:sz w:val="28"/>
          <w:szCs w:val="28"/>
        </w:rPr>
        <w:t xml:space="preserve">на благоустройство города были использованы по назначению. В </w:t>
      </w:r>
      <w:r w:rsidR="00276CD2">
        <w:rPr>
          <w:sz w:val="28"/>
          <w:szCs w:val="28"/>
        </w:rPr>
        <w:t xml:space="preserve">(данные изъяты) </w:t>
      </w:r>
      <w:r w:rsidR="007C7338">
        <w:rPr>
          <w:sz w:val="28"/>
          <w:szCs w:val="28"/>
        </w:rPr>
        <w:t>не проведено формиров</w:t>
      </w:r>
      <w:r w:rsidR="007C7338">
        <w:rPr>
          <w:sz w:val="28"/>
          <w:szCs w:val="28"/>
        </w:rPr>
        <w:t>а</w:t>
      </w:r>
      <w:r w:rsidR="007C7338">
        <w:rPr>
          <w:sz w:val="28"/>
          <w:szCs w:val="28"/>
        </w:rPr>
        <w:t>ние и постановка на государственный кадастровый учет земельных участков, на которых расположены многоквартир</w:t>
      </w:r>
      <w:r w:rsidR="003C56D8">
        <w:rPr>
          <w:sz w:val="28"/>
          <w:szCs w:val="28"/>
        </w:rPr>
        <w:t>ные дома, границы придомовой те</w:t>
      </w:r>
      <w:r w:rsidR="003C56D8">
        <w:rPr>
          <w:sz w:val="28"/>
          <w:szCs w:val="28"/>
        </w:rPr>
        <w:t>р</w:t>
      </w:r>
      <w:r w:rsidR="003C56D8">
        <w:rPr>
          <w:sz w:val="28"/>
          <w:szCs w:val="28"/>
        </w:rPr>
        <w:t>ритории не установлены. При формировании платы за содержание и ремонт общего имущества многоквартирного дома не учитываются затраты на убо</w:t>
      </w:r>
      <w:r w:rsidR="003C56D8">
        <w:rPr>
          <w:sz w:val="28"/>
          <w:szCs w:val="28"/>
        </w:rPr>
        <w:t>р</w:t>
      </w:r>
      <w:r w:rsidR="003C56D8">
        <w:rPr>
          <w:sz w:val="28"/>
          <w:szCs w:val="28"/>
        </w:rPr>
        <w:t>ку и содержание придомовой территории в связи с отсутствием границ и у</w:t>
      </w:r>
      <w:r w:rsidR="003C56D8">
        <w:rPr>
          <w:sz w:val="28"/>
          <w:szCs w:val="28"/>
        </w:rPr>
        <w:t>с</w:t>
      </w:r>
      <w:r w:rsidR="003C56D8">
        <w:rPr>
          <w:sz w:val="28"/>
          <w:szCs w:val="28"/>
        </w:rPr>
        <w:t>тано</w:t>
      </w:r>
      <w:r w:rsidR="003C56D8">
        <w:rPr>
          <w:sz w:val="28"/>
          <w:szCs w:val="28"/>
        </w:rPr>
        <w:t>в</w:t>
      </w:r>
      <w:r w:rsidR="003C56D8">
        <w:rPr>
          <w:sz w:val="28"/>
          <w:szCs w:val="28"/>
        </w:rPr>
        <w:t xml:space="preserve">ленной площади. В связи с тем, что схема покоса травы на территории благоустройства </w:t>
      </w:r>
      <w:r w:rsidR="00276CD2">
        <w:rPr>
          <w:sz w:val="28"/>
          <w:szCs w:val="28"/>
        </w:rPr>
        <w:t xml:space="preserve">(данные изъяты) </w:t>
      </w:r>
      <w:r w:rsidR="003C56D8">
        <w:rPr>
          <w:sz w:val="28"/>
          <w:szCs w:val="28"/>
        </w:rPr>
        <w:t>не была представлена при заключении С</w:t>
      </w:r>
      <w:r w:rsidR="003C56D8">
        <w:rPr>
          <w:sz w:val="28"/>
          <w:szCs w:val="28"/>
        </w:rPr>
        <w:t>о</w:t>
      </w:r>
      <w:r w:rsidR="003C56D8">
        <w:rPr>
          <w:sz w:val="28"/>
          <w:szCs w:val="28"/>
        </w:rPr>
        <w:t>глашения №</w:t>
      </w:r>
      <w:r w:rsidR="00276CD2">
        <w:rPr>
          <w:sz w:val="28"/>
          <w:szCs w:val="28"/>
        </w:rPr>
        <w:t xml:space="preserve">(данные изъяты) </w:t>
      </w:r>
      <w:r w:rsidR="003C56D8">
        <w:rPr>
          <w:sz w:val="28"/>
          <w:szCs w:val="28"/>
        </w:rPr>
        <w:t xml:space="preserve"> от</w:t>
      </w:r>
      <w:r w:rsidR="00EE7173">
        <w:rPr>
          <w:sz w:val="28"/>
          <w:szCs w:val="28"/>
        </w:rPr>
        <w:t xml:space="preserve"> </w:t>
      </w:r>
      <w:r w:rsidR="00276CD2">
        <w:rPr>
          <w:sz w:val="28"/>
          <w:szCs w:val="28"/>
        </w:rPr>
        <w:t xml:space="preserve">(данные изъяты) </w:t>
      </w:r>
      <w:r w:rsidR="003C56D8">
        <w:rPr>
          <w:sz w:val="28"/>
          <w:szCs w:val="28"/>
        </w:rPr>
        <w:t>года, в актах выполненных работ (договорах подряда) для привязки к конкретной территории были ук</w:t>
      </w:r>
      <w:r w:rsidR="003C56D8">
        <w:rPr>
          <w:sz w:val="28"/>
          <w:szCs w:val="28"/>
        </w:rPr>
        <w:t>а</w:t>
      </w:r>
      <w:r w:rsidR="003C56D8">
        <w:rPr>
          <w:sz w:val="28"/>
          <w:szCs w:val="28"/>
        </w:rPr>
        <w:t>заны номера многоквартирных домов. Согласно п. 12, 46 Правил благоус</w:t>
      </w:r>
      <w:r w:rsidR="003C56D8">
        <w:rPr>
          <w:sz w:val="28"/>
          <w:szCs w:val="28"/>
        </w:rPr>
        <w:t>т</w:t>
      </w:r>
      <w:r w:rsidR="003C56D8">
        <w:rPr>
          <w:sz w:val="28"/>
          <w:szCs w:val="28"/>
        </w:rPr>
        <w:t xml:space="preserve">ройства территории </w:t>
      </w:r>
      <w:r w:rsidR="00276CD2">
        <w:rPr>
          <w:sz w:val="28"/>
          <w:szCs w:val="28"/>
        </w:rPr>
        <w:t xml:space="preserve">(данные изъяты) </w:t>
      </w:r>
      <w:r w:rsidR="003C56D8">
        <w:rPr>
          <w:sz w:val="28"/>
          <w:szCs w:val="28"/>
        </w:rPr>
        <w:t>городского поселения благоустройство территорий, не принадлежащих юридическим, физическим лицам либо инд</w:t>
      </w:r>
      <w:r w:rsidR="003C56D8">
        <w:rPr>
          <w:sz w:val="28"/>
          <w:szCs w:val="28"/>
        </w:rPr>
        <w:t>и</w:t>
      </w:r>
      <w:r w:rsidR="003C56D8">
        <w:rPr>
          <w:sz w:val="28"/>
          <w:szCs w:val="28"/>
        </w:rPr>
        <w:t>видуальным предпринимателям на праве собственности осуществляется а</w:t>
      </w:r>
      <w:r w:rsidR="003C56D8">
        <w:rPr>
          <w:sz w:val="28"/>
          <w:szCs w:val="28"/>
        </w:rPr>
        <w:t>д</w:t>
      </w:r>
      <w:r w:rsidR="003C56D8">
        <w:rPr>
          <w:sz w:val="28"/>
          <w:szCs w:val="28"/>
        </w:rPr>
        <w:t xml:space="preserve">министрацией </w:t>
      </w:r>
      <w:r w:rsidR="00276CD2">
        <w:rPr>
          <w:sz w:val="28"/>
          <w:szCs w:val="28"/>
        </w:rPr>
        <w:t xml:space="preserve">(данные изъяты) </w:t>
      </w:r>
      <w:r w:rsidR="003C56D8">
        <w:rPr>
          <w:sz w:val="28"/>
          <w:szCs w:val="28"/>
        </w:rPr>
        <w:t xml:space="preserve"> городского поселения в соответствии с уст</w:t>
      </w:r>
      <w:r w:rsidR="003C56D8">
        <w:rPr>
          <w:sz w:val="28"/>
          <w:szCs w:val="28"/>
        </w:rPr>
        <w:t>а</w:t>
      </w:r>
      <w:r w:rsidR="003C56D8">
        <w:rPr>
          <w:sz w:val="28"/>
          <w:szCs w:val="28"/>
        </w:rPr>
        <w:t>новленными полномочиями в пределах средств, предусмотренных на эти ц</w:t>
      </w:r>
      <w:r w:rsidR="003C56D8">
        <w:rPr>
          <w:sz w:val="28"/>
          <w:szCs w:val="28"/>
        </w:rPr>
        <w:t>е</w:t>
      </w:r>
      <w:r w:rsidR="003C56D8">
        <w:rPr>
          <w:sz w:val="28"/>
          <w:szCs w:val="28"/>
        </w:rPr>
        <w:t>ли в местном бюджете. Согласно письму Администрации</w:t>
      </w:r>
      <w:r w:rsidR="00724838">
        <w:rPr>
          <w:sz w:val="28"/>
          <w:szCs w:val="28"/>
        </w:rPr>
        <w:t xml:space="preserve"> </w:t>
      </w:r>
      <w:r w:rsidR="00276CD2">
        <w:rPr>
          <w:sz w:val="28"/>
          <w:szCs w:val="28"/>
        </w:rPr>
        <w:t xml:space="preserve">(данные изъяты) </w:t>
      </w:r>
      <w:r w:rsidR="00724838">
        <w:rPr>
          <w:sz w:val="28"/>
          <w:szCs w:val="28"/>
        </w:rPr>
        <w:t xml:space="preserve">от </w:t>
      </w:r>
      <w:r w:rsidR="00276CD2">
        <w:rPr>
          <w:sz w:val="28"/>
          <w:szCs w:val="28"/>
        </w:rPr>
        <w:t xml:space="preserve">(данные изъяты) </w:t>
      </w:r>
      <w:r w:rsidR="00724838">
        <w:rPr>
          <w:sz w:val="28"/>
          <w:szCs w:val="28"/>
        </w:rPr>
        <w:t>в Перечень объектов, работ и услуг по благоустро</w:t>
      </w:r>
      <w:r w:rsidR="00724838">
        <w:rPr>
          <w:sz w:val="28"/>
          <w:szCs w:val="28"/>
        </w:rPr>
        <w:t>й</w:t>
      </w:r>
      <w:r w:rsidR="00724838">
        <w:rPr>
          <w:sz w:val="28"/>
          <w:szCs w:val="28"/>
        </w:rPr>
        <w:t xml:space="preserve">ству г. Щёлкино на период </w:t>
      </w:r>
      <w:r w:rsidR="00276CD2">
        <w:rPr>
          <w:sz w:val="28"/>
          <w:szCs w:val="28"/>
        </w:rPr>
        <w:t xml:space="preserve">(данные изъяты) </w:t>
      </w:r>
      <w:r w:rsidR="00724838">
        <w:rPr>
          <w:sz w:val="28"/>
          <w:szCs w:val="28"/>
        </w:rPr>
        <w:t>года входит покос травы на терр</w:t>
      </w:r>
      <w:r w:rsidR="00724838">
        <w:rPr>
          <w:sz w:val="28"/>
          <w:szCs w:val="28"/>
        </w:rPr>
        <w:t>и</w:t>
      </w:r>
      <w:r w:rsidR="00724838">
        <w:rPr>
          <w:sz w:val="28"/>
          <w:szCs w:val="28"/>
        </w:rPr>
        <w:t xml:space="preserve">тории города на сумму </w:t>
      </w:r>
      <w:r w:rsidR="00276CD2">
        <w:rPr>
          <w:sz w:val="28"/>
          <w:szCs w:val="28"/>
        </w:rPr>
        <w:t xml:space="preserve">(данные изъяты) </w:t>
      </w:r>
      <w:r w:rsidR="00724838">
        <w:rPr>
          <w:sz w:val="28"/>
          <w:szCs w:val="28"/>
        </w:rPr>
        <w:t>рублей. Указанные работы по покосу травы выполнены в полном объеме. Администрацией г. Щёлкино были приняты и с</w:t>
      </w:r>
      <w:r w:rsidR="00724838">
        <w:rPr>
          <w:sz w:val="28"/>
          <w:szCs w:val="28"/>
        </w:rPr>
        <w:t>о</w:t>
      </w:r>
      <w:r w:rsidR="00724838">
        <w:rPr>
          <w:sz w:val="28"/>
          <w:szCs w:val="28"/>
        </w:rPr>
        <w:t xml:space="preserve">гласованы ежемесячные отчеты о расходах средств из бюджета города по субсидии </w:t>
      </w:r>
      <w:r w:rsidR="00276CD2">
        <w:rPr>
          <w:sz w:val="28"/>
          <w:szCs w:val="28"/>
        </w:rPr>
        <w:t>(данные изъяты)</w:t>
      </w:r>
      <w:r w:rsidR="00724838">
        <w:rPr>
          <w:sz w:val="28"/>
          <w:szCs w:val="28"/>
        </w:rPr>
        <w:t>, что свидетельствует о том, что покос травы ос</w:t>
      </w:r>
      <w:r w:rsidR="00724838">
        <w:rPr>
          <w:sz w:val="28"/>
          <w:szCs w:val="28"/>
        </w:rPr>
        <w:t>у</w:t>
      </w:r>
      <w:r w:rsidR="00724838">
        <w:rPr>
          <w:sz w:val="28"/>
          <w:szCs w:val="28"/>
        </w:rPr>
        <w:t>ществлялся на согласованных территориях благоустройства. В настоящее время правонарушение устранено, в бюджет г. Щёлкино возвращены дене</w:t>
      </w:r>
      <w:r w:rsidR="00724838">
        <w:rPr>
          <w:sz w:val="28"/>
          <w:szCs w:val="28"/>
        </w:rPr>
        <w:t>ж</w:t>
      </w:r>
      <w:r w:rsidR="00724838">
        <w:rPr>
          <w:sz w:val="28"/>
          <w:szCs w:val="28"/>
        </w:rPr>
        <w:t xml:space="preserve">ные средства в размере </w:t>
      </w:r>
      <w:r w:rsidR="00276CD2">
        <w:rPr>
          <w:sz w:val="28"/>
          <w:szCs w:val="28"/>
        </w:rPr>
        <w:t xml:space="preserve">(данные изъяты) </w:t>
      </w:r>
      <w:r w:rsidR="00724838">
        <w:rPr>
          <w:sz w:val="28"/>
          <w:szCs w:val="28"/>
        </w:rPr>
        <w:t xml:space="preserve">рубля, в том числе </w:t>
      </w:r>
      <w:r w:rsidR="00276CD2">
        <w:rPr>
          <w:sz w:val="28"/>
          <w:szCs w:val="28"/>
        </w:rPr>
        <w:t xml:space="preserve">(данные изъяты) </w:t>
      </w:r>
      <w:r w:rsidR="00724838">
        <w:rPr>
          <w:sz w:val="28"/>
          <w:szCs w:val="28"/>
        </w:rPr>
        <w:t>рублей. При назначении наказания просит установить минимальное наказ</w:t>
      </w:r>
      <w:r w:rsidR="00724838">
        <w:rPr>
          <w:sz w:val="28"/>
          <w:szCs w:val="28"/>
        </w:rPr>
        <w:t>а</w:t>
      </w:r>
      <w:r w:rsidR="00724838">
        <w:rPr>
          <w:sz w:val="28"/>
          <w:szCs w:val="28"/>
        </w:rPr>
        <w:t>ние либо заменить штраф предупрежд</w:t>
      </w:r>
      <w:r w:rsidR="00724838">
        <w:rPr>
          <w:sz w:val="28"/>
          <w:szCs w:val="28"/>
        </w:rPr>
        <w:t>е</w:t>
      </w:r>
      <w:r w:rsidR="00724838">
        <w:rPr>
          <w:sz w:val="28"/>
          <w:szCs w:val="28"/>
        </w:rPr>
        <w:t>нием.</w:t>
      </w:r>
    </w:p>
    <w:p w:rsidR="004B57DB" w:rsidRPr="00AD03A0" w:rsidP="00916F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лицо, проводившее контрольное мероприятие по прове</w:t>
      </w:r>
      <w:r>
        <w:rPr>
          <w:sz w:val="28"/>
          <w:szCs w:val="28"/>
        </w:rPr>
        <w:t>р</w:t>
      </w:r>
      <w:r w:rsidR="00CC18D5">
        <w:rPr>
          <w:sz w:val="28"/>
          <w:szCs w:val="28"/>
        </w:rPr>
        <w:t>ке</w:t>
      </w:r>
      <w:r w:rsidR="00EE7173">
        <w:rPr>
          <w:sz w:val="28"/>
          <w:szCs w:val="28"/>
        </w:rPr>
        <w:t xml:space="preserve"> </w:t>
      </w:r>
      <w:r w:rsidR="00276CD2">
        <w:rPr>
          <w:sz w:val="28"/>
          <w:szCs w:val="28"/>
        </w:rPr>
        <w:t>(данные изъяты)</w:t>
      </w:r>
      <w:r w:rsidR="00CC18D5">
        <w:rPr>
          <w:sz w:val="28"/>
          <w:szCs w:val="28"/>
        </w:rPr>
        <w:t>, аудитор Контрольно-</w:t>
      </w:r>
      <w:r w:rsidR="00B746D1">
        <w:rPr>
          <w:sz w:val="28"/>
          <w:szCs w:val="28"/>
        </w:rPr>
        <w:t>с</w:t>
      </w:r>
      <w:r w:rsidR="00CC18D5">
        <w:rPr>
          <w:sz w:val="28"/>
          <w:szCs w:val="28"/>
        </w:rPr>
        <w:t>четной палаты Л</w:t>
      </w:r>
      <w:r w:rsidR="00CC18D5">
        <w:rPr>
          <w:sz w:val="28"/>
          <w:szCs w:val="28"/>
        </w:rPr>
        <w:t>е</w:t>
      </w:r>
      <w:r w:rsidR="00CC18D5">
        <w:rPr>
          <w:sz w:val="28"/>
          <w:szCs w:val="28"/>
        </w:rPr>
        <w:t xml:space="preserve">нинского района Республики Крым Давыдова Е.Д. в судебном заседании показала, что она </w:t>
      </w:r>
      <w:r w:rsidR="00CC18D5">
        <w:rPr>
          <w:sz w:val="28"/>
          <w:szCs w:val="28"/>
        </w:rPr>
        <w:t>проводила проверку соблюдения условий получения, целев</w:t>
      </w:r>
      <w:r w:rsidR="00CC18D5">
        <w:rPr>
          <w:sz w:val="28"/>
          <w:szCs w:val="28"/>
        </w:rPr>
        <w:t>о</w:t>
      </w:r>
      <w:r w:rsidR="00CC18D5">
        <w:rPr>
          <w:sz w:val="28"/>
          <w:szCs w:val="28"/>
        </w:rPr>
        <w:t xml:space="preserve">го и законного использования средств субсидии, выделенной </w:t>
      </w:r>
      <w:r w:rsidR="00C5756F">
        <w:rPr>
          <w:sz w:val="28"/>
          <w:szCs w:val="28"/>
        </w:rPr>
        <w:t xml:space="preserve">(данные изъяты) </w:t>
      </w:r>
      <w:r w:rsidR="00CC18D5">
        <w:rPr>
          <w:sz w:val="28"/>
          <w:szCs w:val="28"/>
        </w:rPr>
        <w:t xml:space="preserve">из бюджета муниципального образования городское поселение </w:t>
      </w:r>
      <w:r w:rsidR="00C5756F">
        <w:rPr>
          <w:sz w:val="28"/>
          <w:szCs w:val="28"/>
        </w:rPr>
        <w:t xml:space="preserve">(данные изъяты) </w:t>
      </w:r>
      <w:r w:rsidR="00CC18D5">
        <w:rPr>
          <w:sz w:val="28"/>
          <w:szCs w:val="28"/>
        </w:rPr>
        <w:t xml:space="preserve"> за </w:t>
      </w:r>
      <w:r w:rsidR="00C5756F">
        <w:rPr>
          <w:sz w:val="28"/>
          <w:szCs w:val="28"/>
        </w:rPr>
        <w:t>(да</w:t>
      </w:r>
      <w:r w:rsidR="00C5756F">
        <w:rPr>
          <w:sz w:val="28"/>
          <w:szCs w:val="28"/>
        </w:rPr>
        <w:t>н</w:t>
      </w:r>
      <w:r w:rsidR="00C5756F">
        <w:rPr>
          <w:sz w:val="28"/>
          <w:szCs w:val="28"/>
        </w:rPr>
        <w:t xml:space="preserve">ные изъяты) </w:t>
      </w:r>
      <w:r w:rsidR="00CC18D5">
        <w:rPr>
          <w:sz w:val="28"/>
          <w:szCs w:val="28"/>
        </w:rPr>
        <w:t>год, по результатам проверки был составлен Акт№</w:t>
      </w:r>
      <w:r w:rsidR="00C5756F">
        <w:rPr>
          <w:sz w:val="28"/>
          <w:szCs w:val="28"/>
        </w:rPr>
        <w:t>(данные из</w:t>
      </w:r>
      <w:r w:rsidR="00C5756F">
        <w:rPr>
          <w:sz w:val="28"/>
          <w:szCs w:val="28"/>
        </w:rPr>
        <w:t>ъ</w:t>
      </w:r>
      <w:r w:rsidR="00C5756F">
        <w:rPr>
          <w:sz w:val="28"/>
          <w:szCs w:val="28"/>
        </w:rPr>
        <w:t xml:space="preserve">яты) </w:t>
      </w:r>
      <w:r w:rsidR="00CC18D5">
        <w:rPr>
          <w:sz w:val="28"/>
          <w:szCs w:val="28"/>
        </w:rPr>
        <w:t xml:space="preserve"> от </w:t>
      </w:r>
      <w:r w:rsidR="00C5756F">
        <w:rPr>
          <w:sz w:val="28"/>
          <w:szCs w:val="28"/>
        </w:rPr>
        <w:t xml:space="preserve">(данные изъяты) </w:t>
      </w:r>
      <w:r w:rsidR="00CC18D5">
        <w:rPr>
          <w:sz w:val="28"/>
          <w:szCs w:val="28"/>
        </w:rPr>
        <w:t>года.</w:t>
      </w:r>
      <w:r w:rsidR="00925A9E">
        <w:rPr>
          <w:sz w:val="28"/>
          <w:szCs w:val="28"/>
        </w:rPr>
        <w:t xml:space="preserve"> Проверкой было установлено нецелевое и</w:t>
      </w:r>
      <w:r w:rsidR="00925A9E">
        <w:rPr>
          <w:sz w:val="28"/>
          <w:szCs w:val="28"/>
        </w:rPr>
        <w:t>с</w:t>
      </w:r>
      <w:r w:rsidR="00925A9E">
        <w:rPr>
          <w:sz w:val="28"/>
          <w:szCs w:val="28"/>
        </w:rPr>
        <w:t xml:space="preserve">пользование средств субсидии в размере </w:t>
      </w:r>
      <w:r w:rsidR="00C5756F">
        <w:rPr>
          <w:sz w:val="28"/>
          <w:szCs w:val="28"/>
        </w:rPr>
        <w:t xml:space="preserve">(данные изъяты) </w:t>
      </w:r>
      <w:r w:rsidR="00925A9E">
        <w:rPr>
          <w:sz w:val="28"/>
          <w:szCs w:val="28"/>
        </w:rPr>
        <w:t>рублей на цели, не соответствующие целям их предоставления, определенным Соглашением №</w:t>
      </w:r>
      <w:r w:rsidR="00C5756F">
        <w:rPr>
          <w:sz w:val="28"/>
          <w:szCs w:val="28"/>
        </w:rPr>
        <w:t xml:space="preserve">(данные изъяты) </w:t>
      </w:r>
      <w:r w:rsidR="00925A9E">
        <w:rPr>
          <w:sz w:val="28"/>
          <w:szCs w:val="28"/>
        </w:rPr>
        <w:t xml:space="preserve"> от </w:t>
      </w:r>
      <w:r w:rsidR="00C5756F">
        <w:rPr>
          <w:sz w:val="28"/>
          <w:szCs w:val="28"/>
        </w:rPr>
        <w:t xml:space="preserve">(данные изъяты) </w:t>
      </w:r>
      <w:r w:rsidR="00925A9E">
        <w:rPr>
          <w:sz w:val="28"/>
          <w:szCs w:val="28"/>
        </w:rPr>
        <w:t xml:space="preserve">года, а именно: на покос травы на территории многоквартирных домов </w:t>
      </w:r>
      <w:r w:rsidR="00C5756F">
        <w:rPr>
          <w:sz w:val="28"/>
          <w:szCs w:val="28"/>
        </w:rPr>
        <w:t xml:space="preserve">(данные изъяты) </w:t>
      </w:r>
      <w:r w:rsidR="00925A9E">
        <w:rPr>
          <w:sz w:val="28"/>
          <w:szCs w:val="28"/>
        </w:rPr>
        <w:t>и по выполнению р</w:t>
      </w:r>
      <w:r w:rsidR="00925A9E">
        <w:rPr>
          <w:sz w:val="28"/>
          <w:szCs w:val="28"/>
        </w:rPr>
        <w:t>а</w:t>
      </w:r>
      <w:r w:rsidR="00925A9E">
        <w:rPr>
          <w:sz w:val="28"/>
          <w:szCs w:val="28"/>
        </w:rPr>
        <w:t>бот по очистке подвалов и чердаков много</w:t>
      </w:r>
      <w:r w:rsidR="001720B6">
        <w:rPr>
          <w:sz w:val="28"/>
          <w:szCs w:val="28"/>
        </w:rPr>
        <w:t xml:space="preserve">квартирных домов </w:t>
      </w:r>
      <w:r w:rsidR="00C5756F">
        <w:rPr>
          <w:sz w:val="28"/>
          <w:szCs w:val="28"/>
        </w:rPr>
        <w:t>(данные изъ</w:t>
      </w:r>
      <w:r w:rsidR="00C5756F">
        <w:rPr>
          <w:sz w:val="28"/>
          <w:szCs w:val="28"/>
        </w:rPr>
        <w:t>я</w:t>
      </w:r>
      <w:r w:rsidR="00C5756F">
        <w:rPr>
          <w:sz w:val="28"/>
          <w:szCs w:val="28"/>
        </w:rPr>
        <w:t>ты)</w:t>
      </w:r>
      <w:r w:rsidR="001720B6">
        <w:rPr>
          <w:sz w:val="28"/>
          <w:szCs w:val="28"/>
        </w:rPr>
        <w:t>. Средства были выделены на благоустройство той части территории м</w:t>
      </w:r>
      <w:r w:rsidR="001720B6">
        <w:rPr>
          <w:sz w:val="28"/>
          <w:szCs w:val="28"/>
        </w:rPr>
        <w:t>у</w:t>
      </w:r>
      <w:r w:rsidR="001720B6">
        <w:rPr>
          <w:sz w:val="28"/>
          <w:szCs w:val="28"/>
        </w:rPr>
        <w:t>ниципального образования г</w:t>
      </w:r>
      <w:r w:rsidR="00C5756F">
        <w:rPr>
          <w:sz w:val="28"/>
          <w:szCs w:val="28"/>
        </w:rPr>
        <w:t>(данные изъяты)</w:t>
      </w:r>
      <w:r w:rsidR="001720B6">
        <w:rPr>
          <w:sz w:val="28"/>
          <w:szCs w:val="28"/>
        </w:rPr>
        <w:t>, которая не обслуживается мн</w:t>
      </w:r>
      <w:r w:rsidR="001720B6">
        <w:rPr>
          <w:sz w:val="28"/>
          <w:szCs w:val="28"/>
        </w:rPr>
        <w:t>о</w:t>
      </w:r>
      <w:r w:rsidR="001720B6">
        <w:rPr>
          <w:sz w:val="28"/>
          <w:szCs w:val="28"/>
        </w:rPr>
        <w:t>гокварти</w:t>
      </w:r>
      <w:r w:rsidR="001720B6">
        <w:rPr>
          <w:sz w:val="28"/>
          <w:szCs w:val="28"/>
        </w:rPr>
        <w:t>р</w:t>
      </w:r>
      <w:r w:rsidR="001720B6">
        <w:rPr>
          <w:sz w:val="28"/>
          <w:szCs w:val="28"/>
        </w:rPr>
        <w:t xml:space="preserve">ными домами (далее по тексту –МКД) за счет собственных средств. В Договорах подряда </w:t>
      </w:r>
      <w:r w:rsidR="00C5756F">
        <w:rPr>
          <w:sz w:val="28"/>
          <w:szCs w:val="28"/>
        </w:rPr>
        <w:t xml:space="preserve">(данные изъяты) </w:t>
      </w:r>
      <w:r w:rsidR="001720B6">
        <w:rPr>
          <w:sz w:val="28"/>
          <w:szCs w:val="28"/>
        </w:rPr>
        <w:t>указаны виды работ: покос травы в</w:t>
      </w:r>
      <w:r w:rsidR="001720B6">
        <w:rPr>
          <w:sz w:val="28"/>
          <w:szCs w:val="28"/>
        </w:rPr>
        <w:t>о</w:t>
      </w:r>
      <w:r w:rsidR="001720B6">
        <w:rPr>
          <w:sz w:val="28"/>
          <w:szCs w:val="28"/>
        </w:rPr>
        <w:t>круг МКД, чистка подвалов и чердаков МКД. К благоустройству данные в</w:t>
      </w:r>
      <w:r w:rsidR="001720B6">
        <w:rPr>
          <w:sz w:val="28"/>
          <w:szCs w:val="28"/>
        </w:rPr>
        <w:t>и</w:t>
      </w:r>
      <w:r w:rsidR="001720B6">
        <w:rPr>
          <w:sz w:val="28"/>
          <w:szCs w:val="28"/>
        </w:rPr>
        <w:t xml:space="preserve">ды работ не относятся, это обслуживание жилищного фонда. Также </w:t>
      </w:r>
      <w:r w:rsidR="00C5756F">
        <w:rPr>
          <w:sz w:val="28"/>
          <w:szCs w:val="28"/>
        </w:rPr>
        <w:t xml:space="preserve">(данные изъяты) </w:t>
      </w:r>
      <w:r w:rsidR="001720B6">
        <w:rPr>
          <w:sz w:val="28"/>
          <w:szCs w:val="28"/>
        </w:rPr>
        <w:t>были выделены средства на вывоз мусора, однако на эти деньги н</w:t>
      </w:r>
      <w:r w:rsidR="001720B6">
        <w:rPr>
          <w:sz w:val="28"/>
          <w:szCs w:val="28"/>
        </w:rPr>
        <w:t>а</w:t>
      </w:r>
      <w:r w:rsidR="001720B6">
        <w:rPr>
          <w:sz w:val="28"/>
          <w:szCs w:val="28"/>
        </w:rPr>
        <w:t xml:space="preserve">няли поливальные машины, которые мыли </w:t>
      </w:r>
      <w:r w:rsidR="00C65A9A">
        <w:rPr>
          <w:sz w:val="28"/>
          <w:szCs w:val="28"/>
        </w:rPr>
        <w:t xml:space="preserve">территории </w:t>
      </w:r>
      <w:r w:rsidR="001720B6">
        <w:rPr>
          <w:sz w:val="28"/>
          <w:szCs w:val="28"/>
        </w:rPr>
        <w:t>мусорны</w:t>
      </w:r>
      <w:r w:rsidR="00C65A9A">
        <w:rPr>
          <w:sz w:val="28"/>
          <w:szCs w:val="28"/>
        </w:rPr>
        <w:t>х</w:t>
      </w:r>
      <w:r w:rsidR="001720B6">
        <w:rPr>
          <w:sz w:val="28"/>
          <w:szCs w:val="28"/>
        </w:rPr>
        <w:t xml:space="preserve"> площад</w:t>
      </w:r>
      <w:r w:rsidR="00C65A9A">
        <w:rPr>
          <w:sz w:val="28"/>
          <w:szCs w:val="28"/>
        </w:rPr>
        <w:t>ок возле МКД</w:t>
      </w:r>
      <w:r w:rsidR="001720B6">
        <w:rPr>
          <w:sz w:val="28"/>
          <w:szCs w:val="28"/>
        </w:rPr>
        <w:t xml:space="preserve"> и </w:t>
      </w:r>
      <w:r w:rsidR="00C65A9A">
        <w:rPr>
          <w:sz w:val="28"/>
          <w:szCs w:val="28"/>
        </w:rPr>
        <w:t xml:space="preserve">прилегающую </w:t>
      </w:r>
      <w:r w:rsidR="001720B6">
        <w:rPr>
          <w:sz w:val="28"/>
          <w:szCs w:val="28"/>
        </w:rPr>
        <w:t>дорогу. Таким образом, деньги, кот</w:t>
      </w:r>
      <w:r w:rsidR="001720B6">
        <w:rPr>
          <w:sz w:val="28"/>
          <w:szCs w:val="28"/>
        </w:rPr>
        <w:t>о</w:t>
      </w:r>
      <w:r w:rsidR="001720B6">
        <w:rPr>
          <w:sz w:val="28"/>
          <w:szCs w:val="28"/>
        </w:rPr>
        <w:t>рые были выделены из бюджета города на благоустройство</w:t>
      </w:r>
      <w:r w:rsidR="00C65A9A">
        <w:rPr>
          <w:sz w:val="28"/>
          <w:szCs w:val="28"/>
        </w:rPr>
        <w:t>,</w:t>
      </w:r>
      <w:r w:rsidR="001720B6">
        <w:rPr>
          <w:sz w:val="28"/>
          <w:szCs w:val="28"/>
        </w:rPr>
        <w:t xml:space="preserve"> использова</w:t>
      </w:r>
      <w:r w:rsidR="00C65A9A">
        <w:rPr>
          <w:sz w:val="28"/>
          <w:szCs w:val="28"/>
        </w:rPr>
        <w:t>лись</w:t>
      </w:r>
      <w:r w:rsidR="001720B6">
        <w:rPr>
          <w:sz w:val="28"/>
          <w:szCs w:val="28"/>
        </w:rPr>
        <w:t xml:space="preserve"> </w:t>
      </w:r>
      <w:r w:rsidR="00C5756F">
        <w:rPr>
          <w:sz w:val="28"/>
          <w:szCs w:val="28"/>
        </w:rPr>
        <w:t xml:space="preserve">(данные изъяты) </w:t>
      </w:r>
      <w:r w:rsidR="001720B6">
        <w:rPr>
          <w:sz w:val="28"/>
          <w:szCs w:val="28"/>
        </w:rPr>
        <w:t>на обслуживание МКД</w:t>
      </w:r>
      <w:r w:rsidR="00C65A9A">
        <w:rPr>
          <w:sz w:val="28"/>
          <w:szCs w:val="28"/>
        </w:rPr>
        <w:t xml:space="preserve">. Данные работы должны были быть оплачены из средств жителей по содержанию и ремонту общего имущества МКД в рамках заключенных договоров по обслуживанию дома, а не из средств бюджета города, </w:t>
      </w:r>
      <w:r w:rsidR="001720B6">
        <w:rPr>
          <w:sz w:val="28"/>
          <w:szCs w:val="28"/>
        </w:rPr>
        <w:t xml:space="preserve">что </w:t>
      </w:r>
      <w:r w:rsidR="00C65A9A">
        <w:rPr>
          <w:sz w:val="28"/>
          <w:szCs w:val="28"/>
        </w:rPr>
        <w:t>свидетельствует о</w:t>
      </w:r>
      <w:r w:rsidR="001720B6">
        <w:rPr>
          <w:sz w:val="28"/>
          <w:szCs w:val="28"/>
        </w:rPr>
        <w:t xml:space="preserve"> нецелев</w:t>
      </w:r>
      <w:r w:rsidR="00C65A9A">
        <w:rPr>
          <w:sz w:val="28"/>
          <w:szCs w:val="28"/>
        </w:rPr>
        <w:t>ом</w:t>
      </w:r>
      <w:r w:rsidR="001720B6">
        <w:rPr>
          <w:sz w:val="28"/>
          <w:szCs w:val="28"/>
        </w:rPr>
        <w:t xml:space="preserve"> использовани</w:t>
      </w:r>
      <w:r w:rsidR="00C65A9A">
        <w:rPr>
          <w:sz w:val="28"/>
          <w:szCs w:val="28"/>
        </w:rPr>
        <w:t>и субсидии</w:t>
      </w:r>
      <w:r w:rsidR="001720B6">
        <w:rPr>
          <w:sz w:val="28"/>
          <w:szCs w:val="28"/>
        </w:rPr>
        <w:t xml:space="preserve">. </w:t>
      </w:r>
      <w:r w:rsidR="00C65A9A">
        <w:rPr>
          <w:sz w:val="28"/>
          <w:szCs w:val="28"/>
        </w:rPr>
        <w:t xml:space="preserve">Акт проверки был подписан руководителем </w:t>
      </w:r>
      <w:r w:rsidR="00C5756F">
        <w:rPr>
          <w:sz w:val="28"/>
          <w:szCs w:val="28"/>
        </w:rPr>
        <w:t xml:space="preserve">(данные изъяты) </w:t>
      </w:r>
      <w:r w:rsidR="00C65A9A">
        <w:rPr>
          <w:sz w:val="28"/>
          <w:szCs w:val="28"/>
        </w:rPr>
        <w:t>без возражений.</w:t>
      </w:r>
    </w:p>
    <w:p w:rsidR="00547192" w:rsidRPr="00AD03A0" w:rsidP="005471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аудитора </w:t>
      </w:r>
      <w:r w:rsidRPr="00B746D1">
        <w:rPr>
          <w:sz w:val="28"/>
          <w:szCs w:val="28"/>
        </w:rPr>
        <w:t>Контрольно-</w:t>
      </w:r>
      <w:r>
        <w:rPr>
          <w:sz w:val="28"/>
          <w:szCs w:val="28"/>
        </w:rPr>
        <w:t>с</w:t>
      </w:r>
      <w:r w:rsidRPr="00B746D1">
        <w:rPr>
          <w:sz w:val="28"/>
          <w:szCs w:val="28"/>
        </w:rPr>
        <w:t>четной палаты Ленинского района Республики Крым Давыдов</w:t>
      </w:r>
      <w:r>
        <w:rPr>
          <w:sz w:val="28"/>
          <w:szCs w:val="28"/>
        </w:rPr>
        <w:t>у</w:t>
      </w:r>
      <w:r w:rsidRPr="00B746D1">
        <w:rPr>
          <w:sz w:val="28"/>
          <w:szCs w:val="28"/>
        </w:rPr>
        <w:t xml:space="preserve"> Е.Д.</w:t>
      </w:r>
      <w:r>
        <w:rPr>
          <w:sz w:val="28"/>
          <w:szCs w:val="28"/>
        </w:rPr>
        <w:t>,</w:t>
      </w:r>
      <w:r w:rsidR="00EE717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AD03A0" w:rsidR="001F395C">
        <w:rPr>
          <w:sz w:val="28"/>
          <w:szCs w:val="28"/>
        </w:rPr>
        <w:t>зучив материалы дела об администрати</w:t>
      </w:r>
      <w:r w:rsidRPr="00AD03A0" w:rsidR="001F395C">
        <w:rPr>
          <w:sz w:val="28"/>
          <w:szCs w:val="28"/>
        </w:rPr>
        <w:t>в</w:t>
      </w:r>
      <w:r w:rsidRPr="00AD03A0" w:rsidR="001F395C">
        <w:rPr>
          <w:sz w:val="28"/>
          <w:szCs w:val="28"/>
        </w:rPr>
        <w:t xml:space="preserve">ном правонарушении, </w:t>
      </w:r>
      <w:r w:rsidR="00C65A9A">
        <w:rPr>
          <w:sz w:val="28"/>
          <w:szCs w:val="28"/>
        </w:rPr>
        <w:t xml:space="preserve">письменные объяснения </w:t>
      </w:r>
      <w:r w:rsidR="00F5090E">
        <w:rPr>
          <w:sz w:val="28"/>
          <w:szCs w:val="28"/>
        </w:rPr>
        <w:t xml:space="preserve">привлекаемого должностного лица </w:t>
      </w:r>
      <w:r w:rsidR="00C5756F">
        <w:rPr>
          <w:sz w:val="28"/>
          <w:szCs w:val="28"/>
        </w:rPr>
        <w:t xml:space="preserve">(данные изъяты) </w:t>
      </w:r>
      <w:r w:rsidR="00F5090E">
        <w:rPr>
          <w:sz w:val="28"/>
          <w:szCs w:val="28"/>
        </w:rPr>
        <w:t xml:space="preserve">Карманова В.В., </w:t>
      </w:r>
      <w:r w:rsidRPr="00AD03A0" w:rsidR="001F395C">
        <w:rPr>
          <w:sz w:val="28"/>
          <w:szCs w:val="28"/>
        </w:rPr>
        <w:t>мировой судья приходит к следующ</w:t>
      </w:r>
      <w:r w:rsidRPr="00AD03A0" w:rsidR="001F395C">
        <w:rPr>
          <w:sz w:val="28"/>
          <w:szCs w:val="28"/>
        </w:rPr>
        <w:t>е</w:t>
      </w:r>
      <w:r w:rsidRPr="00AD03A0" w:rsidR="001F395C">
        <w:rPr>
          <w:sz w:val="28"/>
          <w:szCs w:val="28"/>
        </w:rPr>
        <w:t>му.</w:t>
      </w:r>
    </w:p>
    <w:p w:rsidR="00832B9F" w:rsidRPr="00A94E21" w:rsidP="00A94E21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6423DC">
        <w:rPr>
          <w:sz w:val="28"/>
          <w:szCs w:val="28"/>
          <w:shd w:val="clear" w:color="auto" w:fill="FFFFFF"/>
        </w:rPr>
        <w:t>Статей 15.14 КоАП РФ установлена административная ответственность за н</w:t>
      </w:r>
      <w:r w:rsidRPr="006423DC" w:rsidR="006423DC">
        <w:rPr>
          <w:sz w:val="28"/>
          <w:szCs w:val="28"/>
          <w:shd w:val="clear" w:color="auto" w:fill="FFFFFF"/>
        </w:rPr>
        <w:t>ецелевое использование бюджетных средств, выразившееся в направл</w:t>
      </w:r>
      <w:r w:rsidRPr="006423DC" w:rsidR="006423DC">
        <w:rPr>
          <w:sz w:val="28"/>
          <w:szCs w:val="28"/>
          <w:shd w:val="clear" w:color="auto" w:fill="FFFFFF"/>
        </w:rPr>
        <w:t>е</w:t>
      </w:r>
      <w:r w:rsidRPr="006423DC" w:rsidR="006423DC">
        <w:rPr>
          <w:sz w:val="28"/>
          <w:szCs w:val="28"/>
          <w:shd w:val="clear" w:color="auto" w:fill="FFFFFF"/>
        </w:rPr>
        <w:t>нии средств бюджета бюджетной системы Российской Федерации и оплате денежных обязательств в целях, не соответствующих полностью или части</w:t>
      </w:r>
      <w:r w:rsidRPr="006423DC" w:rsidR="006423DC">
        <w:rPr>
          <w:sz w:val="28"/>
          <w:szCs w:val="28"/>
          <w:shd w:val="clear" w:color="auto" w:fill="FFFFFF"/>
        </w:rPr>
        <w:t>ч</w:t>
      </w:r>
      <w:r w:rsidRPr="006423DC" w:rsidR="006423DC">
        <w:rPr>
          <w:sz w:val="28"/>
          <w:szCs w:val="28"/>
          <w:shd w:val="clear" w:color="auto" w:fill="FFFFFF"/>
        </w:rPr>
        <w:t>но целям, определенным законом (решением) о бюджете, сводной бюдже</w:t>
      </w:r>
      <w:r w:rsidRPr="006423DC" w:rsidR="006423DC">
        <w:rPr>
          <w:sz w:val="28"/>
          <w:szCs w:val="28"/>
          <w:shd w:val="clear" w:color="auto" w:fill="FFFFFF"/>
        </w:rPr>
        <w:t>т</w:t>
      </w:r>
      <w:r w:rsidRPr="006423DC" w:rsidR="006423DC">
        <w:rPr>
          <w:sz w:val="28"/>
          <w:szCs w:val="28"/>
          <w:shd w:val="clear" w:color="auto" w:fill="FFFFFF"/>
        </w:rPr>
        <w:t>ной росписью, бюджетной росписью, бюджетной сметой, договором (согл</w:t>
      </w:r>
      <w:r w:rsidRPr="006423DC" w:rsidR="006423DC">
        <w:rPr>
          <w:sz w:val="28"/>
          <w:szCs w:val="28"/>
          <w:shd w:val="clear" w:color="auto" w:fill="FFFFFF"/>
        </w:rPr>
        <w:t>а</w:t>
      </w:r>
      <w:r w:rsidRPr="006423DC" w:rsidR="006423DC">
        <w:rPr>
          <w:sz w:val="28"/>
          <w:szCs w:val="28"/>
          <w:shd w:val="clear" w:color="auto" w:fill="FFFFFF"/>
        </w:rPr>
        <w:t>шением) либо иным документом, являющимся правовым основанием предо</w:t>
      </w:r>
      <w:r w:rsidRPr="006423DC" w:rsidR="006423DC">
        <w:rPr>
          <w:sz w:val="28"/>
          <w:szCs w:val="28"/>
          <w:shd w:val="clear" w:color="auto" w:fill="FFFFFF"/>
        </w:rPr>
        <w:t>с</w:t>
      </w:r>
      <w:r w:rsidRPr="006423DC" w:rsidR="006423DC">
        <w:rPr>
          <w:sz w:val="28"/>
          <w:szCs w:val="28"/>
          <w:shd w:val="clear" w:color="auto" w:fill="FFFFFF"/>
        </w:rPr>
        <w:t>тавления указанных средств, или в направлении средств, полученных из бюджета бюджетной системы Российской Федерации, на цели, не соответс</w:t>
      </w:r>
      <w:r w:rsidRPr="006423DC" w:rsidR="006423DC">
        <w:rPr>
          <w:sz w:val="28"/>
          <w:szCs w:val="28"/>
          <w:shd w:val="clear" w:color="auto" w:fill="FFFFFF"/>
        </w:rPr>
        <w:t>т</w:t>
      </w:r>
      <w:r w:rsidRPr="006423DC" w:rsidR="006423DC">
        <w:rPr>
          <w:sz w:val="28"/>
          <w:szCs w:val="28"/>
          <w:shd w:val="clear" w:color="auto" w:fill="FFFFFF"/>
        </w:rPr>
        <w:t>вующие целям, определенным договором (соглашением) либо иным док</w:t>
      </w:r>
      <w:r w:rsidRPr="006423DC" w:rsidR="006423DC">
        <w:rPr>
          <w:sz w:val="28"/>
          <w:szCs w:val="28"/>
          <w:shd w:val="clear" w:color="auto" w:fill="FFFFFF"/>
        </w:rPr>
        <w:t>у</w:t>
      </w:r>
      <w:r w:rsidRPr="006423DC" w:rsidR="006423DC">
        <w:rPr>
          <w:sz w:val="28"/>
          <w:szCs w:val="28"/>
          <w:shd w:val="clear" w:color="auto" w:fill="FFFFFF"/>
        </w:rPr>
        <w:t>ментом, являющимся правовым основанием предоставления указанных средств, если такое действие не содержит уголовно нак</w:t>
      </w:r>
      <w:r w:rsidR="00A94E21">
        <w:rPr>
          <w:sz w:val="28"/>
          <w:szCs w:val="28"/>
          <w:shd w:val="clear" w:color="auto" w:fill="FFFFFF"/>
        </w:rPr>
        <w:t>азуемого деяния.</w:t>
      </w:r>
    </w:p>
    <w:p w:rsidR="006423DC" w:rsidP="006423DC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6423DC">
        <w:rPr>
          <w:sz w:val="28"/>
          <w:szCs w:val="28"/>
          <w:shd w:val="clear" w:color="auto" w:fill="FFFFFF"/>
        </w:rPr>
        <w:t>Объектом правонарушения являются финансовые интересы государства, правила финансового обеспечения субъектов предпринимательской деятел</w:t>
      </w:r>
      <w:r w:rsidRPr="006423DC">
        <w:rPr>
          <w:sz w:val="28"/>
          <w:szCs w:val="28"/>
          <w:shd w:val="clear" w:color="auto" w:fill="FFFFFF"/>
        </w:rPr>
        <w:t>ь</w:t>
      </w:r>
      <w:r w:rsidRPr="006423DC">
        <w:rPr>
          <w:sz w:val="28"/>
          <w:szCs w:val="28"/>
          <w:shd w:val="clear" w:color="auto" w:fill="FFFFFF"/>
        </w:rPr>
        <w:t>ности, порядок расходования государственных средств, установленные Бю</w:t>
      </w:r>
      <w:r w:rsidRPr="006423DC">
        <w:rPr>
          <w:sz w:val="28"/>
          <w:szCs w:val="28"/>
          <w:shd w:val="clear" w:color="auto" w:fill="FFFFFF"/>
        </w:rPr>
        <w:t>д</w:t>
      </w:r>
      <w:r w:rsidRPr="006423DC">
        <w:rPr>
          <w:sz w:val="28"/>
          <w:szCs w:val="28"/>
          <w:shd w:val="clear" w:color="auto" w:fill="FFFFFF"/>
        </w:rPr>
        <w:t>жетным кодексом РФ.</w:t>
      </w:r>
    </w:p>
    <w:p w:rsidR="00F5090E" w:rsidP="00F5090E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F5090E">
        <w:rPr>
          <w:sz w:val="28"/>
          <w:szCs w:val="28"/>
          <w:shd w:val="clear" w:color="auto" w:fill="FFFFFF"/>
        </w:rPr>
        <w:t>Объективная сторона характеризуется активным действием и выражае</w:t>
      </w:r>
      <w:r w:rsidRPr="00F5090E">
        <w:rPr>
          <w:sz w:val="28"/>
          <w:szCs w:val="28"/>
          <w:shd w:val="clear" w:color="auto" w:fill="FFFFFF"/>
        </w:rPr>
        <w:t>т</w:t>
      </w:r>
      <w:r w:rsidRPr="00F5090E">
        <w:rPr>
          <w:sz w:val="28"/>
          <w:szCs w:val="28"/>
          <w:shd w:val="clear" w:color="auto" w:fill="FFFFFF"/>
        </w:rPr>
        <w:t>ся в использовании бюджетных средств получателем бюджетных средств на цели, не соответствующие условиям их получения, определенным в утве</w:t>
      </w:r>
      <w:r w:rsidRPr="00F5090E">
        <w:rPr>
          <w:sz w:val="28"/>
          <w:szCs w:val="28"/>
          <w:shd w:val="clear" w:color="auto" w:fill="FFFFFF"/>
        </w:rPr>
        <w:t>р</w:t>
      </w:r>
      <w:r w:rsidRPr="00F5090E">
        <w:rPr>
          <w:sz w:val="28"/>
          <w:szCs w:val="28"/>
          <w:shd w:val="clear" w:color="auto" w:fill="FFFFFF"/>
        </w:rPr>
        <w:t>жденном бюджете, бюджетной росписи, уведомлении о бюджетных ассигн</w:t>
      </w:r>
      <w:r w:rsidRPr="00F5090E">
        <w:rPr>
          <w:sz w:val="28"/>
          <w:szCs w:val="28"/>
          <w:shd w:val="clear" w:color="auto" w:fill="FFFFFF"/>
        </w:rPr>
        <w:t>о</w:t>
      </w:r>
      <w:r w:rsidRPr="00F5090E">
        <w:rPr>
          <w:sz w:val="28"/>
          <w:szCs w:val="28"/>
          <w:shd w:val="clear" w:color="auto" w:fill="FFFFFF"/>
        </w:rPr>
        <w:t>ваниях, смете доходов и расходов либо в ином документе, являющемся осн</w:t>
      </w:r>
      <w:r w:rsidRPr="00F5090E">
        <w:rPr>
          <w:sz w:val="28"/>
          <w:szCs w:val="28"/>
          <w:shd w:val="clear" w:color="auto" w:fill="FFFFFF"/>
        </w:rPr>
        <w:t>о</w:t>
      </w:r>
      <w:r w:rsidRPr="00F5090E">
        <w:rPr>
          <w:sz w:val="28"/>
          <w:szCs w:val="28"/>
          <w:shd w:val="clear" w:color="auto" w:fill="FFFFFF"/>
        </w:rPr>
        <w:t>ванием для получения бюджетных средств.</w:t>
      </w:r>
    </w:p>
    <w:p w:rsidR="00F5090E" w:rsidRPr="00F5090E" w:rsidP="00F5090E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F5090E">
        <w:rPr>
          <w:sz w:val="28"/>
          <w:szCs w:val="28"/>
          <w:shd w:val="clear" w:color="auto" w:fill="FFFFFF"/>
        </w:rPr>
        <w:t>Под получателем бюджетных средств понимается бюджетное учрежд</w:t>
      </w:r>
      <w:r w:rsidRPr="00F5090E">
        <w:rPr>
          <w:sz w:val="28"/>
          <w:szCs w:val="28"/>
          <w:shd w:val="clear" w:color="auto" w:fill="FFFFFF"/>
        </w:rPr>
        <w:t>е</w:t>
      </w:r>
      <w:r w:rsidRPr="00F5090E">
        <w:rPr>
          <w:sz w:val="28"/>
          <w:szCs w:val="28"/>
          <w:shd w:val="clear" w:color="auto" w:fill="FFFFFF"/>
        </w:rPr>
        <w:t>ние или иная организация, имеющ</w:t>
      </w:r>
      <w:r w:rsidR="00B746D1">
        <w:rPr>
          <w:sz w:val="28"/>
          <w:szCs w:val="28"/>
          <w:shd w:val="clear" w:color="auto" w:fill="FFFFFF"/>
        </w:rPr>
        <w:t>ая</w:t>
      </w:r>
      <w:r w:rsidRPr="00F5090E">
        <w:rPr>
          <w:sz w:val="28"/>
          <w:szCs w:val="28"/>
          <w:shd w:val="clear" w:color="auto" w:fill="FFFFFF"/>
        </w:rPr>
        <w:t xml:space="preserve"> право на получение бюджетных средств в соответствии с бюджетной р</w:t>
      </w:r>
      <w:r>
        <w:rPr>
          <w:sz w:val="28"/>
          <w:szCs w:val="28"/>
          <w:shd w:val="clear" w:color="auto" w:fill="FFFFFF"/>
        </w:rPr>
        <w:t>осписью на соответствующий год.</w:t>
      </w:r>
    </w:p>
    <w:p w:rsidR="00F5090E" w:rsidP="00F5090E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Pr="00F5090E">
        <w:rPr>
          <w:sz w:val="28"/>
          <w:szCs w:val="28"/>
          <w:shd w:val="clear" w:color="auto" w:fill="FFFFFF"/>
        </w:rPr>
        <w:t>С субъективной стороны правонарушение характеризуется виной в форме умысла</w:t>
      </w:r>
      <w:r w:rsidR="00A94E21">
        <w:rPr>
          <w:sz w:val="28"/>
          <w:szCs w:val="28"/>
          <w:shd w:val="clear" w:color="auto" w:fill="FFFFFF"/>
        </w:rPr>
        <w:t>.</w:t>
      </w:r>
    </w:p>
    <w:p w:rsidR="00A94E21" w:rsidRPr="00F5090E" w:rsidP="00A94E21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A94E21">
        <w:rPr>
          <w:sz w:val="28"/>
          <w:szCs w:val="28"/>
          <w:shd w:val="clear" w:color="auto" w:fill="FFFFFF"/>
        </w:rPr>
        <w:t>В соответствии со статьей 306.4 Бюджетного кодекса Российской Фед</w:t>
      </w:r>
      <w:r w:rsidRPr="00A94E21">
        <w:rPr>
          <w:sz w:val="28"/>
          <w:szCs w:val="28"/>
          <w:shd w:val="clear" w:color="auto" w:fill="FFFFFF"/>
        </w:rPr>
        <w:t>е</w:t>
      </w:r>
      <w:r w:rsidRPr="00A94E21">
        <w:rPr>
          <w:sz w:val="28"/>
          <w:szCs w:val="28"/>
          <w:shd w:val="clear" w:color="auto" w:fill="FFFFFF"/>
        </w:rPr>
        <w:t>рации нецелевым использованием бюджетных средств признается направл</w:t>
      </w:r>
      <w:r w:rsidRPr="00A94E21">
        <w:rPr>
          <w:sz w:val="28"/>
          <w:szCs w:val="28"/>
          <w:shd w:val="clear" w:color="auto" w:fill="FFFFFF"/>
        </w:rPr>
        <w:t>е</w:t>
      </w:r>
      <w:r w:rsidRPr="00A94E21">
        <w:rPr>
          <w:sz w:val="28"/>
          <w:szCs w:val="28"/>
          <w:shd w:val="clear" w:color="auto" w:fill="FFFFFF"/>
        </w:rPr>
        <w:t>ние средств бюджета бюджетной системы Российской Федерации и оплата денежных обязательств в целях, не соответствующих полностью или части</w:t>
      </w:r>
      <w:r w:rsidRPr="00A94E21">
        <w:rPr>
          <w:sz w:val="28"/>
          <w:szCs w:val="28"/>
          <w:shd w:val="clear" w:color="auto" w:fill="FFFFFF"/>
        </w:rPr>
        <w:t>ч</w:t>
      </w:r>
      <w:r w:rsidRPr="00A94E21">
        <w:rPr>
          <w:sz w:val="28"/>
          <w:szCs w:val="28"/>
          <w:shd w:val="clear" w:color="auto" w:fill="FFFFFF"/>
        </w:rPr>
        <w:t>но целям, определенным законом (решением) о бюджете, сводной бюдже</w:t>
      </w:r>
      <w:r w:rsidRPr="00A94E21">
        <w:rPr>
          <w:sz w:val="28"/>
          <w:szCs w:val="28"/>
          <w:shd w:val="clear" w:color="auto" w:fill="FFFFFF"/>
        </w:rPr>
        <w:t>т</w:t>
      </w:r>
      <w:r w:rsidRPr="00A94E21">
        <w:rPr>
          <w:sz w:val="28"/>
          <w:szCs w:val="28"/>
          <w:shd w:val="clear" w:color="auto" w:fill="FFFFFF"/>
        </w:rPr>
        <w:t>ной росписью, бюджетной росписью, бюджетной сметой, договором (согл</w:t>
      </w:r>
      <w:r w:rsidRPr="00A94E21">
        <w:rPr>
          <w:sz w:val="28"/>
          <w:szCs w:val="28"/>
          <w:shd w:val="clear" w:color="auto" w:fill="FFFFFF"/>
        </w:rPr>
        <w:t>а</w:t>
      </w:r>
      <w:r w:rsidRPr="00A94E21">
        <w:rPr>
          <w:sz w:val="28"/>
          <w:szCs w:val="28"/>
          <w:shd w:val="clear" w:color="auto" w:fill="FFFFFF"/>
        </w:rPr>
        <w:t>шением) либо иным документом, являющимся правовым основанием предо</w:t>
      </w:r>
      <w:r w:rsidRPr="00A94E21">
        <w:rPr>
          <w:sz w:val="28"/>
          <w:szCs w:val="28"/>
          <w:shd w:val="clear" w:color="auto" w:fill="FFFFFF"/>
        </w:rPr>
        <w:t>с</w:t>
      </w:r>
      <w:r w:rsidRPr="00A94E21">
        <w:rPr>
          <w:sz w:val="28"/>
          <w:szCs w:val="28"/>
          <w:shd w:val="clear" w:color="auto" w:fill="FFFFFF"/>
        </w:rPr>
        <w:t>тавления указанных средств.</w:t>
      </w:r>
    </w:p>
    <w:p w:rsidR="003A321D" w:rsidP="00D81D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Как установлено в судебном заседании и усматривается и</w:t>
      </w:r>
      <w:r w:rsidRPr="00AD03A0" w:rsidR="00245CA1">
        <w:rPr>
          <w:sz w:val="28"/>
          <w:szCs w:val="28"/>
          <w:shd w:val="clear" w:color="auto" w:fill="FFFFFF"/>
        </w:rPr>
        <w:t>з материалов де</w:t>
      </w:r>
      <w:r>
        <w:rPr>
          <w:sz w:val="28"/>
          <w:szCs w:val="28"/>
          <w:shd w:val="clear" w:color="auto" w:fill="FFFFFF"/>
        </w:rPr>
        <w:t xml:space="preserve">ла, </w:t>
      </w:r>
      <w:r w:rsidR="00C5756F">
        <w:rPr>
          <w:sz w:val="28"/>
          <w:szCs w:val="28"/>
        </w:rPr>
        <w:t xml:space="preserve">(данные изъяты) </w:t>
      </w:r>
      <w:r w:rsidRPr="00AD03A0" w:rsidR="00623E8F">
        <w:rPr>
          <w:sz w:val="28"/>
          <w:szCs w:val="28"/>
        </w:rPr>
        <w:t xml:space="preserve">года Контрольно-счетной палатой Ленинского района Республики Крым проведено контрольное мероприятие «Проверка </w:t>
      </w:r>
      <w:r w:rsidR="00623E8F">
        <w:rPr>
          <w:sz w:val="28"/>
          <w:szCs w:val="28"/>
        </w:rPr>
        <w:t>соблюд</w:t>
      </w:r>
      <w:r w:rsidR="00623E8F">
        <w:rPr>
          <w:sz w:val="28"/>
          <w:szCs w:val="28"/>
        </w:rPr>
        <w:t>е</w:t>
      </w:r>
      <w:r w:rsidR="00623E8F">
        <w:rPr>
          <w:sz w:val="28"/>
          <w:szCs w:val="28"/>
        </w:rPr>
        <w:t>ния условий получения, целевого и законного использования средств субс</w:t>
      </w:r>
      <w:r w:rsidR="00623E8F">
        <w:rPr>
          <w:sz w:val="28"/>
          <w:szCs w:val="28"/>
        </w:rPr>
        <w:t>и</w:t>
      </w:r>
      <w:r w:rsidR="00623E8F">
        <w:rPr>
          <w:sz w:val="28"/>
          <w:szCs w:val="28"/>
        </w:rPr>
        <w:t xml:space="preserve">дии, выделенной </w:t>
      </w:r>
      <w:r w:rsidR="00C5756F">
        <w:rPr>
          <w:sz w:val="28"/>
          <w:szCs w:val="28"/>
        </w:rPr>
        <w:t xml:space="preserve">(данные изъяты) </w:t>
      </w:r>
      <w:r w:rsidR="00623E8F">
        <w:rPr>
          <w:sz w:val="28"/>
          <w:szCs w:val="28"/>
        </w:rPr>
        <w:t>из бюджета муниципальн</w:t>
      </w:r>
      <w:r w:rsidR="00623E8F">
        <w:rPr>
          <w:sz w:val="28"/>
          <w:szCs w:val="28"/>
        </w:rPr>
        <w:t>о</w:t>
      </w:r>
      <w:r w:rsidR="00623E8F">
        <w:rPr>
          <w:sz w:val="28"/>
          <w:szCs w:val="28"/>
        </w:rPr>
        <w:t xml:space="preserve">го образования городское поселение </w:t>
      </w:r>
      <w:r w:rsidR="00C5756F">
        <w:rPr>
          <w:sz w:val="28"/>
          <w:szCs w:val="28"/>
        </w:rPr>
        <w:t xml:space="preserve">(данные изъяты) </w:t>
      </w:r>
      <w:r w:rsidR="00623E8F">
        <w:rPr>
          <w:sz w:val="28"/>
          <w:szCs w:val="28"/>
        </w:rPr>
        <w:t xml:space="preserve"> Ленинского района Республики Крым за период </w:t>
      </w:r>
      <w:r w:rsidR="00C5756F">
        <w:rPr>
          <w:sz w:val="28"/>
          <w:szCs w:val="28"/>
        </w:rPr>
        <w:t xml:space="preserve">(данные изъяты) </w:t>
      </w:r>
      <w:r w:rsidR="00623E8F">
        <w:rPr>
          <w:sz w:val="28"/>
          <w:szCs w:val="28"/>
        </w:rPr>
        <w:t>годы»</w:t>
      </w:r>
      <w:r w:rsidRPr="00AD03A0" w:rsidR="00623E8F">
        <w:rPr>
          <w:sz w:val="28"/>
          <w:szCs w:val="28"/>
        </w:rPr>
        <w:t>.</w:t>
      </w:r>
      <w:r w:rsidR="00EE7173">
        <w:rPr>
          <w:sz w:val="28"/>
          <w:szCs w:val="28"/>
        </w:rPr>
        <w:t xml:space="preserve"> </w:t>
      </w:r>
      <w:r w:rsidRPr="003A321D">
        <w:rPr>
          <w:sz w:val="28"/>
          <w:szCs w:val="28"/>
        </w:rPr>
        <w:t>По результатам контрольного мероприятия составлен Акт №</w:t>
      </w:r>
      <w:r w:rsidR="00C5756F">
        <w:rPr>
          <w:sz w:val="28"/>
          <w:szCs w:val="28"/>
        </w:rPr>
        <w:t xml:space="preserve">(данные изъяты) </w:t>
      </w:r>
      <w:r w:rsidRPr="003A321D">
        <w:rPr>
          <w:sz w:val="28"/>
          <w:szCs w:val="28"/>
        </w:rPr>
        <w:t xml:space="preserve">от </w:t>
      </w:r>
      <w:r w:rsidR="00C5756F">
        <w:rPr>
          <w:sz w:val="28"/>
          <w:szCs w:val="28"/>
        </w:rPr>
        <w:t xml:space="preserve">(данные изъяты) </w:t>
      </w:r>
      <w:r w:rsidRPr="003A321D">
        <w:rPr>
          <w:sz w:val="28"/>
          <w:szCs w:val="28"/>
        </w:rPr>
        <w:t>года, который подп</w:t>
      </w:r>
      <w:r w:rsidRPr="003A321D">
        <w:rPr>
          <w:sz w:val="28"/>
          <w:szCs w:val="28"/>
        </w:rPr>
        <w:t>и</w:t>
      </w:r>
      <w:r w:rsidRPr="003A321D">
        <w:rPr>
          <w:sz w:val="28"/>
          <w:szCs w:val="28"/>
        </w:rPr>
        <w:t xml:space="preserve">сан и.о. генерального директора -главным инженером </w:t>
      </w:r>
      <w:r w:rsidR="00C5756F">
        <w:rPr>
          <w:sz w:val="28"/>
          <w:szCs w:val="28"/>
        </w:rPr>
        <w:t xml:space="preserve">(данные изъяты) </w:t>
      </w:r>
      <w:r w:rsidRPr="003A321D">
        <w:rPr>
          <w:sz w:val="28"/>
          <w:szCs w:val="28"/>
        </w:rPr>
        <w:t xml:space="preserve"> С</w:t>
      </w:r>
      <w:r w:rsidRPr="003A321D">
        <w:rPr>
          <w:sz w:val="28"/>
          <w:szCs w:val="28"/>
        </w:rPr>
        <w:t>о</w:t>
      </w:r>
      <w:r w:rsidRPr="003A321D">
        <w:rPr>
          <w:sz w:val="28"/>
          <w:szCs w:val="28"/>
        </w:rPr>
        <w:t xml:space="preserve">коловым А.А. без возражений и замечаний. Проверкой установлено, что </w:t>
      </w:r>
      <w:r w:rsidR="00C5756F">
        <w:rPr>
          <w:sz w:val="28"/>
          <w:szCs w:val="28"/>
        </w:rPr>
        <w:t xml:space="preserve">(данные изъяты) </w:t>
      </w:r>
      <w:r w:rsidRPr="003A321D">
        <w:rPr>
          <w:sz w:val="28"/>
          <w:szCs w:val="28"/>
        </w:rPr>
        <w:t>расходы по оплате услуг по покосу травы на территории многоквартирных домов г</w:t>
      </w:r>
      <w:r w:rsidR="00C5756F">
        <w:rPr>
          <w:sz w:val="28"/>
          <w:szCs w:val="28"/>
        </w:rPr>
        <w:t xml:space="preserve">(данные изъяты) </w:t>
      </w:r>
      <w:r w:rsidRPr="003A321D">
        <w:rPr>
          <w:sz w:val="28"/>
          <w:szCs w:val="28"/>
        </w:rPr>
        <w:t>и по выполнению работ по очис</w:t>
      </w:r>
      <w:r w:rsidRPr="003A321D">
        <w:rPr>
          <w:sz w:val="28"/>
          <w:szCs w:val="28"/>
        </w:rPr>
        <w:t>т</w:t>
      </w:r>
      <w:r w:rsidRPr="003A321D">
        <w:rPr>
          <w:sz w:val="28"/>
          <w:szCs w:val="28"/>
        </w:rPr>
        <w:t xml:space="preserve">ке подвалов и чердаков многоквартирных домов </w:t>
      </w:r>
      <w:r w:rsidR="00C5756F">
        <w:rPr>
          <w:sz w:val="28"/>
          <w:szCs w:val="28"/>
        </w:rPr>
        <w:t xml:space="preserve">(данные изъяты) </w:t>
      </w:r>
      <w:r w:rsidRPr="003A321D">
        <w:rPr>
          <w:sz w:val="28"/>
          <w:szCs w:val="28"/>
        </w:rPr>
        <w:t xml:space="preserve">в общей сумме </w:t>
      </w:r>
      <w:r w:rsidR="00C5756F">
        <w:rPr>
          <w:sz w:val="28"/>
          <w:szCs w:val="28"/>
        </w:rPr>
        <w:t>(да</w:t>
      </w:r>
      <w:r w:rsidR="00C5756F">
        <w:rPr>
          <w:sz w:val="28"/>
          <w:szCs w:val="28"/>
        </w:rPr>
        <w:t>н</w:t>
      </w:r>
      <w:r w:rsidR="00C5756F">
        <w:rPr>
          <w:sz w:val="28"/>
          <w:szCs w:val="28"/>
        </w:rPr>
        <w:t xml:space="preserve">ные изъяты) </w:t>
      </w:r>
      <w:r w:rsidRPr="003A321D">
        <w:rPr>
          <w:sz w:val="28"/>
          <w:szCs w:val="28"/>
        </w:rPr>
        <w:t>рублей (в том числе: оплата по договорам подряда -</w:t>
      </w:r>
      <w:r w:rsidR="00C5756F">
        <w:rPr>
          <w:sz w:val="28"/>
          <w:szCs w:val="28"/>
        </w:rPr>
        <w:t xml:space="preserve">(данные изъяты) </w:t>
      </w:r>
      <w:r w:rsidRPr="003A321D">
        <w:rPr>
          <w:sz w:val="28"/>
          <w:szCs w:val="28"/>
        </w:rPr>
        <w:t>рубля, оплата начислений взносов в целевые фонды по ста</w:t>
      </w:r>
      <w:r w:rsidRPr="003A321D">
        <w:rPr>
          <w:sz w:val="28"/>
          <w:szCs w:val="28"/>
        </w:rPr>
        <w:t>в</w:t>
      </w:r>
      <w:r w:rsidRPr="003A321D">
        <w:rPr>
          <w:sz w:val="28"/>
          <w:szCs w:val="28"/>
        </w:rPr>
        <w:t xml:space="preserve">ка </w:t>
      </w:r>
      <w:r w:rsidR="00C5756F">
        <w:rPr>
          <w:sz w:val="28"/>
          <w:szCs w:val="28"/>
        </w:rPr>
        <w:t>(данные изъяты)</w:t>
      </w:r>
      <w:r w:rsidRPr="003A321D">
        <w:rPr>
          <w:sz w:val="28"/>
          <w:szCs w:val="28"/>
        </w:rPr>
        <w:t xml:space="preserve"> рублей) фактически проведены за счет средств субс</w:t>
      </w:r>
      <w:r w:rsidRPr="003A321D">
        <w:rPr>
          <w:sz w:val="28"/>
          <w:szCs w:val="28"/>
        </w:rPr>
        <w:t>и</w:t>
      </w:r>
      <w:r w:rsidRPr="003A321D">
        <w:rPr>
          <w:sz w:val="28"/>
          <w:szCs w:val="28"/>
        </w:rPr>
        <w:t>дии, выделенной из бюджета муниципального образования городское пос</w:t>
      </w:r>
      <w:r w:rsidRPr="003A321D">
        <w:rPr>
          <w:sz w:val="28"/>
          <w:szCs w:val="28"/>
        </w:rPr>
        <w:t>е</w:t>
      </w:r>
      <w:r w:rsidRPr="003A321D">
        <w:rPr>
          <w:sz w:val="28"/>
          <w:szCs w:val="28"/>
        </w:rPr>
        <w:t>ление Щёлкино на покос травы на территории благоустройства города, что не соо</w:t>
      </w:r>
      <w:r w:rsidRPr="003A321D">
        <w:rPr>
          <w:sz w:val="28"/>
          <w:szCs w:val="28"/>
        </w:rPr>
        <w:t>т</w:t>
      </w:r>
      <w:r w:rsidRPr="003A321D">
        <w:rPr>
          <w:sz w:val="28"/>
          <w:szCs w:val="28"/>
        </w:rPr>
        <w:t>ветствует целям выделения субсидии и является нарушением п. 7 ст. 78 Бюджетного кодекса РФ, п.1, п.4 Порядка предоставления субсидии из бю</w:t>
      </w:r>
      <w:r w:rsidRPr="003A321D">
        <w:rPr>
          <w:sz w:val="28"/>
          <w:szCs w:val="28"/>
        </w:rPr>
        <w:t>д</w:t>
      </w:r>
      <w:r w:rsidRPr="003A321D">
        <w:rPr>
          <w:sz w:val="28"/>
          <w:szCs w:val="28"/>
        </w:rPr>
        <w:t>жета муниципального образования города Щёлкино МУП «УЖКХ Щёлк</w:t>
      </w:r>
      <w:r w:rsidRPr="003A321D">
        <w:rPr>
          <w:sz w:val="28"/>
          <w:szCs w:val="28"/>
        </w:rPr>
        <w:t>и</w:t>
      </w:r>
      <w:r w:rsidRPr="003A321D">
        <w:rPr>
          <w:sz w:val="28"/>
          <w:szCs w:val="28"/>
        </w:rPr>
        <w:t xml:space="preserve">но», утвержденного постановлением Администрации г. Щёлкино, п.1.1, п.1.2 Соглашением №2 от 04.04.2019г. «О предоставлении субсидий (грантов в </w:t>
      </w:r>
      <w:r w:rsidRPr="003A321D">
        <w:rPr>
          <w:sz w:val="28"/>
          <w:szCs w:val="28"/>
        </w:rPr>
        <w:t>форме субсидий) на финансовое обеспечение затрат в связи с производс</w:t>
      </w:r>
      <w:r w:rsidRPr="003A321D">
        <w:rPr>
          <w:sz w:val="28"/>
          <w:szCs w:val="28"/>
        </w:rPr>
        <w:t>т</w:t>
      </w:r>
      <w:r w:rsidRPr="003A321D">
        <w:rPr>
          <w:sz w:val="28"/>
          <w:szCs w:val="28"/>
        </w:rPr>
        <w:t>вом (реализацией) товаров, выполнением работ, оказанием услуг, не подл</w:t>
      </w:r>
      <w:r w:rsidRPr="003A321D">
        <w:rPr>
          <w:sz w:val="28"/>
          <w:szCs w:val="28"/>
        </w:rPr>
        <w:t>е</w:t>
      </w:r>
      <w:r w:rsidRPr="003A321D">
        <w:rPr>
          <w:sz w:val="28"/>
          <w:szCs w:val="28"/>
        </w:rPr>
        <w:t>жащие казначейскому сопровождению из бюджета муниципального образования г</w:t>
      </w:r>
      <w:r w:rsidRPr="003A321D">
        <w:rPr>
          <w:sz w:val="28"/>
          <w:szCs w:val="28"/>
        </w:rPr>
        <w:t>о</w:t>
      </w:r>
      <w:r w:rsidRPr="003A321D">
        <w:rPr>
          <w:sz w:val="28"/>
          <w:szCs w:val="28"/>
        </w:rPr>
        <w:t xml:space="preserve">родское поселение </w:t>
      </w:r>
      <w:r w:rsidR="00C5756F">
        <w:rPr>
          <w:sz w:val="28"/>
          <w:szCs w:val="28"/>
        </w:rPr>
        <w:t xml:space="preserve">(данные изъяты) </w:t>
      </w:r>
      <w:r w:rsidRPr="003A321D">
        <w:rPr>
          <w:sz w:val="28"/>
          <w:szCs w:val="28"/>
        </w:rPr>
        <w:t xml:space="preserve">Ленинского района  Республики Крым </w:t>
      </w:r>
      <w:r w:rsidR="00C5756F">
        <w:rPr>
          <w:sz w:val="28"/>
          <w:szCs w:val="28"/>
        </w:rPr>
        <w:t xml:space="preserve"> </w:t>
      </w:r>
      <w:r w:rsidRPr="003A321D">
        <w:rPr>
          <w:sz w:val="28"/>
          <w:szCs w:val="28"/>
        </w:rPr>
        <w:t xml:space="preserve"> </w:t>
      </w:r>
      <w:r w:rsidR="00C5756F">
        <w:rPr>
          <w:sz w:val="28"/>
          <w:szCs w:val="28"/>
        </w:rPr>
        <w:t xml:space="preserve">(данные изъяты) </w:t>
      </w:r>
      <w:r w:rsidRPr="003A321D">
        <w:rPr>
          <w:sz w:val="28"/>
          <w:szCs w:val="28"/>
        </w:rPr>
        <w:t>на финансовое обеспечение затрат в связи с расх</w:t>
      </w:r>
      <w:r w:rsidRPr="003A321D">
        <w:rPr>
          <w:sz w:val="28"/>
          <w:szCs w:val="28"/>
        </w:rPr>
        <w:t>о</w:t>
      </w:r>
      <w:r w:rsidRPr="003A321D">
        <w:rPr>
          <w:sz w:val="28"/>
          <w:szCs w:val="28"/>
        </w:rPr>
        <w:t xml:space="preserve">дами на благоустройство </w:t>
      </w:r>
      <w:r w:rsidR="00C5756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Ленинского района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публики Крым</w:t>
      </w:r>
      <w:r w:rsidRPr="003A321D">
        <w:rPr>
          <w:sz w:val="28"/>
          <w:szCs w:val="28"/>
        </w:rPr>
        <w:t xml:space="preserve">. </w:t>
      </w:r>
    </w:p>
    <w:p w:rsidR="00A46CB3" w:rsidRPr="00AD03A0" w:rsidP="00D81D22">
      <w:pPr>
        <w:ind w:firstLine="708"/>
        <w:jc w:val="both"/>
        <w:rPr>
          <w:sz w:val="28"/>
          <w:szCs w:val="28"/>
        </w:rPr>
      </w:pPr>
      <w:r w:rsidRPr="00AD03A0">
        <w:rPr>
          <w:sz w:val="28"/>
          <w:szCs w:val="28"/>
        </w:rPr>
        <w:t>Указанные обстоятельства</w:t>
      </w:r>
      <w:r w:rsidRPr="00AD03A0" w:rsidR="008B36DB">
        <w:rPr>
          <w:sz w:val="28"/>
          <w:szCs w:val="28"/>
        </w:rPr>
        <w:t>подтвер</w:t>
      </w:r>
      <w:r w:rsidRPr="00AD03A0" w:rsidR="00990CB6">
        <w:rPr>
          <w:sz w:val="28"/>
          <w:szCs w:val="28"/>
        </w:rPr>
        <w:t>жда</w:t>
      </w:r>
      <w:r w:rsidRPr="00AD03A0">
        <w:rPr>
          <w:sz w:val="28"/>
          <w:szCs w:val="28"/>
        </w:rPr>
        <w:t>ю</w:t>
      </w:r>
      <w:r w:rsidRPr="00AD03A0" w:rsidR="00990CB6">
        <w:rPr>
          <w:sz w:val="28"/>
          <w:szCs w:val="28"/>
        </w:rPr>
        <w:t>тся</w:t>
      </w:r>
      <w:r w:rsidR="00623E8F">
        <w:rPr>
          <w:sz w:val="28"/>
          <w:szCs w:val="28"/>
        </w:rPr>
        <w:t>исследованными доказ</w:t>
      </w:r>
      <w:r w:rsidR="00623E8F">
        <w:rPr>
          <w:sz w:val="28"/>
          <w:szCs w:val="28"/>
        </w:rPr>
        <w:t>а</w:t>
      </w:r>
      <w:r w:rsidR="00623E8F">
        <w:rPr>
          <w:sz w:val="28"/>
          <w:szCs w:val="28"/>
        </w:rPr>
        <w:t xml:space="preserve">тельствами: </w:t>
      </w:r>
      <w:r w:rsidRPr="00AD03A0" w:rsidR="008B36DB">
        <w:rPr>
          <w:sz w:val="28"/>
          <w:szCs w:val="28"/>
        </w:rPr>
        <w:t xml:space="preserve">протоколом об административном правонарушении </w:t>
      </w:r>
      <w:r w:rsidRPr="00AD03A0" w:rsidR="00BB5E55">
        <w:rPr>
          <w:sz w:val="28"/>
          <w:szCs w:val="28"/>
        </w:rPr>
        <w:t>№</w:t>
      </w:r>
      <w:r w:rsidR="00C5756F">
        <w:rPr>
          <w:sz w:val="28"/>
          <w:szCs w:val="28"/>
        </w:rPr>
        <w:t xml:space="preserve">(данные изъяты) </w:t>
      </w:r>
      <w:r w:rsidR="00184D0C">
        <w:rPr>
          <w:sz w:val="28"/>
          <w:szCs w:val="28"/>
        </w:rPr>
        <w:t xml:space="preserve"> </w:t>
      </w:r>
      <w:r w:rsidRPr="00AD03A0" w:rsidR="008B36DB">
        <w:rPr>
          <w:sz w:val="28"/>
          <w:szCs w:val="28"/>
        </w:rPr>
        <w:t>от</w:t>
      </w:r>
      <w:r w:rsidR="00CF33F8">
        <w:rPr>
          <w:sz w:val="28"/>
          <w:szCs w:val="28"/>
        </w:rPr>
        <w:t xml:space="preserve"> </w:t>
      </w:r>
      <w:r w:rsidR="00C5756F">
        <w:rPr>
          <w:sz w:val="28"/>
          <w:szCs w:val="28"/>
        </w:rPr>
        <w:t>(да</w:t>
      </w:r>
      <w:r w:rsidR="00C5756F">
        <w:rPr>
          <w:sz w:val="28"/>
          <w:szCs w:val="28"/>
        </w:rPr>
        <w:t>н</w:t>
      </w:r>
      <w:r w:rsidR="00C5756F">
        <w:rPr>
          <w:sz w:val="28"/>
          <w:szCs w:val="28"/>
        </w:rPr>
        <w:t xml:space="preserve">ные изъяты) </w:t>
      </w:r>
      <w:r w:rsidRPr="00AD03A0" w:rsidR="009D188C">
        <w:rPr>
          <w:sz w:val="28"/>
          <w:szCs w:val="28"/>
        </w:rPr>
        <w:t>года</w:t>
      </w:r>
      <w:r w:rsidRPr="00AD03A0" w:rsidR="003134B0">
        <w:rPr>
          <w:sz w:val="28"/>
          <w:szCs w:val="28"/>
        </w:rPr>
        <w:t xml:space="preserve">(л.д. </w:t>
      </w:r>
      <w:r w:rsidR="00CF33F8">
        <w:rPr>
          <w:sz w:val="28"/>
          <w:szCs w:val="28"/>
        </w:rPr>
        <w:t>1-</w:t>
      </w:r>
      <w:r w:rsidR="00184D0C">
        <w:rPr>
          <w:sz w:val="28"/>
          <w:szCs w:val="28"/>
        </w:rPr>
        <w:t>8</w:t>
      </w:r>
      <w:r w:rsidRPr="00AD03A0" w:rsidR="00BB5E55">
        <w:rPr>
          <w:sz w:val="28"/>
          <w:szCs w:val="28"/>
        </w:rPr>
        <w:t>)</w:t>
      </w:r>
      <w:r w:rsidRPr="00AD03A0" w:rsidR="008B36DB">
        <w:rPr>
          <w:sz w:val="28"/>
          <w:szCs w:val="28"/>
        </w:rPr>
        <w:t xml:space="preserve">; </w:t>
      </w:r>
      <w:r w:rsidR="00CF33F8">
        <w:rPr>
          <w:sz w:val="28"/>
          <w:szCs w:val="28"/>
        </w:rPr>
        <w:t xml:space="preserve">объяснениями </w:t>
      </w:r>
      <w:r w:rsidR="00184D0C">
        <w:rPr>
          <w:sz w:val="28"/>
          <w:szCs w:val="28"/>
        </w:rPr>
        <w:t>Кар</w:t>
      </w:r>
      <w:r w:rsidR="001F6905">
        <w:rPr>
          <w:sz w:val="28"/>
          <w:szCs w:val="28"/>
        </w:rPr>
        <w:t>м</w:t>
      </w:r>
      <w:r w:rsidR="00184D0C">
        <w:rPr>
          <w:sz w:val="28"/>
          <w:szCs w:val="28"/>
        </w:rPr>
        <w:t>анова В.В</w:t>
      </w:r>
      <w:r w:rsidR="002B6352">
        <w:rPr>
          <w:sz w:val="28"/>
          <w:szCs w:val="28"/>
        </w:rPr>
        <w:t>.</w:t>
      </w:r>
      <w:r w:rsidR="00CF33F8">
        <w:rPr>
          <w:sz w:val="28"/>
          <w:szCs w:val="28"/>
        </w:rPr>
        <w:t xml:space="preserve"> от </w:t>
      </w:r>
      <w:r w:rsidR="00C5756F">
        <w:rPr>
          <w:sz w:val="28"/>
          <w:szCs w:val="28"/>
        </w:rPr>
        <w:t xml:space="preserve">(данные изъяты) </w:t>
      </w:r>
      <w:r w:rsidR="00CF33F8">
        <w:rPr>
          <w:sz w:val="28"/>
          <w:szCs w:val="28"/>
        </w:rPr>
        <w:t xml:space="preserve">года (л.д. </w:t>
      </w:r>
      <w:r w:rsidR="00184D0C">
        <w:rPr>
          <w:sz w:val="28"/>
          <w:szCs w:val="28"/>
        </w:rPr>
        <w:t>10-12</w:t>
      </w:r>
      <w:r w:rsidR="00CF33F8">
        <w:rPr>
          <w:sz w:val="28"/>
          <w:szCs w:val="28"/>
        </w:rPr>
        <w:t>);</w:t>
      </w:r>
      <w:r w:rsidR="00EE7173">
        <w:rPr>
          <w:sz w:val="28"/>
          <w:szCs w:val="28"/>
        </w:rPr>
        <w:t xml:space="preserve"> </w:t>
      </w:r>
      <w:r w:rsidR="00623E8F">
        <w:rPr>
          <w:sz w:val="28"/>
          <w:szCs w:val="28"/>
        </w:rPr>
        <w:t>распо</w:t>
      </w:r>
      <w:r w:rsidR="00184D0C">
        <w:rPr>
          <w:sz w:val="28"/>
          <w:szCs w:val="28"/>
        </w:rPr>
        <w:t xml:space="preserve">ряжением </w:t>
      </w:r>
      <w:r w:rsidR="00EE7173">
        <w:rPr>
          <w:sz w:val="28"/>
          <w:szCs w:val="28"/>
        </w:rPr>
        <w:t>№</w:t>
      </w:r>
      <w:r w:rsidR="00C5756F">
        <w:rPr>
          <w:sz w:val="28"/>
          <w:szCs w:val="28"/>
        </w:rPr>
        <w:t xml:space="preserve">(данные изъяты) </w:t>
      </w:r>
      <w:r w:rsidR="00EE7173">
        <w:rPr>
          <w:sz w:val="28"/>
          <w:szCs w:val="28"/>
        </w:rPr>
        <w:t xml:space="preserve">от </w:t>
      </w:r>
      <w:r w:rsidR="00C5756F">
        <w:rPr>
          <w:sz w:val="28"/>
          <w:szCs w:val="28"/>
        </w:rPr>
        <w:t xml:space="preserve">(данные изъяты) </w:t>
      </w:r>
      <w:r w:rsidR="00184D0C">
        <w:rPr>
          <w:sz w:val="28"/>
          <w:szCs w:val="28"/>
        </w:rPr>
        <w:t xml:space="preserve">года «О назначении </w:t>
      </w:r>
      <w:r w:rsidR="00C5756F">
        <w:rPr>
          <w:sz w:val="28"/>
          <w:szCs w:val="28"/>
        </w:rPr>
        <w:t xml:space="preserve"> </w:t>
      </w:r>
      <w:r w:rsidR="00184D0C">
        <w:rPr>
          <w:sz w:val="28"/>
          <w:szCs w:val="28"/>
        </w:rPr>
        <w:t xml:space="preserve"> </w:t>
      </w:r>
      <w:r w:rsidR="00C5756F">
        <w:rPr>
          <w:sz w:val="28"/>
          <w:szCs w:val="28"/>
        </w:rPr>
        <w:t xml:space="preserve">(данные изъяты) </w:t>
      </w:r>
      <w:r w:rsidR="00184D0C">
        <w:rPr>
          <w:sz w:val="28"/>
          <w:szCs w:val="28"/>
        </w:rPr>
        <w:t xml:space="preserve">Карманова В.В. </w:t>
      </w:r>
      <w:r w:rsidR="00623E8F">
        <w:rPr>
          <w:sz w:val="28"/>
          <w:szCs w:val="28"/>
        </w:rPr>
        <w:t xml:space="preserve">(л.д. 13); </w:t>
      </w:r>
      <w:r w:rsidR="00184D0C">
        <w:rPr>
          <w:sz w:val="28"/>
          <w:szCs w:val="28"/>
        </w:rPr>
        <w:t xml:space="preserve">постановлением Главы Администрации </w:t>
      </w:r>
      <w:r w:rsidR="00C5756F">
        <w:rPr>
          <w:sz w:val="28"/>
          <w:szCs w:val="28"/>
        </w:rPr>
        <w:t xml:space="preserve">(данные изъяты) </w:t>
      </w:r>
      <w:r w:rsidR="00184D0C">
        <w:rPr>
          <w:sz w:val="28"/>
          <w:szCs w:val="28"/>
        </w:rPr>
        <w:t xml:space="preserve">от </w:t>
      </w:r>
      <w:r w:rsidR="00C5756F">
        <w:rPr>
          <w:sz w:val="28"/>
          <w:szCs w:val="28"/>
        </w:rPr>
        <w:t>(данные из</w:t>
      </w:r>
      <w:r w:rsidR="00C5756F">
        <w:rPr>
          <w:sz w:val="28"/>
          <w:szCs w:val="28"/>
        </w:rPr>
        <w:t>ъ</w:t>
      </w:r>
      <w:r w:rsidR="00C5756F">
        <w:rPr>
          <w:sz w:val="28"/>
          <w:szCs w:val="28"/>
        </w:rPr>
        <w:t xml:space="preserve">яты) </w:t>
      </w:r>
      <w:r w:rsidR="00184D0C">
        <w:rPr>
          <w:sz w:val="28"/>
          <w:szCs w:val="28"/>
        </w:rPr>
        <w:t>г. №</w:t>
      </w:r>
      <w:r w:rsidR="00C5756F">
        <w:rPr>
          <w:sz w:val="28"/>
          <w:szCs w:val="28"/>
        </w:rPr>
        <w:t xml:space="preserve">(данные изъяты) </w:t>
      </w:r>
      <w:r w:rsidR="00184D0C">
        <w:rPr>
          <w:sz w:val="28"/>
          <w:szCs w:val="28"/>
        </w:rPr>
        <w:t xml:space="preserve"> «О</w:t>
      </w:r>
      <w:r w:rsidR="00EE7173">
        <w:rPr>
          <w:sz w:val="28"/>
          <w:szCs w:val="28"/>
        </w:rPr>
        <w:t>б</w:t>
      </w:r>
      <w:r w:rsidR="00184D0C">
        <w:rPr>
          <w:sz w:val="28"/>
          <w:szCs w:val="28"/>
        </w:rPr>
        <w:t xml:space="preserve"> утверждении Устава в новой редакции </w:t>
      </w:r>
      <w:r w:rsidR="00C5756F">
        <w:rPr>
          <w:sz w:val="28"/>
          <w:szCs w:val="28"/>
        </w:rPr>
        <w:t>(да</w:t>
      </w:r>
      <w:r w:rsidR="00C5756F">
        <w:rPr>
          <w:sz w:val="28"/>
          <w:szCs w:val="28"/>
        </w:rPr>
        <w:t>н</w:t>
      </w:r>
      <w:r w:rsidR="00C5756F">
        <w:rPr>
          <w:sz w:val="28"/>
          <w:szCs w:val="28"/>
        </w:rPr>
        <w:t xml:space="preserve">ные изъяты) </w:t>
      </w:r>
      <w:r w:rsidR="00184D0C">
        <w:rPr>
          <w:sz w:val="28"/>
          <w:szCs w:val="28"/>
        </w:rPr>
        <w:t xml:space="preserve">(л.д. 14);Уставом </w:t>
      </w:r>
      <w:r w:rsidR="00C5756F">
        <w:rPr>
          <w:sz w:val="28"/>
          <w:szCs w:val="28"/>
        </w:rPr>
        <w:t xml:space="preserve">(данные изъяты) </w:t>
      </w:r>
      <w:r w:rsidR="00184D0C">
        <w:rPr>
          <w:sz w:val="28"/>
          <w:szCs w:val="28"/>
        </w:rPr>
        <w:t>(л.д. 15-</w:t>
      </w:r>
      <w:r w:rsidR="00C57F14">
        <w:rPr>
          <w:sz w:val="28"/>
          <w:szCs w:val="28"/>
        </w:rPr>
        <w:t>28</w:t>
      </w:r>
      <w:r w:rsidR="00184D0C">
        <w:rPr>
          <w:sz w:val="28"/>
          <w:szCs w:val="28"/>
        </w:rPr>
        <w:t xml:space="preserve">); </w:t>
      </w:r>
      <w:r w:rsidR="00E94741">
        <w:rPr>
          <w:sz w:val="28"/>
          <w:szCs w:val="28"/>
        </w:rPr>
        <w:t>договором по</w:t>
      </w:r>
      <w:r w:rsidR="00E94741">
        <w:rPr>
          <w:sz w:val="28"/>
          <w:szCs w:val="28"/>
        </w:rPr>
        <w:t>д</w:t>
      </w:r>
      <w:r w:rsidR="00E94741">
        <w:rPr>
          <w:sz w:val="28"/>
          <w:szCs w:val="28"/>
        </w:rPr>
        <w:t xml:space="preserve">ряда с физическим лицом Горюшкиным П.Н. от </w:t>
      </w:r>
      <w:r w:rsidR="00C5756F">
        <w:rPr>
          <w:sz w:val="28"/>
          <w:szCs w:val="28"/>
        </w:rPr>
        <w:t xml:space="preserve">(данные изъяты) </w:t>
      </w:r>
      <w:r w:rsidR="00E94741">
        <w:rPr>
          <w:sz w:val="28"/>
          <w:szCs w:val="28"/>
        </w:rPr>
        <w:t>г</w:t>
      </w:r>
      <w:r w:rsidR="00E94741">
        <w:rPr>
          <w:sz w:val="28"/>
          <w:szCs w:val="28"/>
        </w:rPr>
        <w:t>о</w:t>
      </w:r>
      <w:r w:rsidR="00E94741">
        <w:rPr>
          <w:sz w:val="28"/>
          <w:szCs w:val="28"/>
        </w:rPr>
        <w:t xml:space="preserve">да (л.д. 29-30); актом о приемке выполненных работ от </w:t>
      </w:r>
      <w:r w:rsidR="00C5756F">
        <w:rPr>
          <w:sz w:val="28"/>
          <w:szCs w:val="28"/>
        </w:rPr>
        <w:t xml:space="preserve">(данные изъяты) </w:t>
      </w:r>
      <w:r w:rsidR="00E94741">
        <w:rPr>
          <w:sz w:val="28"/>
          <w:szCs w:val="28"/>
        </w:rPr>
        <w:t xml:space="preserve">года (л.д. 31); расчетным листком Горюшкина П.Н. за </w:t>
      </w:r>
      <w:r w:rsidR="00C5756F">
        <w:rPr>
          <w:sz w:val="28"/>
          <w:szCs w:val="28"/>
        </w:rPr>
        <w:t xml:space="preserve">(данные изъяты) </w:t>
      </w:r>
      <w:r w:rsidR="00E94741">
        <w:rPr>
          <w:sz w:val="28"/>
          <w:szCs w:val="28"/>
        </w:rPr>
        <w:t>года (л.д. 32); дог</w:t>
      </w:r>
      <w:r w:rsidR="00E94741">
        <w:rPr>
          <w:sz w:val="28"/>
          <w:szCs w:val="28"/>
        </w:rPr>
        <w:t>о</w:t>
      </w:r>
      <w:r w:rsidR="00E94741">
        <w:rPr>
          <w:sz w:val="28"/>
          <w:szCs w:val="28"/>
        </w:rPr>
        <w:t xml:space="preserve">вором подряда с физическим лицом Коваленко С.М. от </w:t>
      </w:r>
      <w:r w:rsidR="00C5756F">
        <w:rPr>
          <w:sz w:val="28"/>
          <w:szCs w:val="28"/>
        </w:rPr>
        <w:t xml:space="preserve">(данные изъяты) </w:t>
      </w:r>
      <w:r w:rsidR="00E94741">
        <w:rPr>
          <w:sz w:val="28"/>
          <w:szCs w:val="28"/>
        </w:rPr>
        <w:t xml:space="preserve">года (л.д. 33-34): актом о приемке выполненных работ от </w:t>
      </w:r>
      <w:r w:rsidR="00C5756F">
        <w:rPr>
          <w:sz w:val="28"/>
          <w:szCs w:val="28"/>
        </w:rPr>
        <w:t xml:space="preserve">(данные изъяты) </w:t>
      </w:r>
      <w:r w:rsidR="00E94741">
        <w:rPr>
          <w:sz w:val="28"/>
          <w:szCs w:val="28"/>
        </w:rPr>
        <w:t xml:space="preserve">года (л.д. 35); расчетным листком Коваленко С.М. за </w:t>
      </w:r>
      <w:r w:rsidR="00C5756F">
        <w:rPr>
          <w:sz w:val="28"/>
          <w:szCs w:val="28"/>
        </w:rPr>
        <w:t xml:space="preserve">(данные изъяты) </w:t>
      </w:r>
      <w:r w:rsidR="00E94741">
        <w:rPr>
          <w:sz w:val="28"/>
          <w:szCs w:val="28"/>
        </w:rPr>
        <w:t xml:space="preserve">года  (л.д. 36); договором подряда с физическим лицом Коваленко С.М. от </w:t>
      </w:r>
      <w:r w:rsidR="00C5756F">
        <w:rPr>
          <w:sz w:val="28"/>
          <w:szCs w:val="28"/>
        </w:rPr>
        <w:t xml:space="preserve">(данные изъяты) </w:t>
      </w:r>
      <w:r w:rsidR="00E94741">
        <w:rPr>
          <w:sz w:val="28"/>
          <w:szCs w:val="28"/>
        </w:rPr>
        <w:t xml:space="preserve">года (л.д. 37-38); актом о приемке выполненных работ от </w:t>
      </w:r>
      <w:r w:rsidR="00C5756F">
        <w:rPr>
          <w:sz w:val="28"/>
          <w:szCs w:val="28"/>
        </w:rPr>
        <w:t xml:space="preserve">(данные изъяты) </w:t>
      </w:r>
      <w:r w:rsidR="00E94741">
        <w:rPr>
          <w:sz w:val="28"/>
          <w:szCs w:val="28"/>
        </w:rPr>
        <w:t xml:space="preserve">года (л.д. 39); договором подряда с физическим лицом Коваленко С.М. от </w:t>
      </w:r>
      <w:r w:rsidR="00C5756F">
        <w:rPr>
          <w:sz w:val="28"/>
          <w:szCs w:val="28"/>
        </w:rPr>
        <w:t xml:space="preserve">(данные изъяты) </w:t>
      </w:r>
      <w:r w:rsidR="00E94741">
        <w:rPr>
          <w:sz w:val="28"/>
          <w:szCs w:val="28"/>
        </w:rPr>
        <w:t>года (л.д. 40-41); актом о приемке выполненных р</w:t>
      </w:r>
      <w:r w:rsidR="00E94741">
        <w:rPr>
          <w:sz w:val="28"/>
          <w:szCs w:val="28"/>
        </w:rPr>
        <w:t>а</w:t>
      </w:r>
      <w:r w:rsidR="00E94741">
        <w:rPr>
          <w:sz w:val="28"/>
          <w:szCs w:val="28"/>
        </w:rPr>
        <w:t xml:space="preserve">бот от </w:t>
      </w:r>
      <w:r w:rsidR="00C5756F">
        <w:rPr>
          <w:sz w:val="28"/>
          <w:szCs w:val="28"/>
        </w:rPr>
        <w:t xml:space="preserve">(данные изъяты) </w:t>
      </w:r>
      <w:r w:rsidR="00E94741">
        <w:rPr>
          <w:sz w:val="28"/>
          <w:szCs w:val="28"/>
        </w:rPr>
        <w:t xml:space="preserve"> года (л.д. 42); </w:t>
      </w:r>
      <w:r w:rsidRPr="00E94741" w:rsidR="00E94741">
        <w:rPr>
          <w:sz w:val="28"/>
          <w:szCs w:val="28"/>
        </w:rPr>
        <w:t>договором подряда с физическим л</w:t>
      </w:r>
      <w:r w:rsidRPr="00E94741" w:rsidR="00E94741">
        <w:rPr>
          <w:sz w:val="28"/>
          <w:szCs w:val="28"/>
        </w:rPr>
        <w:t>и</w:t>
      </w:r>
      <w:r w:rsidRPr="00E94741" w:rsidR="00E94741">
        <w:rPr>
          <w:sz w:val="28"/>
          <w:szCs w:val="28"/>
        </w:rPr>
        <w:t>цом К</w:t>
      </w:r>
      <w:r w:rsidRPr="00E94741" w:rsidR="00E94741">
        <w:rPr>
          <w:sz w:val="28"/>
          <w:szCs w:val="28"/>
        </w:rPr>
        <w:t>о</w:t>
      </w:r>
      <w:r w:rsidRPr="00E94741" w:rsidR="00E94741">
        <w:rPr>
          <w:sz w:val="28"/>
          <w:szCs w:val="28"/>
        </w:rPr>
        <w:t xml:space="preserve">валенко С.М. от </w:t>
      </w:r>
      <w:r w:rsidR="00C5756F">
        <w:rPr>
          <w:sz w:val="28"/>
          <w:szCs w:val="28"/>
        </w:rPr>
        <w:t xml:space="preserve">(данные изъяты) </w:t>
      </w:r>
      <w:r w:rsidRPr="00E94741" w:rsidR="00E94741">
        <w:rPr>
          <w:sz w:val="28"/>
          <w:szCs w:val="28"/>
        </w:rPr>
        <w:t xml:space="preserve">года (л.д. </w:t>
      </w:r>
      <w:r w:rsidR="00E94741">
        <w:rPr>
          <w:sz w:val="28"/>
          <w:szCs w:val="28"/>
        </w:rPr>
        <w:t>43-44</w:t>
      </w:r>
      <w:r w:rsidRPr="00E94741" w:rsidR="00E94741">
        <w:rPr>
          <w:sz w:val="28"/>
          <w:szCs w:val="28"/>
        </w:rPr>
        <w:t>); актом о приемке выпо</w:t>
      </w:r>
      <w:r w:rsidRPr="00E94741" w:rsidR="00E94741">
        <w:rPr>
          <w:sz w:val="28"/>
          <w:szCs w:val="28"/>
        </w:rPr>
        <w:t>л</w:t>
      </w:r>
      <w:r w:rsidRPr="00E94741" w:rsidR="00E94741">
        <w:rPr>
          <w:sz w:val="28"/>
          <w:szCs w:val="28"/>
        </w:rPr>
        <w:t xml:space="preserve">ненных работ от </w:t>
      </w:r>
      <w:r w:rsidR="00C5756F">
        <w:rPr>
          <w:sz w:val="28"/>
          <w:szCs w:val="28"/>
        </w:rPr>
        <w:t xml:space="preserve">(данные изъяты) </w:t>
      </w:r>
      <w:r w:rsidRPr="00E94741" w:rsidR="00E94741">
        <w:rPr>
          <w:sz w:val="28"/>
          <w:szCs w:val="28"/>
        </w:rPr>
        <w:t xml:space="preserve"> года (л.д. </w:t>
      </w:r>
      <w:r w:rsidR="00E94741">
        <w:rPr>
          <w:sz w:val="28"/>
          <w:szCs w:val="28"/>
        </w:rPr>
        <w:t>45</w:t>
      </w:r>
      <w:r w:rsidRPr="00E94741" w:rsidR="00E94741">
        <w:rPr>
          <w:sz w:val="28"/>
          <w:szCs w:val="28"/>
        </w:rPr>
        <w:t xml:space="preserve">); </w:t>
      </w:r>
      <w:r w:rsidR="00E94741">
        <w:rPr>
          <w:sz w:val="28"/>
          <w:szCs w:val="28"/>
        </w:rPr>
        <w:t xml:space="preserve">расчетным листком Коваленко С.М. за </w:t>
      </w:r>
      <w:r w:rsidR="00C5756F">
        <w:rPr>
          <w:sz w:val="28"/>
          <w:szCs w:val="28"/>
        </w:rPr>
        <w:t xml:space="preserve">(данные изъяты) </w:t>
      </w:r>
      <w:r w:rsidR="00E94741">
        <w:rPr>
          <w:sz w:val="28"/>
          <w:szCs w:val="28"/>
        </w:rPr>
        <w:t>года (л.д. 46); Соглашением №2 о пр</w:t>
      </w:r>
      <w:r w:rsidR="00E94741">
        <w:rPr>
          <w:sz w:val="28"/>
          <w:szCs w:val="28"/>
        </w:rPr>
        <w:t>е</w:t>
      </w:r>
      <w:r w:rsidR="00E94741">
        <w:rPr>
          <w:sz w:val="28"/>
          <w:szCs w:val="28"/>
        </w:rPr>
        <w:t>доставлении субсидии (гранты в форме субсидий) на финансирование обе</w:t>
      </w:r>
      <w:r w:rsidR="00E94741">
        <w:rPr>
          <w:sz w:val="28"/>
          <w:szCs w:val="28"/>
        </w:rPr>
        <w:t>с</w:t>
      </w:r>
      <w:r w:rsidR="00E94741">
        <w:rPr>
          <w:sz w:val="28"/>
          <w:szCs w:val="28"/>
        </w:rPr>
        <w:t>печения затрат в связи с произво</w:t>
      </w:r>
      <w:r w:rsidR="00E94741">
        <w:rPr>
          <w:sz w:val="28"/>
          <w:szCs w:val="28"/>
        </w:rPr>
        <w:t>д</w:t>
      </w:r>
      <w:r w:rsidR="00E94741">
        <w:rPr>
          <w:sz w:val="28"/>
          <w:szCs w:val="28"/>
        </w:rPr>
        <w:t xml:space="preserve">ством (реализацией) товаров, выполнением работ, оказанием услуг, неподлежащие казначейскому сопровождению </w:t>
      </w:r>
      <w:r w:rsidR="00D43450">
        <w:rPr>
          <w:sz w:val="28"/>
          <w:szCs w:val="28"/>
        </w:rPr>
        <w:t xml:space="preserve">из бюджета муниципального образования городское поселение </w:t>
      </w:r>
      <w:r w:rsidR="00C5756F">
        <w:rPr>
          <w:sz w:val="28"/>
          <w:szCs w:val="28"/>
        </w:rPr>
        <w:t xml:space="preserve"> </w:t>
      </w:r>
      <w:r w:rsidR="00D43450">
        <w:rPr>
          <w:sz w:val="28"/>
          <w:szCs w:val="28"/>
        </w:rPr>
        <w:t xml:space="preserve"> </w:t>
      </w:r>
      <w:r w:rsidR="00C5756F">
        <w:rPr>
          <w:sz w:val="28"/>
          <w:szCs w:val="28"/>
        </w:rPr>
        <w:t>(данные изъ</w:t>
      </w:r>
      <w:r w:rsidR="00C5756F">
        <w:rPr>
          <w:sz w:val="28"/>
          <w:szCs w:val="28"/>
        </w:rPr>
        <w:t>я</w:t>
      </w:r>
      <w:r w:rsidR="00C5756F">
        <w:rPr>
          <w:sz w:val="28"/>
          <w:szCs w:val="28"/>
        </w:rPr>
        <w:t xml:space="preserve">ты) </w:t>
      </w:r>
      <w:r w:rsidR="00E94741">
        <w:rPr>
          <w:sz w:val="28"/>
          <w:szCs w:val="28"/>
        </w:rPr>
        <w:t xml:space="preserve">от </w:t>
      </w:r>
      <w:r w:rsidR="00C5756F">
        <w:rPr>
          <w:sz w:val="28"/>
          <w:szCs w:val="28"/>
        </w:rPr>
        <w:t xml:space="preserve">(данные изъяты) </w:t>
      </w:r>
      <w:r w:rsidR="00E94741">
        <w:rPr>
          <w:sz w:val="28"/>
          <w:szCs w:val="28"/>
        </w:rPr>
        <w:t xml:space="preserve">года </w:t>
      </w:r>
      <w:r w:rsidR="00D43450">
        <w:rPr>
          <w:sz w:val="28"/>
          <w:szCs w:val="28"/>
        </w:rPr>
        <w:t>с приложениями (л.д. 47-56); см</w:t>
      </w:r>
      <w:r w:rsidR="00D43450">
        <w:rPr>
          <w:sz w:val="28"/>
          <w:szCs w:val="28"/>
        </w:rPr>
        <w:t>е</w:t>
      </w:r>
      <w:r w:rsidR="00D43450">
        <w:rPr>
          <w:sz w:val="28"/>
          <w:szCs w:val="28"/>
        </w:rPr>
        <w:t xml:space="preserve">той расходов, списком работ по благоустройству и уборке территории </w:t>
      </w:r>
      <w:r w:rsidR="00C5756F">
        <w:rPr>
          <w:sz w:val="28"/>
          <w:szCs w:val="28"/>
        </w:rPr>
        <w:t xml:space="preserve">(данные изъяты) </w:t>
      </w:r>
      <w:r w:rsidR="00D43450">
        <w:rPr>
          <w:sz w:val="28"/>
          <w:szCs w:val="28"/>
        </w:rPr>
        <w:t>(л.д. 57); платежным поручением №</w:t>
      </w:r>
      <w:r w:rsidR="00C5756F">
        <w:rPr>
          <w:sz w:val="28"/>
          <w:szCs w:val="28"/>
        </w:rPr>
        <w:t xml:space="preserve">(данные изъяты) </w:t>
      </w:r>
      <w:r w:rsidR="00D43450">
        <w:rPr>
          <w:sz w:val="28"/>
          <w:szCs w:val="28"/>
        </w:rPr>
        <w:t xml:space="preserve"> от </w:t>
      </w:r>
      <w:r w:rsidR="00C5756F">
        <w:rPr>
          <w:sz w:val="28"/>
          <w:szCs w:val="28"/>
        </w:rPr>
        <w:t xml:space="preserve">(данные изъяты) </w:t>
      </w:r>
      <w:r w:rsidR="00D43450">
        <w:rPr>
          <w:sz w:val="28"/>
          <w:szCs w:val="28"/>
        </w:rPr>
        <w:t xml:space="preserve">года о выделении субсидии </w:t>
      </w:r>
      <w:r w:rsidR="00C5756F">
        <w:rPr>
          <w:sz w:val="28"/>
          <w:szCs w:val="28"/>
        </w:rPr>
        <w:t xml:space="preserve">(данные изъяты) </w:t>
      </w:r>
      <w:r w:rsidR="00D43450">
        <w:rPr>
          <w:sz w:val="28"/>
          <w:szCs w:val="28"/>
        </w:rPr>
        <w:t xml:space="preserve">в размере </w:t>
      </w:r>
      <w:r w:rsidR="00C5756F">
        <w:rPr>
          <w:sz w:val="28"/>
          <w:szCs w:val="28"/>
        </w:rPr>
        <w:t>(данные изъ</w:t>
      </w:r>
      <w:r w:rsidR="00C5756F">
        <w:rPr>
          <w:sz w:val="28"/>
          <w:szCs w:val="28"/>
        </w:rPr>
        <w:t>я</w:t>
      </w:r>
      <w:r w:rsidR="00C5756F">
        <w:rPr>
          <w:sz w:val="28"/>
          <w:szCs w:val="28"/>
        </w:rPr>
        <w:t xml:space="preserve">ты) </w:t>
      </w:r>
      <w:r w:rsidR="00D43450">
        <w:rPr>
          <w:sz w:val="28"/>
          <w:szCs w:val="28"/>
        </w:rPr>
        <w:t xml:space="preserve">рублей  (л.д. 56); письмом главы Администрации </w:t>
      </w:r>
      <w:r w:rsidR="00C5756F">
        <w:rPr>
          <w:sz w:val="28"/>
          <w:szCs w:val="28"/>
        </w:rPr>
        <w:t xml:space="preserve">(данные изъяты) </w:t>
      </w:r>
      <w:r w:rsidR="00D43450">
        <w:rPr>
          <w:sz w:val="28"/>
          <w:szCs w:val="28"/>
        </w:rPr>
        <w:t xml:space="preserve">от </w:t>
      </w:r>
      <w:r w:rsidR="00C5756F">
        <w:rPr>
          <w:sz w:val="28"/>
          <w:szCs w:val="28"/>
        </w:rPr>
        <w:t>(данные изъ</w:t>
      </w:r>
      <w:r w:rsidR="00C5756F">
        <w:rPr>
          <w:sz w:val="28"/>
          <w:szCs w:val="28"/>
        </w:rPr>
        <w:t>я</w:t>
      </w:r>
      <w:r w:rsidR="00C5756F">
        <w:rPr>
          <w:sz w:val="28"/>
          <w:szCs w:val="28"/>
        </w:rPr>
        <w:t xml:space="preserve">ты) </w:t>
      </w:r>
      <w:r w:rsidR="00D43450">
        <w:rPr>
          <w:sz w:val="28"/>
          <w:szCs w:val="28"/>
        </w:rPr>
        <w:t>г. №</w:t>
      </w:r>
      <w:r w:rsidR="00C5756F">
        <w:rPr>
          <w:sz w:val="28"/>
          <w:szCs w:val="28"/>
        </w:rPr>
        <w:t xml:space="preserve">(данные изъяты) </w:t>
      </w:r>
      <w:r w:rsidR="00D43450">
        <w:rPr>
          <w:sz w:val="28"/>
          <w:szCs w:val="28"/>
        </w:rPr>
        <w:t>(л.д. 58); дополнительным соглашением к Соглаш</w:t>
      </w:r>
      <w:r w:rsidR="00D43450">
        <w:rPr>
          <w:sz w:val="28"/>
          <w:szCs w:val="28"/>
        </w:rPr>
        <w:t>е</w:t>
      </w:r>
      <w:r w:rsidR="00D43450">
        <w:rPr>
          <w:sz w:val="28"/>
          <w:szCs w:val="28"/>
        </w:rPr>
        <w:t>нию №</w:t>
      </w:r>
      <w:r w:rsidR="00C5756F">
        <w:rPr>
          <w:sz w:val="28"/>
          <w:szCs w:val="28"/>
        </w:rPr>
        <w:t xml:space="preserve">(данные изъяты) </w:t>
      </w:r>
      <w:r w:rsidR="00D43450">
        <w:rPr>
          <w:sz w:val="28"/>
          <w:szCs w:val="28"/>
        </w:rPr>
        <w:t xml:space="preserve"> от </w:t>
      </w:r>
      <w:r w:rsidR="00C5756F">
        <w:rPr>
          <w:sz w:val="28"/>
          <w:szCs w:val="28"/>
        </w:rPr>
        <w:t xml:space="preserve">(данные изъяты) </w:t>
      </w:r>
      <w:r w:rsidR="00D43450">
        <w:rPr>
          <w:sz w:val="28"/>
          <w:szCs w:val="28"/>
        </w:rPr>
        <w:t xml:space="preserve">года с приложениями (л.д. 59-65); </w:t>
      </w:r>
      <w:r w:rsidR="008026AA">
        <w:rPr>
          <w:sz w:val="28"/>
          <w:szCs w:val="28"/>
        </w:rPr>
        <w:t>Акт</w:t>
      </w:r>
      <w:r w:rsidR="005359D8">
        <w:rPr>
          <w:sz w:val="28"/>
          <w:szCs w:val="28"/>
        </w:rPr>
        <w:t>ом</w:t>
      </w:r>
      <w:r w:rsidR="008026AA">
        <w:rPr>
          <w:sz w:val="28"/>
          <w:szCs w:val="28"/>
        </w:rPr>
        <w:t xml:space="preserve"> проверки </w:t>
      </w:r>
      <w:r w:rsidR="005359D8">
        <w:rPr>
          <w:sz w:val="28"/>
          <w:szCs w:val="28"/>
        </w:rPr>
        <w:t>собл</w:t>
      </w:r>
      <w:r w:rsidR="005359D8">
        <w:rPr>
          <w:sz w:val="28"/>
          <w:szCs w:val="28"/>
        </w:rPr>
        <w:t>ю</w:t>
      </w:r>
      <w:r w:rsidR="005359D8">
        <w:rPr>
          <w:sz w:val="28"/>
          <w:szCs w:val="28"/>
        </w:rPr>
        <w:t xml:space="preserve">дения условий получения, целевого и законного использования средств субсидии, выделенной муниципальному унитарному предприятию городского поселения </w:t>
      </w:r>
      <w:r w:rsidR="00C5756F">
        <w:rPr>
          <w:sz w:val="28"/>
          <w:szCs w:val="28"/>
        </w:rPr>
        <w:t xml:space="preserve">(данные изъяты)  </w:t>
      </w:r>
      <w:r w:rsidR="005359D8">
        <w:rPr>
          <w:sz w:val="28"/>
          <w:szCs w:val="28"/>
        </w:rPr>
        <w:t xml:space="preserve"> из бюджета муниц</w:t>
      </w:r>
      <w:r w:rsidR="005359D8">
        <w:rPr>
          <w:sz w:val="28"/>
          <w:szCs w:val="28"/>
        </w:rPr>
        <w:t>и</w:t>
      </w:r>
      <w:r w:rsidR="005359D8">
        <w:rPr>
          <w:sz w:val="28"/>
          <w:szCs w:val="28"/>
        </w:rPr>
        <w:t xml:space="preserve">пального образования городское поселение </w:t>
      </w:r>
      <w:r w:rsidR="00C5756F">
        <w:rPr>
          <w:sz w:val="28"/>
          <w:szCs w:val="28"/>
        </w:rPr>
        <w:t xml:space="preserve">(данные изъяты) </w:t>
      </w:r>
      <w:r w:rsidR="005359D8">
        <w:rPr>
          <w:sz w:val="28"/>
          <w:szCs w:val="28"/>
        </w:rPr>
        <w:t xml:space="preserve">Ленинского района Республики Крым за период </w:t>
      </w:r>
      <w:r w:rsidR="00C5756F">
        <w:rPr>
          <w:sz w:val="28"/>
          <w:szCs w:val="28"/>
        </w:rPr>
        <w:t xml:space="preserve">(данные изъяты) </w:t>
      </w:r>
      <w:r w:rsidR="005359D8">
        <w:rPr>
          <w:sz w:val="28"/>
          <w:szCs w:val="28"/>
        </w:rPr>
        <w:t>годы» №</w:t>
      </w:r>
      <w:r w:rsidR="00C5756F">
        <w:rPr>
          <w:sz w:val="28"/>
          <w:szCs w:val="28"/>
        </w:rPr>
        <w:t>(данные изъ</w:t>
      </w:r>
      <w:r w:rsidR="00C5756F">
        <w:rPr>
          <w:sz w:val="28"/>
          <w:szCs w:val="28"/>
        </w:rPr>
        <w:t>я</w:t>
      </w:r>
      <w:r w:rsidR="00C5756F">
        <w:rPr>
          <w:sz w:val="28"/>
          <w:szCs w:val="28"/>
        </w:rPr>
        <w:t xml:space="preserve">ты) </w:t>
      </w:r>
      <w:r w:rsidR="005359D8">
        <w:rPr>
          <w:sz w:val="28"/>
          <w:szCs w:val="28"/>
        </w:rPr>
        <w:t xml:space="preserve">от </w:t>
      </w:r>
      <w:r w:rsidR="00C5756F">
        <w:rPr>
          <w:sz w:val="28"/>
          <w:szCs w:val="28"/>
        </w:rPr>
        <w:t xml:space="preserve">(данные изъяты) </w:t>
      </w:r>
      <w:r w:rsidR="005359D8">
        <w:rPr>
          <w:sz w:val="28"/>
          <w:szCs w:val="28"/>
        </w:rPr>
        <w:t xml:space="preserve">года </w:t>
      </w:r>
      <w:r w:rsidR="00235296">
        <w:rPr>
          <w:sz w:val="28"/>
          <w:szCs w:val="28"/>
        </w:rPr>
        <w:t>(л.д.</w:t>
      </w:r>
      <w:r w:rsidR="00D43450">
        <w:rPr>
          <w:sz w:val="28"/>
          <w:szCs w:val="28"/>
        </w:rPr>
        <w:t>66-75); приказом №</w:t>
      </w:r>
      <w:r w:rsidR="00C5756F">
        <w:rPr>
          <w:sz w:val="28"/>
          <w:szCs w:val="28"/>
        </w:rPr>
        <w:t xml:space="preserve">(данные изъяты) </w:t>
      </w:r>
      <w:r w:rsidR="00D43450">
        <w:rPr>
          <w:sz w:val="28"/>
          <w:szCs w:val="28"/>
        </w:rPr>
        <w:t xml:space="preserve"> от </w:t>
      </w:r>
      <w:r w:rsidR="00C5756F">
        <w:rPr>
          <w:sz w:val="28"/>
          <w:szCs w:val="28"/>
        </w:rPr>
        <w:t xml:space="preserve">(данные изъяты) </w:t>
      </w:r>
      <w:r w:rsidR="00D43450">
        <w:rPr>
          <w:sz w:val="28"/>
          <w:szCs w:val="28"/>
        </w:rPr>
        <w:t>года «О возложении обязанн</w:t>
      </w:r>
      <w:r w:rsidR="00D43450">
        <w:rPr>
          <w:sz w:val="28"/>
          <w:szCs w:val="28"/>
        </w:rPr>
        <w:t>о</w:t>
      </w:r>
      <w:r w:rsidR="00D43450">
        <w:rPr>
          <w:sz w:val="28"/>
          <w:szCs w:val="28"/>
        </w:rPr>
        <w:t>стей на время отпуска</w:t>
      </w:r>
      <w:r w:rsidR="00EE7173">
        <w:rPr>
          <w:sz w:val="28"/>
          <w:szCs w:val="28"/>
        </w:rPr>
        <w:t>»</w:t>
      </w:r>
      <w:r w:rsidR="00D43450">
        <w:rPr>
          <w:sz w:val="28"/>
          <w:szCs w:val="28"/>
        </w:rPr>
        <w:t xml:space="preserve"> (л.д. 76)</w:t>
      </w:r>
      <w:r w:rsidR="00235296">
        <w:rPr>
          <w:sz w:val="28"/>
          <w:szCs w:val="28"/>
        </w:rPr>
        <w:t>.</w:t>
      </w:r>
    </w:p>
    <w:p w:rsidR="008F54DA" w:rsidP="00A94E21">
      <w:pPr>
        <w:ind w:firstLine="540"/>
        <w:jc w:val="both"/>
        <w:rPr>
          <w:sz w:val="28"/>
          <w:szCs w:val="28"/>
          <w:shd w:val="clear" w:color="auto" w:fill="FFFFFF"/>
        </w:rPr>
      </w:pPr>
      <w:r w:rsidRPr="00AD03A0">
        <w:rPr>
          <w:sz w:val="28"/>
          <w:szCs w:val="28"/>
          <w:shd w:val="clear" w:color="auto" w:fill="FFFFFF"/>
        </w:rPr>
        <w:t>Оценив представленные доказательства в соответствии с требованиями ст. </w:t>
      </w:r>
      <w:r w:rsidRPr="00AD03A0">
        <w:rPr>
          <w:sz w:val="28"/>
          <w:szCs w:val="28"/>
          <w:bdr w:val="none" w:sz="0" w:space="0" w:color="auto" w:frame="1"/>
        </w:rPr>
        <w:t>26.11 КоАП</w:t>
      </w:r>
      <w:r w:rsidRPr="00AD03A0">
        <w:rPr>
          <w:sz w:val="28"/>
          <w:szCs w:val="28"/>
          <w:shd w:val="clear" w:color="auto" w:fill="FFFFFF"/>
        </w:rPr>
        <w:t xml:space="preserve">РФ, мировой судья находит вину </w:t>
      </w:r>
      <w:r w:rsidR="00D43450">
        <w:rPr>
          <w:sz w:val="28"/>
          <w:szCs w:val="28"/>
        </w:rPr>
        <w:t>и.о. генерального директора</w:t>
      </w:r>
      <w:r w:rsidR="005359D8">
        <w:rPr>
          <w:sz w:val="28"/>
          <w:szCs w:val="28"/>
        </w:rPr>
        <w:t xml:space="preserve"> </w:t>
      </w:r>
      <w:r w:rsidR="00C5756F">
        <w:rPr>
          <w:sz w:val="28"/>
          <w:szCs w:val="28"/>
        </w:rPr>
        <w:t xml:space="preserve">(данные изъяты) </w:t>
      </w:r>
      <w:r w:rsidR="00D43450">
        <w:rPr>
          <w:sz w:val="28"/>
          <w:szCs w:val="28"/>
          <w:shd w:val="clear" w:color="auto" w:fill="FFFFFF"/>
        </w:rPr>
        <w:t>Карманова В.В.</w:t>
      </w:r>
      <w:r w:rsidRPr="00AD03A0">
        <w:rPr>
          <w:sz w:val="28"/>
          <w:szCs w:val="28"/>
          <w:shd w:val="clear" w:color="auto" w:fill="FFFFFF"/>
        </w:rPr>
        <w:t xml:space="preserve"> доказанной и квалифицирует </w:t>
      </w:r>
      <w:r w:rsidRPr="00AD03A0" w:rsidR="004B4660">
        <w:rPr>
          <w:sz w:val="28"/>
          <w:szCs w:val="28"/>
          <w:shd w:val="clear" w:color="auto" w:fill="FFFFFF"/>
        </w:rPr>
        <w:t>е</w:t>
      </w:r>
      <w:r w:rsidR="00D43450">
        <w:rPr>
          <w:sz w:val="28"/>
          <w:szCs w:val="28"/>
          <w:shd w:val="clear" w:color="auto" w:fill="FFFFFF"/>
        </w:rPr>
        <w:t>го</w:t>
      </w:r>
      <w:r w:rsidR="00E97FE9">
        <w:rPr>
          <w:sz w:val="28"/>
          <w:szCs w:val="28"/>
          <w:shd w:val="clear" w:color="auto" w:fill="FFFFFF"/>
        </w:rPr>
        <w:t xml:space="preserve"> </w:t>
      </w:r>
      <w:r w:rsidRPr="00AD03A0">
        <w:rPr>
          <w:sz w:val="28"/>
          <w:szCs w:val="28"/>
          <w:shd w:val="clear" w:color="auto" w:fill="FFFFFF"/>
        </w:rPr>
        <w:t>действия по ст.</w:t>
      </w:r>
      <w:r w:rsidRPr="00AD03A0">
        <w:rPr>
          <w:sz w:val="28"/>
          <w:szCs w:val="28"/>
          <w:bdr w:val="none" w:sz="0" w:space="0" w:color="auto" w:frame="1"/>
        </w:rPr>
        <w:t>15.1</w:t>
      </w:r>
      <w:r w:rsidR="00D43450">
        <w:rPr>
          <w:sz w:val="28"/>
          <w:szCs w:val="28"/>
          <w:bdr w:val="none" w:sz="0" w:space="0" w:color="auto" w:frame="1"/>
        </w:rPr>
        <w:t>4</w:t>
      </w:r>
      <w:r w:rsidRPr="00AD03A0">
        <w:rPr>
          <w:sz w:val="28"/>
          <w:szCs w:val="28"/>
          <w:bdr w:val="none" w:sz="0" w:space="0" w:color="auto" w:frame="1"/>
        </w:rPr>
        <w:t xml:space="preserve"> КоАП</w:t>
      </w:r>
      <w:r w:rsidR="00E97FE9">
        <w:rPr>
          <w:sz w:val="28"/>
          <w:szCs w:val="28"/>
          <w:bdr w:val="none" w:sz="0" w:space="0" w:color="auto" w:frame="1"/>
        </w:rPr>
        <w:t xml:space="preserve"> </w:t>
      </w:r>
      <w:r w:rsidRPr="00AD03A0">
        <w:rPr>
          <w:sz w:val="28"/>
          <w:szCs w:val="28"/>
          <w:shd w:val="clear" w:color="auto" w:fill="FFFFFF"/>
        </w:rPr>
        <w:t xml:space="preserve">РФ, то есть </w:t>
      </w:r>
      <w:r>
        <w:rPr>
          <w:sz w:val="28"/>
          <w:szCs w:val="28"/>
          <w:shd w:val="clear" w:color="auto" w:fill="FFFFFF"/>
        </w:rPr>
        <w:t>н</w:t>
      </w:r>
      <w:r w:rsidRPr="008F54DA">
        <w:rPr>
          <w:sz w:val="28"/>
          <w:szCs w:val="28"/>
          <w:shd w:val="clear" w:color="auto" w:fill="FFFFFF"/>
        </w:rPr>
        <w:t>ецелевое использование бю</w:t>
      </w:r>
      <w:r w:rsidRPr="008F54DA">
        <w:rPr>
          <w:sz w:val="28"/>
          <w:szCs w:val="28"/>
          <w:shd w:val="clear" w:color="auto" w:fill="FFFFFF"/>
        </w:rPr>
        <w:t>д</w:t>
      </w:r>
      <w:r w:rsidRPr="008F54DA">
        <w:rPr>
          <w:sz w:val="28"/>
          <w:szCs w:val="28"/>
          <w:shd w:val="clear" w:color="auto" w:fill="FFFFFF"/>
        </w:rPr>
        <w:t>жетных средств, выразившееся в направлении средств бюджета бюджетной системы Росси</w:t>
      </w:r>
      <w:r w:rsidRPr="008F54DA">
        <w:rPr>
          <w:sz w:val="28"/>
          <w:szCs w:val="28"/>
          <w:shd w:val="clear" w:color="auto" w:fill="FFFFFF"/>
        </w:rPr>
        <w:t>й</w:t>
      </w:r>
      <w:r w:rsidRPr="008F54DA">
        <w:rPr>
          <w:sz w:val="28"/>
          <w:szCs w:val="28"/>
          <w:shd w:val="clear" w:color="auto" w:fill="FFFFFF"/>
        </w:rPr>
        <w:t>ской Федерации на цели, не соответствующие целям, определенным догов</w:t>
      </w:r>
      <w:r w:rsidRPr="008F54DA">
        <w:rPr>
          <w:sz w:val="28"/>
          <w:szCs w:val="28"/>
          <w:shd w:val="clear" w:color="auto" w:fill="FFFFFF"/>
        </w:rPr>
        <w:t>о</w:t>
      </w:r>
      <w:r w:rsidRPr="008F54DA">
        <w:rPr>
          <w:sz w:val="28"/>
          <w:szCs w:val="28"/>
          <w:shd w:val="clear" w:color="auto" w:fill="FFFFFF"/>
        </w:rPr>
        <w:t>ром (соглашением) либо иным документом, являющимся правовым основ</w:t>
      </w:r>
      <w:r w:rsidRPr="008F54DA">
        <w:rPr>
          <w:sz w:val="28"/>
          <w:szCs w:val="28"/>
          <w:shd w:val="clear" w:color="auto" w:fill="FFFFFF"/>
        </w:rPr>
        <w:t>а</w:t>
      </w:r>
      <w:r w:rsidRPr="008F54DA">
        <w:rPr>
          <w:sz w:val="28"/>
          <w:szCs w:val="28"/>
          <w:shd w:val="clear" w:color="auto" w:fill="FFFFFF"/>
        </w:rPr>
        <w:t>нием предоставления указанных средств, если такое действие не содержи</w:t>
      </w:r>
      <w:r>
        <w:rPr>
          <w:sz w:val="28"/>
          <w:szCs w:val="28"/>
          <w:shd w:val="clear" w:color="auto" w:fill="FFFFFF"/>
        </w:rPr>
        <w:t>т уголовно наказуемого деяния.</w:t>
      </w:r>
    </w:p>
    <w:p w:rsidR="00A94E21" w:rsidP="008F54DA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94E21">
        <w:rPr>
          <w:rFonts w:eastAsiaTheme="minorHAnsi"/>
          <w:sz w:val="28"/>
          <w:szCs w:val="28"/>
          <w:lang w:eastAsia="en-US"/>
        </w:rPr>
        <w:t>Статья 15.14 КоАП РФ предусматривает, что субъектами администр</w:t>
      </w:r>
      <w:r w:rsidRPr="00A94E21">
        <w:rPr>
          <w:rFonts w:eastAsiaTheme="minorHAnsi"/>
          <w:sz w:val="28"/>
          <w:szCs w:val="28"/>
          <w:lang w:eastAsia="en-US"/>
        </w:rPr>
        <w:t>а</w:t>
      </w:r>
      <w:r w:rsidRPr="00A94E21">
        <w:rPr>
          <w:rFonts w:eastAsiaTheme="minorHAnsi"/>
          <w:sz w:val="28"/>
          <w:szCs w:val="28"/>
          <w:lang w:eastAsia="en-US"/>
        </w:rPr>
        <w:t>тивной ответственности являются только должност</w:t>
      </w:r>
      <w:r w:rsidR="008F54DA">
        <w:rPr>
          <w:rFonts w:eastAsiaTheme="minorHAnsi"/>
          <w:sz w:val="28"/>
          <w:szCs w:val="28"/>
          <w:lang w:eastAsia="en-US"/>
        </w:rPr>
        <w:t>ные и юридические лица.</w:t>
      </w:r>
    </w:p>
    <w:p w:rsidR="005E5123" w:rsidP="00A94E21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94E21">
        <w:rPr>
          <w:rFonts w:eastAsiaTheme="minorHAnsi"/>
          <w:sz w:val="28"/>
          <w:szCs w:val="28"/>
          <w:lang w:eastAsia="en-US"/>
        </w:rPr>
        <w:t>Согласно ст.2.5 КоАП РФ под должностным лицом понимаются сове</w:t>
      </w:r>
      <w:r w:rsidRPr="00A94E21">
        <w:rPr>
          <w:rFonts w:eastAsiaTheme="minorHAnsi"/>
          <w:sz w:val="28"/>
          <w:szCs w:val="28"/>
          <w:lang w:eastAsia="en-US"/>
        </w:rPr>
        <w:t>р</w:t>
      </w:r>
      <w:r w:rsidRPr="00A94E21">
        <w:rPr>
          <w:rFonts w:eastAsiaTheme="minorHAnsi"/>
          <w:sz w:val="28"/>
          <w:szCs w:val="28"/>
          <w:lang w:eastAsia="en-US"/>
        </w:rPr>
        <w:t>шившие административные правонарушения в связи с выполнением орган</w:t>
      </w:r>
      <w:r w:rsidRPr="00A94E21">
        <w:rPr>
          <w:rFonts w:eastAsiaTheme="minorHAnsi"/>
          <w:sz w:val="28"/>
          <w:szCs w:val="28"/>
          <w:lang w:eastAsia="en-US"/>
        </w:rPr>
        <w:t>и</w:t>
      </w:r>
      <w:r w:rsidRPr="00A94E21">
        <w:rPr>
          <w:rFonts w:eastAsiaTheme="minorHAnsi"/>
          <w:sz w:val="28"/>
          <w:szCs w:val="28"/>
          <w:lang w:eastAsia="en-US"/>
        </w:rPr>
        <w:t xml:space="preserve">зационно-распорядительных или административно-хозяйственных функций руководители и другие работники организаций. </w:t>
      </w:r>
    </w:p>
    <w:p w:rsidR="005E5123" w:rsidP="00A94E21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E5123">
        <w:rPr>
          <w:rFonts w:eastAsiaTheme="minorHAnsi"/>
          <w:sz w:val="28"/>
          <w:szCs w:val="28"/>
          <w:lang w:eastAsia="en-US"/>
        </w:rPr>
        <w:t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94E21" w:rsidP="00497428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A94E21">
        <w:rPr>
          <w:rFonts w:eastAsiaTheme="minorHAnsi"/>
          <w:sz w:val="28"/>
          <w:szCs w:val="28"/>
          <w:lang w:eastAsia="en-US"/>
        </w:rPr>
        <w:t xml:space="preserve">огласно представленному </w:t>
      </w:r>
      <w:r>
        <w:rPr>
          <w:rFonts w:eastAsiaTheme="minorHAnsi"/>
          <w:sz w:val="28"/>
          <w:szCs w:val="28"/>
          <w:lang w:eastAsia="en-US"/>
        </w:rPr>
        <w:t xml:space="preserve">в материалах дела </w:t>
      </w:r>
      <w:r w:rsidR="00D16FE4">
        <w:rPr>
          <w:rFonts w:eastAsiaTheme="minorHAnsi"/>
          <w:sz w:val="28"/>
          <w:szCs w:val="28"/>
          <w:lang w:eastAsia="en-US"/>
        </w:rPr>
        <w:t xml:space="preserve">Распоряжению №41-К от </w:t>
      </w:r>
      <w:r w:rsidR="00C5756F">
        <w:rPr>
          <w:sz w:val="28"/>
          <w:szCs w:val="28"/>
        </w:rPr>
        <w:t xml:space="preserve">(данные изъяты) </w:t>
      </w:r>
      <w:r w:rsidR="00D16FE4">
        <w:rPr>
          <w:rFonts w:eastAsiaTheme="minorHAnsi"/>
          <w:sz w:val="28"/>
          <w:szCs w:val="28"/>
          <w:lang w:eastAsia="en-US"/>
        </w:rPr>
        <w:t xml:space="preserve">года </w:t>
      </w:r>
      <w:r>
        <w:rPr>
          <w:rFonts w:eastAsiaTheme="minorHAnsi"/>
          <w:sz w:val="28"/>
          <w:szCs w:val="28"/>
          <w:lang w:eastAsia="en-US"/>
        </w:rPr>
        <w:t xml:space="preserve">Карманов В.В. </w:t>
      </w:r>
      <w:r w:rsidRPr="00A94E21">
        <w:rPr>
          <w:rFonts w:eastAsiaTheme="minorHAnsi"/>
          <w:sz w:val="28"/>
          <w:szCs w:val="28"/>
          <w:lang w:eastAsia="en-US"/>
        </w:rPr>
        <w:t xml:space="preserve">является </w:t>
      </w:r>
      <w:r w:rsidR="00D16FE4">
        <w:rPr>
          <w:rFonts w:eastAsiaTheme="minorHAnsi"/>
          <w:sz w:val="28"/>
          <w:szCs w:val="28"/>
          <w:lang w:eastAsia="en-US"/>
        </w:rPr>
        <w:t>исполняющим обязанности г</w:t>
      </w:r>
      <w:r w:rsidR="00D16FE4">
        <w:rPr>
          <w:rFonts w:eastAsiaTheme="minorHAnsi"/>
          <w:sz w:val="28"/>
          <w:szCs w:val="28"/>
          <w:lang w:eastAsia="en-US"/>
        </w:rPr>
        <w:t>е</w:t>
      </w:r>
      <w:r w:rsidR="00D16FE4">
        <w:rPr>
          <w:rFonts w:eastAsiaTheme="minorHAnsi"/>
          <w:sz w:val="28"/>
          <w:szCs w:val="28"/>
          <w:lang w:eastAsia="en-US"/>
        </w:rPr>
        <w:t xml:space="preserve">нерального директора </w:t>
      </w:r>
      <w:r w:rsidR="00C5756F">
        <w:rPr>
          <w:sz w:val="28"/>
          <w:szCs w:val="28"/>
        </w:rPr>
        <w:t>(данные изъяты)</w:t>
      </w:r>
      <w:r w:rsidR="00D16FE4">
        <w:rPr>
          <w:rFonts w:eastAsiaTheme="minorHAnsi"/>
          <w:sz w:val="28"/>
          <w:szCs w:val="28"/>
          <w:lang w:eastAsia="en-US"/>
        </w:rPr>
        <w:t>.</w:t>
      </w:r>
      <w:r w:rsidRPr="00A94E21">
        <w:rPr>
          <w:rFonts w:eastAsiaTheme="minorHAnsi"/>
          <w:sz w:val="28"/>
          <w:szCs w:val="28"/>
          <w:lang w:eastAsia="en-US"/>
        </w:rPr>
        <w:t xml:space="preserve"> Данный статус свидетельствует о н</w:t>
      </w:r>
      <w:r w:rsidRPr="00A94E21">
        <w:rPr>
          <w:rFonts w:eastAsiaTheme="minorHAnsi"/>
          <w:sz w:val="28"/>
          <w:szCs w:val="28"/>
          <w:lang w:eastAsia="en-US"/>
        </w:rPr>
        <w:t>а</w:t>
      </w:r>
      <w:r w:rsidRPr="00A94E21">
        <w:rPr>
          <w:rFonts w:eastAsiaTheme="minorHAnsi"/>
          <w:sz w:val="28"/>
          <w:szCs w:val="28"/>
          <w:lang w:eastAsia="en-US"/>
        </w:rPr>
        <w:t>личии у него организационно-распорядительных и админис</w:t>
      </w:r>
      <w:r w:rsidRPr="00A94E21">
        <w:rPr>
          <w:rFonts w:eastAsiaTheme="minorHAnsi"/>
          <w:sz w:val="28"/>
          <w:szCs w:val="28"/>
          <w:lang w:eastAsia="en-US"/>
        </w:rPr>
        <w:t>т</w:t>
      </w:r>
      <w:r w:rsidRPr="00A94E21">
        <w:rPr>
          <w:rFonts w:eastAsiaTheme="minorHAnsi"/>
          <w:sz w:val="28"/>
          <w:szCs w:val="28"/>
          <w:lang w:eastAsia="en-US"/>
        </w:rPr>
        <w:t>ративно-хозяйственных функций, следовательно</w:t>
      </w:r>
      <w:r w:rsidR="00D16FE4">
        <w:rPr>
          <w:rFonts w:eastAsiaTheme="minorHAnsi"/>
          <w:sz w:val="28"/>
          <w:szCs w:val="28"/>
          <w:lang w:eastAsia="en-US"/>
        </w:rPr>
        <w:t>,</w:t>
      </w:r>
      <w:r w:rsidRPr="00A94E21">
        <w:rPr>
          <w:rFonts w:eastAsiaTheme="minorHAnsi"/>
          <w:sz w:val="28"/>
          <w:szCs w:val="28"/>
          <w:lang w:eastAsia="en-US"/>
        </w:rPr>
        <w:t xml:space="preserve"> он является должностным лицом и надлежащим субъектом правонарушения, предусмотренного ст.15.14 КоАП РФ.  </w:t>
      </w:r>
    </w:p>
    <w:p w:rsidR="00A947FC" w:rsidRPr="00A947FC" w:rsidP="001910A2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947FC">
        <w:rPr>
          <w:sz w:val="28"/>
          <w:szCs w:val="28"/>
          <w:shd w:val="clear" w:color="auto" w:fill="FFFFFF"/>
        </w:rPr>
        <w:t xml:space="preserve">Оснований для освобождения </w:t>
      </w:r>
      <w:r w:rsidR="000A6353">
        <w:rPr>
          <w:sz w:val="28"/>
          <w:szCs w:val="28"/>
          <w:shd w:val="clear" w:color="auto" w:fill="FFFFFF"/>
        </w:rPr>
        <w:t>Карманова В.В.</w:t>
      </w:r>
      <w:r w:rsidRPr="00A947FC">
        <w:rPr>
          <w:sz w:val="28"/>
          <w:szCs w:val="28"/>
          <w:shd w:val="clear" w:color="auto" w:fill="FFFFFF"/>
        </w:rPr>
        <w:t xml:space="preserve"> от административной о</w:t>
      </w:r>
      <w:r w:rsidRPr="00A947FC">
        <w:rPr>
          <w:sz w:val="28"/>
          <w:szCs w:val="28"/>
          <w:shd w:val="clear" w:color="auto" w:fill="FFFFFF"/>
        </w:rPr>
        <w:t>т</w:t>
      </w:r>
      <w:r w:rsidRPr="00A947FC">
        <w:rPr>
          <w:sz w:val="28"/>
          <w:szCs w:val="28"/>
          <w:shd w:val="clear" w:color="auto" w:fill="FFFFFF"/>
        </w:rPr>
        <w:t xml:space="preserve">ветственности </w:t>
      </w:r>
      <w:r w:rsidR="008D47A8">
        <w:rPr>
          <w:sz w:val="28"/>
          <w:szCs w:val="28"/>
          <w:shd w:val="clear" w:color="auto" w:fill="FFFFFF"/>
        </w:rPr>
        <w:t>и</w:t>
      </w:r>
      <w:r w:rsidRPr="00A947FC">
        <w:rPr>
          <w:sz w:val="28"/>
          <w:szCs w:val="28"/>
          <w:shd w:val="clear" w:color="auto" w:fill="FFFFFF"/>
        </w:rPr>
        <w:t xml:space="preserve"> прекращения производства по делу мировой судья не усма</w:t>
      </w:r>
      <w:r w:rsidRPr="00A947FC">
        <w:rPr>
          <w:sz w:val="28"/>
          <w:szCs w:val="28"/>
          <w:shd w:val="clear" w:color="auto" w:fill="FFFFFF"/>
        </w:rPr>
        <w:t>т</w:t>
      </w:r>
      <w:r w:rsidRPr="00A947FC">
        <w:rPr>
          <w:sz w:val="28"/>
          <w:szCs w:val="28"/>
          <w:shd w:val="clear" w:color="auto" w:fill="FFFFFF"/>
        </w:rPr>
        <w:t>ривает.</w:t>
      </w:r>
    </w:p>
    <w:p w:rsidR="00AB42FA" w:rsidP="00AB42F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D03A0">
        <w:rPr>
          <w:sz w:val="28"/>
          <w:szCs w:val="28"/>
        </w:rPr>
        <w:t>О</w:t>
      </w:r>
      <w:r w:rsidRPr="00AD03A0" w:rsidR="005909D1">
        <w:rPr>
          <w:sz w:val="28"/>
          <w:szCs w:val="28"/>
        </w:rPr>
        <w:t xml:space="preserve">бстоятельств, </w:t>
      </w:r>
      <w:r w:rsidR="000A6353">
        <w:rPr>
          <w:sz w:val="28"/>
          <w:szCs w:val="28"/>
        </w:rPr>
        <w:t xml:space="preserve">смягчающих и </w:t>
      </w:r>
      <w:r w:rsidRPr="00AD03A0" w:rsidR="005909D1">
        <w:rPr>
          <w:sz w:val="28"/>
          <w:szCs w:val="28"/>
        </w:rPr>
        <w:t>о</w:t>
      </w:r>
      <w:r w:rsidRPr="00AD03A0">
        <w:rPr>
          <w:sz w:val="28"/>
          <w:szCs w:val="28"/>
        </w:rPr>
        <w:t xml:space="preserve">тягчающих </w:t>
      </w:r>
      <w:r w:rsidRPr="00AD03A0" w:rsidR="005909D1">
        <w:rPr>
          <w:sz w:val="28"/>
          <w:szCs w:val="28"/>
        </w:rPr>
        <w:t>ответственность</w:t>
      </w:r>
      <w:r w:rsidR="00A947FC">
        <w:rPr>
          <w:sz w:val="28"/>
          <w:szCs w:val="28"/>
        </w:rPr>
        <w:t>,</w:t>
      </w:r>
      <w:r w:rsidRPr="00AD03A0">
        <w:rPr>
          <w:sz w:val="28"/>
          <w:szCs w:val="28"/>
        </w:rPr>
        <w:t xml:space="preserve"> мировым судьей не установлено.</w:t>
      </w:r>
    </w:p>
    <w:p w:rsidR="00A42A9A" w:rsidRPr="00AD03A0" w:rsidP="00AB42F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При назначении наказания судья учитывает</w:t>
      </w:r>
      <w:r w:rsidRPr="00AD03A0" w:rsidR="00BF10B0">
        <w:rPr>
          <w:sz w:val="28"/>
          <w:szCs w:val="28"/>
        </w:rPr>
        <w:t>характ</w:t>
      </w:r>
      <w:r w:rsidR="000A6353">
        <w:rPr>
          <w:sz w:val="28"/>
          <w:szCs w:val="28"/>
        </w:rPr>
        <w:t>ер совершенного пр</w:t>
      </w:r>
      <w:r w:rsidR="000A6353">
        <w:rPr>
          <w:sz w:val="28"/>
          <w:szCs w:val="28"/>
        </w:rPr>
        <w:t>а</w:t>
      </w:r>
      <w:r w:rsidR="000A6353">
        <w:rPr>
          <w:sz w:val="28"/>
          <w:szCs w:val="28"/>
        </w:rPr>
        <w:t>вонарушения и</w:t>
      </w:r>
      <w:r w:rsidRPr="00AD03A0">
        <w:rPr>
          <w:sz w:val="28"/>
          <w:szCs w:val="28"/>
        </w:rPr>
        <w:t xml:space="preserve"> считает </w:t>
      </w:r>
      <w:r w:rsidR="00A947FC">
        <w:rPr>
          <w:sz w:val="28"/>
          <w:szCs w:val="28"/>
        </w:rPr>
        <w:t xml:space="preserve">возможным </w:t>
      </w:r>
      <w:r w:rsidRPr="00AD03A0">
        <w:rPr>
          <w:sz w:val="28"/>
          <w:szCs w:val="28"/>
        </w:rPr>
        <w:t>назначить наказание в виде администр</w:t>
      </w:r>
      <w:r w:rsidRPr="00AD03A0">
        <w:rPr>
          <w:sz w:val="28"/>
          <w:szCs w:val="28"/>
        </w:rPr>
        <w:t>а</w:t>
      </w:r>
      <w:r w:rsidRPr="00AD03A0">
        <w:rPr>
          <w:sz w:val="28"/>
          <w:szCs w:val="28"/>
        </w:rPr>
        <w:t xml:space="preserve">тивного штрафа в минимальном размере, предусмотренном санкцией </w:t>
      </w:r>
      <w:r w:rsidR="00A947FC">
        <w:rPr>
          <w:sz w:val="28"/>
          <w:szCs w:val="28"/>
        </w:rPr>
        <w:t>ст. 15.1</w:t>
      </w:r>
      <w:r w:rsidR="000A6353">
        <w:rPr>
          <w:sz w:val="28"/>
          <w:szCs w:val="28"/>
        </w:rPr>
        <w:t>4</w:t>
      </w:r>
      <w:r w:rsidRPr="00AD03A0">
        <w:rPr>
          <w:sz w:val="28"/>
          <w:szCs w:val="28"/>
        </w:rPr>
        <w:t xml:space="preserve"> КоАП РФ.</w:t>
      </w:r>
    </w:p>
    <w:p w:rsidR="00E97FE9" w:rsidRPr="00AD03A0" w:rsidP="00E97FE9">
      <w:pPr>
        <w:ind w:firstLine="540"/>
        <w:jc w:val="both"/>
        <w:rPr>
          <w:sz w:val="28"/>
          <w:szCs w:val="28"/>
        </w:rPr>
      </w:pPr>
      <w:r w:rsidRPr="00AD03A0">
        <w:rPr>
          <w:sz w:val="28"/>
          <w:szCs w:val="28"/>
        </w:rPr>
        <w:t>На основании изложенного, р</w:t>
      </w:r>
      <w:r w:rsidRPr="00AD03A0" w:rsidR="00920C11">
        <w:rPr>
          <w:sz w:val="28"/>
          <w:szCs w:val="28"/>
        </w:rPr>
        <w:t xml:space="preserve">уководствуясь ст. ст. 29.9 – 29.11 </w:t>
      </w:r>
      <w:r w:rsidR="009C34E3">
        <w:rPr>
          <w:sz w:val="28"/>
          <w:szCs w:val="28"/>
        </w:rPr>
        <w:t>КоАП РФ,</w:t>
      </w:r>
    </w:p>
    <w:p w:rsidR="008B36DB" w:rsidRPr="00AD03A0" w:rsidP="008B36DB">
      <w:pPr>
        <w:jc w:val="center"/>
        <w:rPr>
          <w:b/>
          <w:sz w:val="28"/>
          <w:szCs w:val="28"/>
        </w:rPr>
      </w:pPr>
      <w:r w:rsidRPr="00AD03A0">
        <w:rPr>
          <w:b/>
          <w:sz w:val="28"/>
          <w:szCs w:val="28"/>
        </w:rPr>
        <w:t>ПОСТАНОВИЛ:</w:t>
      </w:r>
    </w:p>
    <w:p w:rsidR="008B36DB" w:rsidRPr="00AD03A0" w:rsidP="008B36DB">
      <w:pPr>
        <w:jc w:val="both"/>
        <w:rPr>
          <w:sz w:val="28"/>
          <w:szCs w:val="28"/>
        </w:rPr>
      </w:pPr>
    </w:p>
    <w:p w:rsidR="00325ACA" w:rsidRPr="00AD03A0" w:rsidP="009D188C">
      <w:pPr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D03A0" w:rsidR="00920C11">
        <w:rPr>
          <w:sz w:val="28"/>
          <w:szCs w:val="28"/>
        </w:rPr>
        <w:t>ризнать</w:t>
      </w:r>
      <w:r w:rsidR="00E97FE9">
        <w:rPr>
          <w:sz w:val="28"/>
          <w:szCs w:val="28"/>
        </w:rPr>
        <w:t xml:space="preserve"> </w:t>
      </w:r>
      <w:r w:rsidR="00C5756F">
        <w:rPr>
          <w:sz w:val="28"/>
          <w:szCs w:val="28"/>
        </w:rPr>
        <w:t xml:space="preserve"> (данные изъяты) </w:t>
      </w:r>
      <w:r w:rsidR="00E97FE9">
        <w:rPr>
          <w:sz w:val="28"/>
          <w:szCs w:val="28"/>
        </w:rPr>
        <w:t xml:space="preserve"> </w:t>
      </w:r>
      <w:r w:rsidR="000A6353">
        <w:rPr>
          <w:sz w:val="28"/>
          <w:szCs w:val="28"/>
        </w:rPr>
        <w:t>Карманова В</w:t>
      </w:r>
      <w:r w:rsidR="00C5756F">
        <w:rPr>
          <w:sz w:val="28"/>
          <w:szCs w:val="28"/>
        </w:rPr>
        <w:t>.В.</w:t>
      </w:r>
      <w:r w:rsidR="00E97FE9">
        <w:rPr>
          <w:sz w:val="28"/>
          <w:szCs w:val="28"/>
        </w:rPr>
        <w:t xml:space="preserve"> </w:t>
      </w:r>
      <w:r w:rsidRPr="00AD03A0" w:rsidR="00920C11">
        <w:rPr>
          <w:sz w:val="28"/>
          <w:szCs w:val="28"/>
        </w:rPr>
        <w:t>винов</w:t>
      </w:r>
      <w:r w:rsidRPr="00AD03A0">
        <w:rPr>
          <w:sz w:val="28"/>
          <w:szCs w:val="28"/>
        </w:rPr>
        <w:t>н</w:t>
      </w:r>
      <w:r w:rsidR="000A6353">
        <w:rPr>
          <w:sz w:val="28"/>
          <w:szCs w:val="28"/>
        </w:rPr>
        <w:t>ым</w:t>
      </w:r>
      <w:r w:rsidRPr="00AD03A0" w:rsidR="00920C11">
        <w:rPr>
          <w:sz w:val="28"/>
          <w:szCs w:val="28"/>
        </w:rPr>
        <w:t xml:space="preserve"> в</w:t>
      </w:r>
      <w:r w:rsidRPr="00AD03A0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Pr="00AD03A0" w:rsidR="00920C11">
        <w:rPr>
          <w:sz w:val="28"/>
          <w:szCs w:val="28"/>
        </w:rPr>
        <w:t xml:space="preserve">го </w:t>
      </w:r>
      <w:r w:rsidRPr="00AD03A0" w:rsidR="008B36DB">
        <w:rPr>
          <w:sz w:val="28"/>
          <w:szCs w:val="28"/>
        </w:rPr>
        <w:t>ст</w:t>
      </w:r>
      <w:r w:rsidRPr="00AD03A0" w:rsidR="00920C11">
        <w:rPr>
          <w:sz w:val="28"/>
          <w:szCs w:val="28"/>
        </w:rPr>
        <w:t>ать</w:t>
      </w:r>
      <w:r w:rsidR="000A6353">
        <w:rPr>
          <w:sz w:val="28"/>
          <w:szCs w:val="28"/>
        </w:rPr>
        <w:t xml:space="preserve">ёй </w:t>
      </w:r>
      <w:r w:rsidRPr="00AD03A0" w:rsidR="005714F3">
        <w:rPr>
          <w:sz w:val="28"/>
          <w:szCs w:val="28"/>
        </w:rPr>
        <w:t>1</w:t>
      </w:r>
      <w:r w:rsidRPr="00AD03A0">
        <w:rPr>
          <w:sz w:val="28"/>
          <w:szCs w:val="28"/>
        </w:rPr>
        <w:t>5</w:t>
      </w:r>
      <w:r w:rsidRPr="00AD03A0" w:rsidR="005714F3">
        <w:rPr>
          <w:sz w:val="28"/>
          <w:szCs w:val="28"/>
        </w:rPr>
        <w:t>.1</w:t>
      </w:r>
      <w:r w:rsidR="000A6353">
        <w:rPr>
          <w:sz w:val="28"/>
          <w:szCs w:val="28"/>
        </w:rPr>
        <w:t xml:space="preserve">4 </w:t>
      </w:r>
      <w:r w:rsidRPr="00AD03A0" w:rsidR="00920C11">
        <w:rPr>
          <w:sz w:val="28"/>
          <w:szCs w:val="28"/>
        </w:rPr>
        <w:t>Коде</w:t>
      </w:r>
      <w:r w:rsidRPr="00AD03A0" w:rsidR="00920C11">
        <w:rPr>
          <w:sz w:val="28"/>
          <w:szCs w:val="28"/>
        </w:rPr>
        <w:t>к</w:t>
      </w:r>
      <w:r w:rsidRPr="00AD03A0" w:rsidR="00920C11">
        <w:rPr>
          <w:sz w:val="28"/>
          <w:szCs w:val="28"/>
        </w:rPr>
        <w:t>са Российской Федерации об административных правонарушениях,</w:t>
      </w:r>
      <w:r w:rsidRPr="00AD03A0" w:rsidR="008B36DB">
        <w:rPr>
          <w:sz w:val="28"/>
          <w:szCs w:val="28"/>
        </w:rPr>
        <w:t xml:space="preserve"> и назн</w:t>
      </w:r>
      <w:r w:rsidRPr="00AD03A0" w:rsidR="008B36DB">
        <w:rPr>
          <w:sz w:val="28"/>
          <w:szCs w:val="28"/>
        </w:rPr>
        <w:t>а</w:t>
      </w:r>
      <w:r w:rsidRPr="00AD03A0" w:rsidR="008B36DB">
        <w:rPr>
          <w:sz w:val="28"/>
          <w:szCs w:val="28"/>
        </w:rPr>
        <w:t xml:space="preserve">чить </w:t>
      </w:r>
      <w:r w:rsidR="000A6353">
        <w:rPr>
          <w:sz w:val="28"/>
          <w:szCs w:val="28"/>
        </w:rPr>
        <w:t>ему</w:t>
      </w:r>
      <w:r w:rsidRPr="00AD03A0" w:rsidR="008B36DB">
        <w:rPr>
          <w:sz w:val="28"/>
          <w:szCs w:val="28"/>
        </w:rPr>
        <w:t xml:space="preserve">административное наказание в виде штрафа в </w:t>
      </w:r>
      <w:r w:rsidRPr="00AD03A0" w:rsidR="005909D1">
        <w:rPr>
          <w:sz w:val="28"/>
          <w:szCs w:val="28"/>
        </w:rPr>
        <w:t>размере</w:t>
      </w:r>
      <w:r w:rsidR="00E97FE9">
        <w:rPr>
          <w:sz w:val="28"/>
          <w:szCs w:val="28"/>
        </w:rPr>
        <w:t xml:space="preserve"> </w:t>
      </w:r>
      <w:r w:rsidR="000A6353">
        <w:rPr>
          <w:sz w:val="28"/>
          <w:szCs w:val="28"/>
        </w:rPr>
        <w:t>20</w:t>
      </w:r>
      <w:r w:rsidRPr="00AD03A0">
        <w:rPr>
          <w:sz w:val="28"/>
          <w:szCs w:val="28"/>
        </w:rPr>
        <w:t xml:space="preserve"> 0</w:t>
      </w:r>
      <w:r w:rsidRPr="00AD03A0" w:rsidR="008B36DB">
        <w:rPr>
          <w:sz w:val="28"/>
          <w:szCs w:val="28"/>
        </w:rPr>
        <w:t>00 (</w:t>
      </w:r>
      <w:r w:rsidR="000A6353">
        <w:rPr>
          <w:sz w:val="28"/>
          <w:szCs w:val="28"/>
        </w:rPr>
        <w:t>дв</w:t>
      </w:r>
      <w:r w:rsidR="000A6353">
        <w:rPr>
          <w:sz w:val="28"/>
          <w:szCs w:val="28"/>
        </w:rPr>
        <w:t>а</w:t>
      </w:r>
      <w:r w:rsidR="000A6353">
        <w:rPr>
          <w:sz w:val="28"/>
          <w:szCs w:val="28"/>
        </w:rPr>
        <w:t xml:space="preserve">дцать </w:t>
      </w:r>
      <w:r w:rsidRPr="00AD03A0">
        <w:rPr>
          <w:sz w:val="28"/>
          <w:szCs w:val="28"/>
        </w:rPr>
        <w:t>тысяч</w:t>
      </w:r>
      <w:r w:rsidRPr="00AD03A0" w:rsidR="008B36DB">
        <w:rPr>
          <w:sz w:val="28"/>
          <w:szCs w:val="28"/>
        </w:rPr>
        <w:t>) руб</w:t>
      </w:r>
      <w:r>
        <w:rPr>
          <w:sz w:val="28"/>
          <w:szCs w:val="28"/>
        </w:rPr>
        <w:t>лей</w:t>
      </w:r>
      <w:r w:rsidRPr="00AD03A0">
        <w:rPr>
          <w:sz w:val="28"/>
          <w:szCs w:val="28"/>
        </w:rPr>
        <w:t>.</w:t>
      </w:r>
    </w:p>
    <w:p w:rsidR="00626343" w:rsidRPr="00AD03A0" w:rsidP="00325ACA">
      <w:pPr>
        <w:ind w:firstLine="708"/>
        <w:jc w:val="both"/>
        <w:rPr>
          <w:sz w:val="28"/>
          <w:szCs w:val="28"/>
        </w:rPr>
      </w:pPr>
      <w:r w:rsidRPr="00AD03A0">
        <w:rPr>
          <w:sz w:val="28"/>
          <w:szCs w:val="28"/>
        </w:rPr>
        <w:t xml:space="preserve">Штраф подлежит уплате на реквизиты: </w:t>
      </w:r>
    </w:p>
    <w:p w:rsidR="00C052AB" w:rsidRPr="00AD03A0" w:rsidP="00C052AB">
      <w:pPr>
        <w:jc w:val="both"/>
        <w:rPr>
          <w:sz w:val="28"/>
          <w:szCs w:val="28"/>
        </w:rPr>
      </w:pPr>
      <w:r w:rsidRPr="00AD03A0">
        <w:rPr>
          <w:sz w:val="28"/>
          <w:szCs w:val="28"/>
        </w:rPr>
        <w:t>УФК по Республике Крым (</w:t>
      </w:r>
      <w:r w:rsidR="00B833F6">
        <w:rPr>
          <w:sz w:val="28"/>
          <w:szCs w:val="28"/>
        </w:rPr>
        <w:t>Контрольно-счетная палата Ленинского района, лицевой счет 04753253680)</w:t>
      </w:r>
    </w:p>
    <w:p w:rsidR="00C052AB" w:rsidRPr="00AD03A0" w:rsidP="00C052AB">
      <w:pPr>
        <w:jc w:val="both"/>
        <w:rPr>
          <w:sz w:val="28"/>
          <w:szCs w:val="28"/>
        </w:rPr>
      </w:pPr>
      <w:r w:rsidRPr="00AD03A0">
        <w:rPr>
          <w:sz w:val="28"/>
          <w:szCs w:val="28"/>
        </w:rPr>
        <w:t>ИНН   91</w:t>
      </w:r>
      <w:r w:rsidR="00B833F6">
        <w:rPr>
          <w:sz w:val="28"/>
          <w:szCs w:val="28"/>
        </w:rPr>
        <w:t>11010392</w:t>
      </w:r>
      <w:r w:rsidRPr="00AD03A0">
        <w:rPr>
          <w:sz w:val="28"/>
          <w:szCs w:val="28"/>
        </w:rPr>
        <w:t>,  КПП91</w:t>
      </w:r>
      <w:r w:rsidR="00B833F6">
        <w:rPr>
          <w:sz w:val="28"/>
          <w:szCs w:val="28"/>
        </w:rPr>
        <w:t>11011001</w:t>
      </w:r>
      <w:r w:rsidRPr="00AD03A0">
        <w:rPr>
          <w:sz w:val="28"/>
          <w:szCs w:val="28"/>
        </w:rPr>
        <w:t xml:space="preserve">,  </w:t>
      </w:r>
    </w:p>
    <w:p w:rsidR="00C052AB" w:rsidRPr="00AD03A0" w:rsidP="00C052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 получателя: Отделение Республика Крым,  </w:t>
      </w:r>
      <w:r w:rsidRPr="00AD03A0">
        <w:rPr>
          <w:sz w:val="28"/>
          <w:szCs w:val="28"/>
        </w:rPr>
        <w:t>БИК  043510001,</w:t>
      </w:r>
    </w:p>
    <w:p w:rsidR="00FA6E4F" w:rsidP="00C052AB">
      <w:pPr>
        <w:jc w:val="both"/>
        <w:rPr>
          <w:sz w:val="28"/>
          <w:szCs w:val="28"/>
        </w:rPr>
      </w:pPr>
      <w:r w:rsidRPr="00AD03A0">
        <w:rPr>
          <w:sz w:val="28"/>
          <w:szCs w:val="28"/>
        </w:rPr>
        <w:t xml:space="preserve">р/счет   №40101810335100010001, </w:t>
      </w:r>
      <w:r w:rsidR="005359D8">
        <w:rPr>
          <w:sz w:val="28"/>
          <w:szCs w:val="28"/>
        </w:rPr>
        <w:t xml:space="preserve">лицевой счет 04753253680,      </w:t>
      </w:r>
    </w:p>
    <w:p w:rsidR="00FA6E4F" w:rsidP="00C052AB">
      <w:pPr>
        <w:jc w:val="both"/>
        <w:rPr>
          <w:sz w:val="28"/>
          <w:szCs w:val="28"/>
        </w:rPr>
      </w:pPr>
      <w:r w:rsidRPr="00AD03A0">
        <w:rPr>
          <w:sz w:val="28"/>
          <w:szCs w:val="28"/>
        </w:rPr>
        <w:t>ОКТМО  35</w:t>
      </w:r>
      <w:r w:rsidR="00B833F6">
        <w:rPr>
          <w:sz w:val="28"/>
          <w:szCs w:val="28"/>
        </w:rPr>
        <w:t>627405101</w:t>
      </w:r>
      <w:r w:rsidRPr="00AD03A0">
        <w:rPr>
          <w:sz w:val="28"/>
          <w:szCs w:val="28"/>
        </w:rPr>
        <w:t>,</w:t>
      </w:r>
      <w:r w:rsidRPr="00AD03A0" w:rsidR="00EE471B">
        <w:rPr>
          <w:sz w:val="28"/>
          <w:szCs w:val="28"/>
        </w:rPr>
        <w:t xml:space="preserve">КБК    </w:t>
      </w:r>
      <w:r w:rsidR="00B833F6">
        <w:rPr>
          <w:sz w:val="28"/>
          <w:szCs w:val="28"/>
        </w:rPr>
        <w:t>902116</w:t>
      </w:r>
      <w:r w:rsidR="000A6353">
        <w:rPr>
          <w:sz w:val="28"/>
          <w:szCs w:val="28"/>
        </w:rPr>
        <w:t>10100050000140</w:t>
      </w:r>
      <w:r w:rsidRPr="00AD03A0">
        <w:rPr>
          <w:sz w:val="28"/>
          <w:szCs w:val="28"/>
        </w:rPr>
        <w:t xml:space="preserve">,     </w:t>
      </w:r>
    </w:p>
    <w:p w:rsidR="00C052AB" w:rsidRPr="00AD03A0" w:rsidP="00C052AB">
      <w:pPr>
        <w:jc w:val="both"/>
        <w:rPr>
          <w:sz w:val="28"/>
          <w:szCs w:val="28"/>
        </w:rPr>
      </w:pPr>
      <w:r w:rsidRPr="00AD03A0">
        <w:rPr>
          <w:sz w:val="28"/>
          <w:szCs w:val="28"/>
        </w:rPr>
        <w:t>УИД  91</w:t>
      </w:r>
      <w:r w:rsidRPr="00AD03A0">
        <w:rPr>
          <w:sz w:val="28"/>
          <w:szCs w:val="28"/>
          <w:lang w:val="en-US"/>
        </w:rPr>
        <w:t>MS</w:t>
      </w:r>
      <w:r w:rsidRPr="00AD03A0">
        <w:rPr>
          <w:sz w:val="28"/>
          <w:szCs w:val="28"/>
        </w:rPr>
        <w:t>0062-01-2020-00</w:t>
      </w:r>
      <w:r w:rsidR="00B833F6">
        <w:rPr>
          <w:sz w:val="28"/>
          <w:szCs w:val="28"/>
        </w:rPr>
        <w:t>03</w:t>
      </w:r>
      <w:r w:rsidR="000A6353">
        <w:rPr>
          <w:sz w:val="28"/>
          <w:szCs w:val="28"/>
        </w:rPr>
        <w:t>61</w:t>
      </w:r>
      <w:r w:rsidRPr="00AD03A0">
        <w:rPr>
          <w:sz w:val="28"/>
          <w:szCs w:val="28"/>
        </w:rPr>
        <w:t>-</w:t>
      </w:r>
      <w:r w:rsidR="000A6353">
        <w:rPr>
          <w:sz w:val="28"/>
          <w:szCs w:val="28"/>
        </w:rPr>
        <w:t>92</w:t>
      </w:r>
    </w:p>
    <w:p w:rsidR="00EE471B" w:rsidRPr="00AD03A0" w:rsidP="00325ACA">
      <w:pPr>
        <w:jc w:val="both"/>
        <w:rPr>
          <w:sz w:val="28"/>
          <w:szCs w:val="28"/>
        </w:rPr>
      </w:pPr>
      <w:r w:rsidRPr="00AD03A0">
        <w:rPr>
          <w:sz w:val="28"/>
          <w:szCs w:val="28"/>
        </w:rPr>
        <w:t>назначение платежа: административный штраф по делу №5-62-</w:t>
      </w:r>
      <w:r w:rsidR="000A6353">
        <w:rPr>
          <w:sz w:val="28"/>
          <w:szCs w:val="28"/>
        </w:rPr>
        <w:t>92</w:t>
      </w:r>
      <w:r w:rsidRPr="00AD03A0">
        <w:rPr>
          <w:sz w:val="28"/>
          <w:szCs w:val="28"/>
        </w:rPr>
        <w:t>/2020 в о</w:t>
      </w:r>
      <w:r w:rsidRPr="00AD03A0">
        <w:rPr>
          <w:sz w:val="28"/>
          <w:szCs w:val="28"/>
        </w:rPr>
        <w:t>т</w:t>
      </w:r>
      <w:r w:rsidRPr="00AD03A0">
        <w:rPr>
          <w:sz w:val="28"/>
          <w:szCs w:val="28"/>
        </w:rPr>
        <w:t xml:space="preserve">ношении </w:t>
      </w:r>
      <w:r w:rsidR="000A6353">
        <w:rPr>
          <w:sz w:val="28"/>
          <w:szCs w:val="28"/>
        </w:rPr>
        <w:t>Карманова В.В</w:t>
      </w:r>
      <w:r w:rsidR="002B6352">
        <w:rPr>
          <w:sz w:val="28"/>
          <w:szCs w:val="28"/>
        </w:rPr>
        <w:t>.</w:t>
      </w:r>
      <w:r w:rsidRPr="00AD03A0" w:rsidR="0074359E">
        <w:rPr>
          <w:sz w:val="28"/>
          <w:szCs w:val="28"/>
        </w:rPr>
        <w:t xml:space="preserve"> по ст. 15.1</w:t>
      </w:r>
      <w:r w:rsidR="000A6353">
        <w:rPr>
          <w:sz w:val="28"/>
          <w:szCs w:val="28"/>
        </w:rPr>
        <w:t>4</w:t>
      </w:r>
      <w:r w:rsidRPr="00AD03A0" w:rsidR="0074359E">
        <w:rPr>
          <w:sz w:val="28"/>
          <w:szCs w:val="28"/>
        </w:rPr>
        <w:t xml:space="preserve"> КоАП РФ.</w:t>
      </w:r>
    </w:p>
    <w:p w:rsidR="00E97FE9" w:rsidP="00E97FE9">
      <w:pPr>
        <w:jc w:val="both"/>
        <w:rPr>
          <w:sz w:val="28"/>
          <w:szCs w:val="28"/>
          <w:shd w:val="clear" w:color="auto" w:fill="FFFFFF"/>
        </w:rPr>
      </w:pPr>
      <w:r w:rsidRPr="00AD03A0">
        <w:rPr>
          <w:sz w:val="28"/>
          <w:szCs w:val="28"/>
        </w:rPr>
        <w:tab/>
      </w:r>
      <w:r>
        <w:rPr>
          <w:sz w:val="28"/>
          <w:szCs w:val="28"/>
          <w:shd w:val="clear" w:color="auto" w:fill="FFFFFF"/>
        </w:rPr>
        <w:t>Разъяснить Карманову В</w:t>
      </w:r>
      <w:r w:rsidR="00C5756F">
        <w:rPr>
          <w:sz w:val="28"/>
          <w:szCs w:val="28"/>
          <w:shd w:val="clear" w:color="auto" w:fill="FFFFFF"/>
        </w:rPr>
        <w:t>.В.</w:t>
      </w:r>
      <w:r>
        <w:rPr>
          <w:sz w:val="28"/>
          <w:szCs w:val="28"/>
          <w:shd w:val="clear" w:color="auto" w:fill="FFFFFF"/>
        </w:rPr>
        <w:t>, что с</w:t>
      </w:r>
      <w:r w:rsidRPr="00ED2AE0">
        <w:rPr>
          <w:sz w:val="28"/>
          <w:szCs w:val="28"/>
          <w:shd w:val="clear" w:color="auto" w:fill="FFFFFF"/>
        </w:rPr>
        <w:t>огласно стать</w:t>
      </w:r>
      <w:r>
        <w:rPr>
          <w:sz w:val="28"/>
          <w:szCs w:val="28"/>
          <w:shd w:val="clear" w:color="auto" w:fill="FFFFFF"/>
        </w:rPr>
        <w:t>е</w:t>
      </w:r>
      <w:r w:rsidRPr="00ED2AE0">
        <w:rPr>
          <w:sz w:val="28"/>
          <w:szCs w:val="28"/>
          <w:shd w:val="clear" w:color="auto" w:fill="FFFFFF"/>
        </w:rPr>
        <w:t>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ED2AE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ED2AE0">
        <w:rPr>
          <w:sz w:val="28"/>
          <w:szCs w:val="28"/>
          <w:shd w:val="clear" w:color="auto" w:fill="FFFFFF"/>
        </w:rPr>
        <w:t> РФ адм</w:t>
      </w:r>
      <w:r w:rsidRPr="00ED2AE0">
        <w:rPr>
          <w:sz w:val="28"/>
          <w:szCs w:val="28"/>
          <w:shd w:val="clear" w:color="auto" w:fill="FFFFFF"/>
        </w:rPr>
        <w:t>и</w:t>
      </w:r>
      <w:r w:rsidRPr="00ED2AE0">
        <w:rPr>
          <w:sz w:val="28"/>
          <w:szCs w:val="28"/>
          <w:shd w:val="clear" w:color="auto" w:fill="FFFFFF"/>
        </w:rPr>
        <w:t>нистративный штраф должен быть уплачен лицом, привлекаемым к админ</w:t>
      </w:r>
      <w:r w:rsidRPr="00ED2AE0">
        <w:rPr>
          <w:sz w:val="28"/>
          <w:szCs w:val="28"/>
          <w:shd w:val="clear" w:color="auto" w:fill="FFFFFF"/>
        </w:rPr>
        <w:t>и</w:t>
      </w:r>
      <w:r w:rsidRPr="00ED2AE0">
        <w:rPr>
          <w:sz w:val="28"/>
          <w:szCs w:val="28"/>
          <w:shd w:val="clear" w:color="auto" w:fill="FFFFFF"/>
        </w:rPr>
        <w:t>стративной ответственности, не позднее шестидесяти дней со дня вступл</w:t>
      </w:r>
      <w:r w:rsidRPr="00ED2AE0">
        <w:rPr>
          <w:sz w:val="28"/>
          <w:szCs w:val="28"/>
          <w:shd w:val="clear" w:color="auto" w:fill="FFFFFF"/>
        </w:rPr>
        <w:t>е</w:t>
      </w:r>
      <w:r w:rsidRPr="00ED2AE0">
        <w:rPr>
          <w:sz w:val="28"/>
          <w:szCs w:val="28"/>
          <w:shd w:val="clear" w:color="auto" w:fill="FFFFFF"/>
        </w:rPr>
        <w:t>ния постановления о наложении административного штрафа в законную силу л</w:t>
      </w:r>
      <w:r w:rsidRPr="00ED2AE0">
        <w:rPr>
          <w:sz w:val="28"/>
          <w:szCs w:val="28"/>
          <w:shd w:val="clear" w:color="auto" w:fill="FFFFFF"/>
        </w:rPr>
        <w:t>и</w:t>
      </w:r>
      <w:r w:rsidRPr="00ED2AE0">
        <w:rPr>
          <w:sz w:val="28"/>
          <w:szCs w:val="28"/>
          <w:shd w:val="clear" w:color="auto" w:fill="FFFFFF"/>
        </w:rPr>
        <w:t>бо со дня истечения срока отсрочки или срока рассрочки, предусмотре</w:t>
      </w:r>
      <w:r w:rsidRPr="00ED2AE0">
        <w:rPr>
          <w:sz w:val="28"/>
          <w:szCs w:val="28"/>
          <w:shd w:val="clear" w:color="auto" w:fill="FFFFFF"/>
        </w:rPr>
        <w:t>н</w:t>
      </w:r>
      <w:r w:rsidRPr="00ED2AE0">
        <w:rPr>
          <w:sz w:val="28"/>
          <w:szCs w:val="28"/>
          <w:shd w:val="clear" w:color="auto" w:fill="FFFFFF"/>
        </w:rPr>
        <w:t>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ED2AE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31.5 КоАП</w:t>
        </w:r>
      </w:hyperlink>
      <w:r w:rsidRPr="00ED2AE0">
        <w:rPr>
          <w:sz w:val="28"/>
          <w:szCs w:val="28"/>
          <w:shd w:val="clear" w:color="auto" w:fill="FFFFFF"/>
        </w:rPr>
        <w:t> РФ.</w:t>
      </w:r>
    </w:p>
    <w:p w:rsidR="00E97FE9" w:rsidP="00E97FE9">
      <w:pPr>
        <w:jc w:val="both"/>
        <w:rPr>
          <w:sz w:val="28"/>
        </w:rPr>
      </w:pPr>
      <w:r>
        <w:rPr>
          <w:rFonts w:ascii="Arial" w:hAnsi="Arial" w:cs="Arial"/>
          <w:color w:val="000000"/>
          <w:sz w:val="19"/>
          <w:szCs w:val="19"/>
        </w:rPr>
        <w:t xml:space="preserve">             </w:t>
      </w:r>
      <w:r w:rsidRPr="001247D4">
        <w:rPr>
          <w:color w:val="000000"/>
          <w:sz w:val="28"/>
          <w:szCs w:val="28"/>
        </w:rPr>
        <w:t xml:space="preserve"> До</w:t>
      </w:r>
      <w:r w:rsidRPr="001247D4">
        <w:rPr>
          <w:sz w:val="28"/>
          <w:szCs w:val="28"/>
          <w:shd w:val="clear" w:color="auto" w:fill="FFFFFF"/>
        </w:rPr>
        <w:t>кумент</w:t>
      </w:r>
      <w:r w:rsidRPr="00ED2AE0">
        <w:rPr>
          <w:sz w:val="28"/>
          <w:szCs w:val="28"/>
          <w:shd w:val="clear" w:color="auto" w:fill="FFFFFF"/>
        </w:rPr>
        <w:t>, подтверждающи</w:t>
      </w:r>
      <w:r>
        <w:rPr>
          <w:sz w:val="28"/>
          <w:szCs w:val="28"/>
          <w:shd w:val="clear" w:color="auto" w:fill="FFFFFF"/>
        </w:rPr>
        <w:t>й</w:t>
      </w:r>
      <w:r w:rsidRPr="00ED2AE0">
        <w:rPr>
          <w:sz w:val="28"/>
          <w:szCs w:val="28"/>
          <w:shd w:val="clear" w:color="auto" w:fill="FFFFFF"/>
        </w:rPr>
        <w:t xml:space="preserve"> оплату штрафа, </w:t>
      </w:r>
      <w:r>
        <w:rPr>
          <w:sz w:val="28"/>
          <w:szCs w:val="28"/>
          <w:shd w:val="clear" w:color="auto" w:fill="FFFFFF"/>
        </w:rPr>
        <w:t xml:space="preserve">необходимо представить </w:t>
      </w:r>
      <w:r w:rsidRPr="00ED2AE0">
        <w:rPr>
          <w:sz w:val="28"/>
          <w:szCs w:val="28"/>
          <w:shd w:val="clear" w:color="auto" w:fill="FFFFFF"/>
        </w:rPr>
        <w:t xml:space="preserve">мировому судье по адресу: </w:t>
      </w:r>
      <w:r>
        <w:rPr>
          <w:sz w:val="28"/>
        </w:rPr>
        <w:t>298200, Республика Крым, Ленинский район, пгт. Ленино, ул. Дзержинского, дом 8.</w:t>
      </w:r>
    </w:p>
    <w:p w:rsidR="00E97FE9" w:rsidRPr="001247D4" w:rsidP="00E97FE9">
      <w:pPr>
        <w:ind w:firstLine="708"/>
        <w:jc w:val="both"/>
        <w:rPr>
          <w:sz w:val="28"/>
          <w:szCs w:val="28"/>
        </w:rPr>
      </w:pPr>
      <w:r w:rsidRPr="00ED2AE0">
        <w:rPr>
          <w:sz w:val="28"/>
          <w:szCs w:val="28"/>
          <w:shd w:val="clear" w:color="auto" w:fill="FFFFFF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ED2AE0">
        <w:rPr>
          <w:sz w:val="28"/>
          <w:szCs w:val="28"/>
          <w:shd w:val="clear" w:color="auto" w:fill="FFFFFF"/>
        </w:rPr>
        <w:t>е</w:t>
      </w:r>
      <w:r w:rsidRPr="00ED2AE0">
        <w:rPr>
          <w:sz w:val="28"/>
          <w:szCs w:val="28"/>
          <w:shd w:val="clear" w:color="auto" w:fill="FFFFFF"/>
        </w:rPr>
        <w:t xml:space="preserve">ны судебному приставу-исполнителю для </w:t>
      </w:r>
      <w:r>
        <w:rPr>
          <w:sz w:val="28"/>
          <w:szCs w:val="28"/>
          <w:shd w:val="clear" w:color="auto" w:fill="FFFFFF"/>
        </w:rPr>
        <w:t xml:space="preserve">принудительного </w:t>
      </w:r>
      <w:r w:rsidRPr="00ED2AE0">
        <w:rPr>
          <w:sz w:val="28"/>
          <w:szCs w:val="28"/>
          <w:shd w:val="clear" w:color="auto" w:fill="FFFFFF"/>
        </w:rPr>
        <w:t>взыскания су</w:t>
      </w:r>
      <w:r w:rsidRPr="00ED2AE0">
        <w:rPr>
          <w:sz w:val="28"/>
          <w:szCs w:val="28"/>
          <w:shd w:val="clear" w:color="auto" w:fill="FFFFFF"/>
        </w:rPr>
        <w:t>м</w:t>
      </w:r>
      <w:r w:rsidRPr="00ED2AE0">
        <w:rPr>
          <w:sz w:val="28"/>
          <w:szCs w:val="28"/>
          <w:shd w:val="clear" w:color="auto" w:fill="FFFFFF"/>
        </w:rPr>
        <w:t>мы административного штрафа в порядке, предусмотренном федеральным законодательством.</w:t>
      </w:r>
    </w:p>
    <w:p w:rsidR="00FA6E4F" w:rsidP="00E97FE9">
      <w:pPr>
        <w:ind w:firstLine="708"/>
        <w:jc w:val="both"/>
        <w:rPr>
          <w:sz w:val="28"/>
          <w:szCs w:val="28"/>
        </w:rPr>
      </w:pPr>
      <w:r w:rsidRPr="00AD03A0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AD03A0" w:rsidR="000F784F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AD03A0">
        <w:rPr>
          <w:sz w:val="28"/>
          <w:szCs w:val="28"/>
        </w:rPr>
        <w:t xml:space="preserve"> в течение </w:t>
      </w:r>
      <w:r w:rsidRPr="00AD03A0" w:rsidR="00920C11">
        <w:rPr>
          <w:sz w:val="28"/>
          <w:szCs w:val="28"/>
        </w:rPr>
        <w:t>десяти</w:t>
      </w:r>
      <w:r w:rsidRPr="00AD03A0">
        <w:rPr>
          <w:sz w:val="28"/>
          <w:szCs w:val="28"/>
        </w:rPr>
        <w:t xml:space="preserve"> суток со дня вручения или получения копии постановления.</w:t>
      </w:r>
    </w:p>
    <w:p w:rsidR="00AB42FA" w:rsidP="00FA6E4F">
      <w:pPr>
        <w:ind w:firstLine="708"/>
        <w:jc w:val="both"/>
        <w:rPr>
          <w:sz w:val="28"/>
          <w:szCs w:val="28"/>
        </w:rPr>
      </w:pPr>
    </w:p>
    <w:p w:rsidR="009D1E4D" w:rsidRPr="00FA6E4F" w:rsidP="00FA6E4F">
      <w:pPr>
        <w:ind w:firstLine="708"/>
        <w:jc w:val="both"/>
        <w:rPr>
          <w:sz w:val="28"/>
          <w:szCs w:val="28"/>
        </w:rPr>
      </w:pPr>
      <w:r w:rsidRPr="00AD03A0">
        <w:rPr>
          <w:sz w:val="28"/>
          <w:szCs w:val="28"/>
        </w:rPr>
        <w:t>Мировой судья</w:t>
      </w:r>
      <w:r w:rsidR="00E97FE9">
        <w:rPr>
          <w:sz w:val="28"/>
          <w:szCs w:val="28"/>
        </w:rPr>
        <w:t xml:space="preserve">                                                                   </w:t>
      </w:r>
      <w:r w:rsidRPr="00AD03A0" w:rsidR="00647C7A">
        <w:rPr>
          <w:sz w:val="28"/>
          <w:szCs w:val="28"/>
        </w:rPr>
        <w:t>Н.А. Ермакова</w:t>
      </w:r>
    </w:p>
    <w:sectPr w:rsidSect="005216C4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71682"/>
      <w:docPartObj>
        <w:docPartGallery w:val="Page Numbers (Top of Page)"/>
        <w:docPartUnique/>
      </w:docPartObj>
    </w:sdtPr>
    <w:sdtContent>
      <w:p w:rsidR="00276CD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756F">
          <w:rPr>
            <w:noProof/>
          </w:rPr>
          <w:t>8</w:t>
        </w:r>
        <w:r w:rsidR="00C5756F">
          <w:rPr>
            <w:noProof/>
          </w:rPr>
          <w:fldChar w:fldCharType="end"/>
        </w:r>
      </w:p>
    </w:sdtContent>
  </w:sdt>
  <w:p w:rsidR="00276CD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605AB"/>
    <w:rsid w:val="000A1A58"/>
    <w:rsid w:val="000A6353"/>
    <w:rsid w:val="000F784F"/>
    <w:rsid w:val="00104DA3"/>
    <w:rsid w:val="00105AC6"/>
    <w:rsid w:val="001247D4"/>
    <w:rsid w:val="00144D12"/>
    <w:rsid w:val="001720B6"/>
    <w:rsid w:val="00184D0C"/>
    <w:rsid w:val="001910A2"/>
    <w:rsid w:val="00196067"/>
    <w:rsid w:val="001E14C5"/>
    <w:rsid w:val="001E305E"/>
    <w:rsid w:val="001F395C"/>
    <w:rsid w:val="001F6905"/>
    <w:rsid w:val="002203D4"/>
    <w:rsid w:val="00235296"/>
    <w:rsid w:val="00245CA1"/>
    <w:rsid w:val="00271746"/>
    <w:rsid w:val="00276CD2"/>
    <w:rsid w:val="002B6352"/>
    <w:rsid w:val="002C124A"/>
    <w:rsid w:val="002C1995"/>
    <w:rsid w:val="002E58D3"/>
    <w:rsid w:val="002F3456"/>
    <w:rsid w:val="003134B0"/>
    <w:rsid w:val="00325ACA"/>
    <w:rsid w:val="00325E47"/>
    <w:rsid w:val="003734A2"/>
    <w:rsid w:val="0038640F"/>
    <w:rsid w:val="003A321D"/>
    <w:rsid w:val="003C56D8"/>
    <w:rsid w:val="003E7FEC"/>
    <w:rsid w:val="00414C5C"/>
    <w:rsid w:val="00456190"/>
    <w:rsid w:val="00474E5C"/>
    <w:rsid w:val="00497428"/>
    <w:rsid w:val="004A2E4B"/>
    <w:rsid w:val="004A6C96"/>
    <w:rsid w:val="004B4660"/>
    <w:rsid w:val="004B57DB"/>
    <w:rsid w:val="005216C4"/>
    <w:rsid w:val="00521FD9"/>
    <w:rsid w:val="005359D8"/>
    <w:rsid w:val="00546277"/>
    <w:rsid w:val="00547192"/>
    <w:rsid w:val="005714F3"/>
    <w:rsid w:val="00587B8E"/>
    <w:rsid w:val="005909D1"/>
    <w:rsid w:val="005C4BD5"/>
    <w:rsid w:val="005D381F"/>
    <w:rsid w:val="005D787B"/>
    <w:rsid w:val="005E5123"/>
    <w:rsid w:val="005F0E85"/>
    <w:rsid w:val="005F239F"/>
    <w:rsid w:val="005F3998"/>
    <w:rsid w:val="00601E0D"/>
    <w:rsid w:val="00623E8F"/>
    <w:rsid w:val="00626343"/>
    <w:rsid w:val="00637837"/>
    <w:rsid w:val="006423DC"/>
    <w:rsid w:val="00647C7A"/>
    <w:rsid w:val="006D07DA"/>
    <w:rsid w:val="006F18FC"/>
    <w:rsid w:val="006F45DA"/>
    <w:rsid w:val="00724838"/>
    <w:rsid w:val="0074359E"/>
    <w:rsid w:val="00745F6E"/>
    <w:rsid w:val="00773DD8"/>
    <w:rsid w:val="007B419A"/>
    <w:rsid w:val="007C7338"/>
    <w:rsid w:val="007F4D57"/>
    <w:rsid w:val="008026AA"/>
    <w:rsid w:val="00813D35"/>
    <w:rsid w:val="0082780C"/>
    <w:rsid w:val="00832B9F"/>
    <w:rsid w:val="008452AD"/>
    <w:rsid w:val="00862FC3"/>
    <w:rsid w:val="00863187"/>
    <w:rsid w:val="00870719"/>
    <w:rsid w:val="00877B91"/>
    <w:rsid w:val="00885D55"/>
    <w:rsid w:val="0089282E"/>
    <w:rsid w:val="00897CB2"/>
    <w:rsid w:val="008B36DB"/>
    <w:rsid w:val="008D47A8"/>
    <w:rsid w:val="008E5133"/>
    <w:rsid w:val="008F54DA"/>
    <w:rsid w:val="009066AE"/>
    <w:rsid w:val="00910F4D"/>
    <w:rsid w:val="00916F7A"/>
    <w:rsid w:val="00920C11"/>
    <w:rsid w:val="00925A9E"/>
    <w:rsid w:val="009404B4"/>
    <w:rsid w:val="00951672"/>
    <w:rsid w:val="00951940"/>
    <w:rsid w:val="0095423C"/>
    <w:rsid w:val="00990CB6"/>
    <w:rsid w:val="00992999"/>
    <w:rsid w:val="009C205B"/>
    <w:rsid w:val="009C28A5"/>
    <w:rsid w:val="009C34E3"/>
    <w:rsid w:val="009D188C"/>
    <w:rsid w:val="009D1E4D"/>
    <w:rsid w:val="009F545E"/>
    <w:rsid w:val="00A0522F"/>
    <w:rsid w:val="00A16FF8"/>
    <w:rsid w:val="00A42A9A"/>
    <w:rsid w:val="00A46CB3"/>
    <w:rsid w:val="00A50451"/>
    <w:rsid w:val="00A863EA"/>
    <w:rsid w:val="00A947FC"/>
    <w:rsid w:val="00A94E21"/>
    <w:rsid w:val="00AA5680"/>
    <w:rsid w:val="00AB42FA"/>
    <w:rsid w:val="00AC243F"/>
    <w:rsid w:val="00AD03A0"/>
    <w:rsid w:val="00AE3949"/>
    <w:rsid w:val="00B36821"/>
    <w:rsid w:val="00B746D1"/>
    <w:rsid w:val="00B80BF1"/>
    <w:rsid w:val="00B833F6"/>
    <w:rsid w:val="00B84556"/>
    <w:rsid w:val="00B944A8"/>
    <w:rsid w:val="00BA4F89"/>
    <w:rsid w:val="00BB5E55"/>
    <w:rsid w:val="00BC587B"/>
    <w:rsid w:val="00BF10B0"/>
    <w:rsid w:val="00C052AB"/>
    <w:rsid w:val="00C21825"/>
    <w:rsid w:val="00C41795"/>
    <w:rsid w:val="00C538BB"/>
    <w:rsid w:val="00C5756F"/>
    <w:rsid w:val="00C57F14"/>
    <w:rsid w:val="00C65A9A"/>
    <w:rsid w:val="00C930F8"/>
    <w:rsid w:val="00C94593"/>
    <w:rsid w:val="00CC18D5"/>
    <w:rsid w:val="00CE469B"/>
    <w:rsid w:val="00CF33F8"/>
    <w:rsid w:val="00D06AAA"/>
    <w:rsid w:val="00D16FE4"/>
    <w:rsid w:val="00D31971"/>
    <w:rsid w:val="00D43450"/>
    <w:rsid w:val="00D81D22"/>
    <w:rsid w:val="00DB4E46"/>
    <w:rsid w:val="00DC1CBF"/>
    <w:rsid w:val="00DE0ED4"/>
    <w:rsid w:val="00E243B0"/>
    <w:rsid w:val="00E533C4"/>
    <w:rsid w:val="00E65269"/>
    <w:rsid w:val="00E82DC0"/>
    <w:rsid w:val="00E94741"/>
    <w:rsid w:val="00E97FE9"/>
    <w:rsid w:val="00ED2AE0"/>
    <w:rsid w:val="00ED3CDC"/>
    <w:rsid w:val="00EE471B"/>
    <w:rsid w:val="00EE7173"/>
    <w:rsid w:val="00F02B09"/>
    <w:rsid w:val="00F03734"/>
    <w:rsid w:val="00F07D1E"/>
    <w:rsid w:val="00F5090E"/>
    <w:rsid w:val="00F53CA6"/>
    <w:rsid w:val="00F673B5"/>
    <w:rsid w:val="00F70377"/>
    <w:rsid w:val="00F84F8A"/>
    <w:rsid w:val="00FA6E4F"/>
    <w:rsid w:val="00FA77AC"/>
    <w:rsid w:val="00FD083B"/>
    <w:rsid w:val="00FE161D"/>
    <w:rsid w:val="00FF26C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E652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semiHidden/>
    <w:unhideWhenUsed/>
    <w:rsid w:val="00BC587B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916F7A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1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916F7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916F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E652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v/glava-31/statia-31.5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884C7-6B53-4212-ADB1-E9FC46568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