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979" w:rsidRPr="00181730" w:rsidP="00D74979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1730" w:rsidR="00FB1D25">
        <w:rPr>
          <w:rFonts w:ascii="Times New Roman" w:eastAsia="Times New Roman" w:hAnsi="Times New Roman" w:cs="Times New Roman"/>
          <w:sz w:val="28"/>
          <w:szCs w:val="28"/>
          <w:lang w:eastAsia="ru-RU"/>
        </w:rPr>
        <w:t>92/2026</w:t>
      </w:r>
    </w:p>
    <w:p w:rsidR="00291EE5" w:rsidRPr="00181730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 91RS0014-01-2026</w:t>
      </w:r>
      <w:r w:rsidRPr="00181730" w:rsidR="00022B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000233-35</w:t>
      </w:r>
    </w:p>
    <w:p w:rsidR="00D74979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181730" w:rsidR="002E4EF1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</w:t>
      </w:r>
      <w:r w:rsidRPr="00181730" w:rsidR="00FB1D25">
        <w:rPr>
          <w:rFonts w:ascii="Times New Roman" w:eastAsia="Times New Roman" w:hAnsi="Times New Roman" w:cs="Times New Roman"/>
          <w:sz w:val="28"/>
          <w:szCs w:val="28"/>
          <w:lang w:eastAsia="ru-RU"/>
        </w:rPr>
        <w:t>000922608144</w:t>
      </w:r>
    </w:p>
    <w:p w:rsidR="00181730" w:rsidRPr="00181730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979" w:rsidRPr="00181730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418B6" w:rsidRPr="00181730" w:rsidP="00176E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979" w:rsidRPr="00181730" w:rsidP="001817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7 апреля 2026</w:t>
      </w:r>
      <w:r w:rsidRPr="00181730" w:rsidR="001E0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</w:t>
      </w:r>
      <w:r w:rsidRPr="00181730" w:rsidR="00F9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81730" w:rsidR="00F9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пгт Ленино</w:t>
      </w:r>
    </w:p>
    <w:p w:rsidR="00D74979" w:rsidRPr="00181730" w:rsidP="00D74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4979" w:rsidRPr="00181730" w:rsidP="00291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район) Республики Крым </w:t>
      </w:r>
      <w:r w:rsidRPr="00181730" w:rsidR="00A751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Тимофеева В.А.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181730" w:rsidR="004F5A1B">
        <w:rPr>
          <w:rFonts w:ascii="Times New Roman" w:eastAsia="Times New Roman" w:hAnsi="Times New Roman" w:cs="Times New Roman"/>
          <w:sz w:val="28"/>
          <w:szCs w:val="28"/>
          <w:lang w:eastAsia="ru-RU"/>
        </w:rPr>
        <w:t>ч. 2 ст. 8.</w:t>
      </w:r>
      <w:r w:rsidRPr="00181730" w:rsidR="00855C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81730" w:rsidR="004F5A1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в отношении</w:t>
      </w:r>
    </w:p>
    <w:p w:rsidR="00FB1D25" w:rsidRPr="00181730" w:rsidP="00CB28B4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81730">
        <w:rPr>
          <w:rFonts w:ascii="Times New Roman" w:hAnsi="Times New Roman" w:cs="Times New Roman"/>
          <w:b/>
          <w:sz w:val="28"/>
          <w:szCs w:val="28"/>
        </w:rPr>
        <w:t>Кирючкевич Евгения Александровича</w:t>
      </w:r>
      <w:r w:rsidRPr="00181730" w:rsidR="00F9413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F2508">
        <w:rPr>
          <w:rFonts w:ascii="Times New Roman" w:hAnsi="Times New Roman" w:cs="Times New Roman"/>
          <w:sz w:val="28"/>
          <w:szCs w:val="28"/>
        </w:rPr>
        <w:t>(данные изъяты)</w:t>
      </w:r>
      <w:r w:rsidRPr="00181730">
        <w:rPr>
          <w:rFonts w:ascii="Times New Roman" w:hAnsi="Times New Roman" w:cs="Times New Roman"/>
          <w:sz w:val="28"/>
          <w:szCs w:val="28"/>
        </w:rPr>
        <w:t>,</w:t>
      </w:r>
    </w:p>
    <w:p w:rsidR="001E0182" w:rsidRPr="00181730" w:rsidP="00E23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4979" w:rsidRPr="00181730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FB1D25" w:rsidRPr="009458EA" w:rsidP="00FB1D2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1730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Pr="00181730" w:rsidR="00D74979">
        <w:rPr>
          <w:rFonts w:ascii="Times New Roman" w:hAnsi="Times New Roman" w:cs="Times New Roman"/>
          <w:sz w:val="28"/>
          <w:szCs w:val="28"/>
          <w:lang w:eastAsia="ru-RU"/>
        </w:rPr>
        <w:t xml:space="preserve"> протокола</w:t>
      </w:r>
      <w:r w:rsidRPr="00181730" w:rsidR="005E3215">
        <w:rPr>
          <w:rFonts w:ascii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9F2508" w:rsidR="009F2508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181730" w:rsidR="00E237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1730">
        <w:rPr>
          <w:rFonts w:ascii="Times New Roman" w:hAnsi="Times New Roman" w:cs="Times New Roman"/>
          <w:sz w:val="28"/>
          <w:szCs w:val="28"/>
          <w:lang w:eastAsia="ru-RU"/>
        </w:rPr>
        <w:t>следует, что</w:t>
      </w:r>
      <w:r w:rsidRPr="001817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2508" w:rsidR="009F2508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181730">
        <w:rPr>
          <w:rFonts w:ascii="Times New Roman" w:hAnsi="Times New Roman" w:cs="Times New Roman"/>
          <w:sz w:val="28"/>
          <w:szCs w:val="28"/>
          <w:lang w:eastAsia="ru-RU"/>
        </w:rPr>
        <w:t xml:space="preserve">, в </w:t>
      </w:r>
      <w:r w:rsidRPr="009F2508" w:rsidR="009F2508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181730">
        <w:rPr>
          <w:rFonts w:ascii="Times New Roman" w:hAnsi="Times New Roman" w:cs="Times New Roman"/>
          <w:sz w:val="28"/>
          <w:szCs w:val="28"/>
          <w:lang w:eastAsia="ru-RU"/>
        </w:rPr>
        <w:t xml:space="preserve">, в акватории бухты </w:t>
      </w:r>
      <w:r w:rsidRPr="009F2508" w:rsidR="009F2508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181730">
        <w:rPr>
          <w:rFonts w:ascii="Times New Roman" w:hAnsi="Times New Roman" w:cs="Times New Roman"/>
          <w:sz w:val="28"/>
          <w:szCs w:val="28"/>
          <w:lang w:eastAsia="ru-RU"/>
        </w:rPr>
        <w:t xml:space="preserve">, сотрудниками пограничных органов при осуществлении пограничной деятельности с применением технических средств охраны границы был обнаружен гражданин РФ Кирючкевич Е.А., который с использованием резинового костюма осуществлял добычу (вылов) водных биологических ресурсов с применением запрещенного орудия добычи (вылова) ВБР (для любительского рыболовства), а именно производил переборку сети ставной, трехстенной (длина - 25 м., высота сетного полотна - 1,5 м., размер ячеи 40x40 мм., порежь 240 мм.). В результате противоправных действий гражданин Кирючкевич Е.А., добыл водные биологические ресурсы предположительно семейства «кефалевые» вида «лобан» в количестве 1 (одного) экземпляра, весом - 1 кг. 090 гр., а также семейства «камбаловые» вида «камбала-глосса» в количестве 13 экземпляров, общим весом 2 кг. 640 грамм, которые являются предметом </w:t>
      </w:r>
      <w:r w:rsidRPr="009458EA">
        <w:rPr>
          <w:rFonts w:ascii="Times New Roman" w:hAnsi="Times New Roman" w:cs="Times New Roman"/>
          <w:sz w:val="28"/>
          <w:szCs w:val="28"/>
          <w:lang w:eastAsia="ru-RU"/>
        </w:rPr>
        <w:t>административного правонарушения.</w:t>
      </w:r>
    </w:p>
    <w:p w:rsidR="00291CF1" w:rsidRPr="009458EA" w:rsidP="00F701D8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8EA">
        <w:rPr>
          <w:rFonts w:ascii="Times New Roman" w:hAnsi="Times New Roman" w:cs="Times New Roman"/>
          <w:sz w:val="28"/>
          <w:szCs w:val="28"/>
        </w:rPr>
        <w:t>Кир</w:t>
      </w:r>
      <w:r w:rsidRPr="009458EA" w:rsidR="009458EA">
        <w:rPr>
          <w:rFonts w:ascii="Times New Roman" w:hAnsi="Times New Roman" w:cs="Times New Roman"/>
          <w:sz w:val="28"/>
          <w:szCs w:val="28"/>
        </w:rPr>
        <w:t>ю</w:t>
      </w:r>
      <w:r w:rsidRPr="009458EA">
        <w:rPr>
          <w:rFonts w:ascii="Times New Roman" w:hAnsi="Times New Roman" w:cs="Times New Roman"/>
          <w:sz w:val="28"/>
          <w:szCs w:val="28"/>
        </w:rPr>
        <w:t xml:space="preserve">чкевич Е.А. </w:t>
      </w:r>
      <w:r w:rsidRPr="009458EA" w:rsidR="00DB2034">
        <w:rPr>
          <w:rFonts w:ascii="Times New Roman" w:hAnsi="Times New Roman" w:cs="Times New Roman"/>
          <w:sz w:val="28"/>
          <w:szCs w:val="28"/>
        </w:rPr>
        <w:t>в судебное заседание</w:t>
      </w:r>
      <w:r w:rsidRPr="009458EA" w:rsidR="00B251CF">
        <w:rPr>
          <w:rFonts w:ascii="Times New Roman" w:hAnsi="Times New Roman" w:cs="Times New Roman"/>
          <w:sz w:val="28"/>
          <w:szCs w:val="28"/>
        </w:rPr>
        <w:t xml:space="preserve"> не</w:t>
      </w:r>
      <w:r w:rsidRPr="009458EA" w:rsidR="00DB2034">
        <w:rPr>
          <w:rFonts w:ascii="Times New Roman" w:hAnsi="Times New Roman" w:cs="Times New Roman"/>
          <w:sz w:val="28"/>
          <w:szCs w:val="28"/>
        </w:rPr>
        <w:t xml:space="preserve"> явился</w:t>
      </w:r>
      <w:r w:rsidRPr="009458EA">
        <w:rPr>
          <w:rFonts w:ascii="Times New Roman" w:hAnsi="Times New Roman" w:cs="Times New Roman"/>
          <w:sz w:val="28"/>
          <w:szCs w:val="28"/>
        </w:rPr>
        <w:t xml:space="preserve">, о дне, времени и месте рассмотрения дела извещен надлежащим образом, </w:t>
      </w:r>
      <w:r w:rsidRPr="009458EA" w:rsidR="009458EA">
        <w:rPr>
          <w:rFonts w:ascii="Times New Roman" w:hAnsi="Times New Roman" w:cs="Times New Roman"/>
          <w:sz w:val="28"/>
          <w:szCs w:val="28"/>
        </w:rPr>
        <w:t>причины неявки суду не сообщил.</w:t>
      </w:r>
    </w:p>
    <w:p w:rsidR="00515100" w:rsidRPr="00181730" w:rsidP="00092D7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58EA">
        <w:rPr>
          <w:rFonts w:ascii="Times New Roman" w:hAnsi="Times New Roman" w:cs="Times New Roman"/>
          <w:sz w:val="28"/>
          <w:szCs w:val="28"/>
          <w:lang w:eastAsia="ru-RU"/>
        </w:rPr>
        <w:t>Часть</w:t>
      </w:r>
      <w:r w:rsidRPr="009458EA" w:rsidR="00B72959">
        <w:rPr>
          <w:rFonts w:ascii="Times New Roman" w:hAnsi="Times New Roman" w:cs="Times New Roman"/>
          <w:sz w:val="28"/>
          <w:szCs w:val="28"/>
          <w:lang w:eastAsia="ru-RU"/>
        </w:rPr>
        <w:t xml:space="preserve"> 2 ст. 8.</w:t>
      </w:r>
      <w:r w:rsidRPr="009458EA" w:rsidR="004E298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9458EA" w:rsidR="00B7295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9458EA" w:rsidR="00D74979">
        <w:rPr>
          <w:rFonts w:ascii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Pr="009458EA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предусматривает ответственность за </w:t>
      </w:r>
      <w:r w:rsidRPr="009458EA" w:rsidR="00F701D8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нарушение правил и требований, регламентирующих </w:t>
      </w:r>
      <w:r w:rsidRPr="00181730" w:rsidR="00F701D8">
        <w:rPr>
          <w:rFonts w:ascii="Times New Roman" w:hAnsi="Times New Roman" w:cs="Times New Roman"/>
          <w:sz w:val="28"/>
          <w:szCs w:val="28"/>
          <w:lang w:eastAsia="ru-RU"/>
        </w:rPr>
        <w:t>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</w:t>
      </w:r>
      <w:r w:rsidRPr="0018173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6E62" w:rsidRPr="00181730" w:rsidP="00092D7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1730">
        <w:rPr>
          <w:rFonts w:ascii="Times New Roman" w:hAnsi="Times New Roman" w:cs="Times New Roman"/>
          <w:sz w:val="28"/>
          <w:szCs w:val="28"/>
          <w:lang w:eastAsia="ru-RU"/>
        </w:rPr>
        <w:t xml:space="preserve">Частью 4 статьи 43.1 Федерального закона от 20.12.2004 № 166-ФЗ «О рыболовстве и сохранении водных биологических ресурсов» </w:t>
      </w:r>
      <w:r w:rsidRPr="00181730" w:rsidR="00E4473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181730">
        <w:rPr>
          <w:rFonts w:ascii="Times New Roman" w:hAnsi="Times New Roman" w:cs="Times New Roman"/>
          <w:sz w:val="28"/>
          <w:szCs w:val="28"/>
          <w:lang w:eastAsia="ru-RU"/>
        </w:rPr>
        <w:t>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</w:t>
      </w:r>
      <w:r w:rsidRPr="00181730" w:rsidR="00E447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6E62" w:rsidRPr="00181730" w:rsidP="0055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56E62" w:rsidRPr="00181730" w:rsidP="0055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56E62" w:rsidRPr="00181730" w:rsidP="0055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FB1D25" w:rsidRPr="00181730" w:rsidP="00FB1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</w:t>
      </w:r>
      <w:r w:rsidR="0015785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чкевич Е.А.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730" w:rsidR="00ED49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</w:t>
      </w:r>
      <w:r w:rsidRPr="00181730" w:rsidR="00E71A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предусмотренного ч. 2 ст. 8.17 КоАП РФ</w:t>
      </w:r>
      <w:r w:rsidRPr="00181730" w:rsidR="00D1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730" w:rsidR="00D7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подтверждается протоколом </w:t>
      </w:r>
      <w:r w:rsidRPr="00181730" w:rsidR="00B02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181730" w:rsidR="0067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9F2508" w:rsidR="009F250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81730" w:rsidR="00C104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81730" w:rsidR="00B0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определением о возбуждении дела об административном правонарушении и проведении административного расследования от </w:t>
      </w:r>
      <w:r w:rsidRPr="009F2508" w:rsidR="009F250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578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9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730" w:rsidR="000D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</w:t>
      </w:r>
      <w:r w:rsidRPr="00181730" w:rsidR="00DB2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изъятии вещей и документов от </w:t>
      </w:r>
      <w:r w:rsidRPr="009F2508" w:rsidR="009F250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81730" w:rsidR="000D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730" w:rsidR="00646F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фототаблицей и </w:t>
      </w:r>
      <w:r w:rsidRPr="00181730" w:rsidR="002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видеозаписью с места происшествия</w:t>
      </w:r>
      <w:r w:rsidRPr="00181730" w:rsidR="00C104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81730" w:rsidR="0064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приема-передачи изъятия вещей на хранение от </w:t>
      </w:r>
      <w:r w:rsidRPr="009F2508" w:rsidR="009F250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Кирючкевич Е.А. от </w:t>
      </w:r>
      <w:r w:rsidRPr="009F2508" w:rsidR="009F250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складской квитанцией </w:t>
      </w:r>
      <w:r w:rsidRPr="009F2508" w:rsidR="009F250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81730" w:rsidR="002D4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сведениями о рыночной стоимости изъятых водных биологических ресурсов; 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расчетом стоимости водных биологических ресурсов.</w:t>
      </w:r>
    </w:p>
    <w:p w:rsidR="005D5FEE" w:rsidRPr="00181730" w:rsidP="005D5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81730" w:rsidR="00D93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овокупность доказательств </w:t>
      </w:r>
      <w:r w:rsidRPr="00181730" w:rsidR="0011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свидетельствует о том, что действия </w:t>
      </w:r>
      <w:r w:rsidRPr="00181730" w:rsidR="00FB1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</w:t>
      </w:r>
      <w:r w:rsidR="002D428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81730" w:rsidR="00FB1D25">
        <w:rPr>
          <w:rFonts w:ascii="Times New Roman" w:eastAsia="Times New Roman" w:hAnsi="Times New Roman" w:cs="Times New Roman"/>
          <w:sz w:val="28"/>
          <w:szCs w:val="28"/>
          <w:lang w:eastAsia="ru-RU"/>
        </w:rPr>
        <w:t>чкевич Е.А.</w:t>
      </w:r>
      <w:r w:rsidRPr="00181730" w:rsidR="009B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730" w:rsidR="001D0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ч. 2 ст. 8.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81730" w:rsidR="001D032E">
        <w:rPr>
          <w:rFonts w:ascii="Times New Roman" w:eastAsia="Times New Roman" w:hAnsi="Times New Roman" w:cs="Times New Roman"/>
          <w:sz w:val="28"/>
          <w:szCs w:val="28"/>
          <w:lang w:eastAsia="ru-RU"/>
        </w:rPr>
        <w:t>7 Кодекса Российской Федерации об административных правонарушениях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7A0" w:rsidRPr="00084468" w:rsidP="00986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 статьи предусматривает наложение административного штрафа на граждан в размере от одной второй до одного размера стоимости водных биологических ресурсов, явившихся предметом административного правонарушения</w:t>
      </w:r>
      <w:r w:rsidRPr="0008446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конфискацией судна и иных орудий совершения административного правонарушения или без таковой.</w:t>
      </w:r>
    </w:p>
    <w:p w:rsidR="00F26DE8" w:rsidRPr="00084468" w:rsidP="00986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материалов дела размер стоимости водных биологических ресурсов, явившихся предметом административного правонарушения, составил</w:t>
      </w:r>
      <w:r w:rsidRPr="00084468" w:rsidR="004C6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468" w:rsidR="00084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1026,35 </w:t>
      </w:r>
      <w:r w:rsidRPr="00084468" w:rsidR="004C685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A2576C" w:rsidRPr="00181730" w:rsidP="005D5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п. 2 ст. 4.1 Кодекса Российской Федерации об административных правонарушениях при назначении административного наказания </w:t>
      </w:r>
      <w:r w:rsidRPr="00181730" w:rsidR="00FB1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</w:t>
      </w:r>
      <w:r w:rsidR="0008446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81730" w:rsidR="00FB1D25">
        <w:rPr>
          <w:rFonts w:ascii="Times New Roman" w:eastAsia="Times New Roman" w:hAnsi="Times New Roman" w:cs="Times New Roman"/>
          <w:sz w:val="28"/>
          <w:szCs w:val="28"/>
          <w:lang w:eastAsia="ru-RU"/>
        </w:rPr>
        <w:t>чкевич Е.А.</w:t>
      </w:r>
      <w:r w:rsidRPr="00181730" w:rsidR="009B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им административного правонарушения, личность виновного, его имущественное положение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AF7" w:rsidP="00FD5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A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административную ответственность  мировым судьёй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признается признание вины в объяснениях </w:t>
      </w:r>
      <w:r w:rsidRPr="00B7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Кирючкевич Е.А.</w:t>
      </w:r>
    </w:p>
    <w:p w:rsidR="00FC4220" w:rsidRPr="00FC4220" w:rsidP="00FC42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2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2 части 1 статьи 4.3 Кодекса Российской Федерации об административных правонарушениях повторным совершением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FC4220" w:rsidRPr="00FC4220" w:rsidP="00FC42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2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4.6 Кодекса Российской Федерации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B72AF7" w:rsidP="00FD5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2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C422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отягчающим административную ответственность</w:t>
      </w:r>
      <w:r w:rsidRPr="005E5586" w:rsidR="005E5586">
        <w:t xml:space="preserve"> </w:t>
      </w:r>
      <w:r w:rsidRPr="005E5586" w:rsidR="005E558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Кирючкевич Е.А.</w:t>
      </w:r>
      <w:r w:rsidRPr="00FC422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рассмотрении настоящего дела суд признает повторность правонарушения, поскольку в течении года он был привлечен к административной ответственности</w:t>
      </w:r>
      <w:r w:rsidR="005E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однородному правонарушению, а именно </w:t>
      </w:r>
      <w:r w:rsidRPr="009F2508" w:rsidR="009F250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5E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2 ст. 8.37 КоАП РФ.</w:t>
      </w:r>
    </w:p>
    <w:p w:rsidR="00FD5F3A" w:rsidRPr="00181730" w:rsidP="00FD5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1 статьи 3.7. Кодекса Российской Федерации об административных правонарушениях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Конфискация назначается судьей.</w:t>
      </w:r>
    </w:p>
    <w:p w:rsidR="00FD5F3A" w:rsidRPr="00A64BCE" w:rsidP="00FD5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3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наказание в виде штрафа с конфискацией орудий добычи (вылова) водных биологических ресурсов.</w:t>
      </w:r>
    </w:p>
    <w:p w:rsidR="00FD5F3A" w:rsidRPr="00A64BCE" w:rsidP="00FD5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 2 ст. 8.17, ст. 29.10 Кодекса Российской Федерации об административных правонарушениях, мировой судья</w:t>
      </w:r>
    </w:p>
    <w:p w:rsidR="00D74979" w:rsidRPr="00A64BCE" w:rsidP="00D74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A64BCE" w:rsidR="00A275AC">
        <w:rPr>
          <w:rFonts w:ascii="Times New Roman" w:eastAsia="Times New Roman" w:hAnsi="Times New Roman" w:cs="Times New Roman"/>
          <w:sz w:val="28"/>
          <w:szCs w:val="28"/>
          <w:lang w:eastAsia="ru-RU"/>
        </w:rPr>
        <w:t>ч. 2 ст. 8.</w:t>
      </w:r>
      <w:r w:rsidRPr="00A64BCE" w:rsidR="000B0B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4BCE" w:rsidR="00A275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64BC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D74979" w:rsidRPr="00A64BCE" w:rsidP="002174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979" w:rsidRPr="00181730" w:rsidP="00FD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FD5F3A" w:rsidRPr="00A64BCE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 xml:space="preserve">Признать Кирючкевич Евгения Александровича виновным в совершении административного правонарушения, предусмотренного ч. 2 ст. 8.17 Кодекса Российской Федерации об административных правонарушениях и назначить ему административное наказание в виде штрафа в размере одного размера стоимости водных биологических ресурсов, явившихся предметом административного правонарушения, то есть в </w:t>
      </w:r>
      <w:r w:rsidRPr="00A64BCE">
        <w:rPr>
          <w:sz w:val="28"/>
          <w:szCs w:val="28"/>
        </w:rPr>
        <w:t xml:space="preserve">размере </w:t>
      </w:r>
      <w:r w:rsidRPr="00A64BCE" w:rsidR="00A64BCE">
        <w:rPr>
          <w:sz w:val="28"/>
          <w:szCs w:val="28"/>
        </w:rPr>
        <w:t>1026 (одна тысяча двадцать шесть) рублей 35 копеек</w:t>
      </w:r>
      <w:r w:rsidRPr="00A64BCE">
        <w:rPr>
          <w:sz w:val="28"/>
          <w:szCs w:val="28"/>
        </w:rPr>
        <w:t xml:space="preserve"> с конфискацией орудий совершения административного правонарушения.</w:t>
      </w:r>
    </w:p>
    <w:p w:rsidR="00FD5F3A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Изъятые у Кирючкевич Евгения Александровича водные биологические ресурсы: семейство «кефалевые» вид «лобан» - 1 экземпляр, семейство «камбаловые» вид «камбала-глосса» - 13 экземпляров, общим весом 3 кг 730 гр, хранящиеся на складе ООО «Керченская Рыбопромысловая Компания»</w:t>
      </w:r>
      <w:r w:rsidR="00D81105">
        <w:rPr>
          <w:sz w:val="28"/>
          <w:szCs w:val="28"/>
        </w:rPr>
        <w:t xml:space="preserve"> согласно складской квитанции </w:t>
      </w:r>
      <w:r w:rsidRPr="009F2508" w:rsidR="009F2508">
        <w:rPr>
          <w:sz w:val="28"/>
          <w:szCs w:val="28"/>
        </w:rPr>
        <w:t>(данные изъяты)</w:t>
      </w:r>
      <w:r w:rsidRPr="00181730">
        <w:rPr>
          <w:sz w:val="28"/>
          <w:szCs w:val="28"/>
        </w:rPr>
        <w:t>- уничтожить.</w:t>
      </w:r>
    </w:p>
    <w:p w:rsidR="0006283C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Изъятую </w:t>
      </w:r>
      <w:r w:rsidRPr="0006283C">
        <w:rPr>
          <w:sz w:val="28"/>
          <w:szCs w:val="28"/>
        </w:rPr>
        <w:t>у Кирючкевич Евгения Александровича</w:t>
      </w:r>
      <w:r>
        <w:rPr>
          <w:sz w:val="28"/>
          <w:szCs w:val="28"/>
        </w:rPr>
        <w:t>сеть трехстенную лесковую белого цвета длинной 25 м, высотой 1,5 м, размер ячеи 40*40 мм,</w:t>
      </w:r>
      <w:r w:rsidR="00D81105">
        <w:rPr>
          <w:sz w:val="28"/>
          <w:szCs w:val="28"/>
        </w:rPr>
        <w:t xml:space="preserve"> порежь 240 мм, хранящуюся в МТО отделения (погз) в г. Щелкино Службы в г. Керчи согласно акта приема-передачи изъятых вещей на хранение от </w:t>
      </w:r>
      <w:r w:rsidRPr="009F2508" w:rsidR="009F2508">
        <w:rPr>
          <w:sz w:val="28"/>
          <w:szCs w:val="28"/>
        </w:rPr>
        <w:t>(данные изъяты)</w:t>
      </w:r>
      <w:r w:rsidR="00D811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06283C">
        <w:rPr>
          <w:sz w:val="28"/>
          <w:szCs w:val="28"/>
        </w:rPr>
        <w:t>уничтожить.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Акты об уничтожении направить мировому судье судебного участка №62 Ленинского судебного района (Ленинский район) Республики Крым.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 xml:space="preserve">Сумму штрафа необходимо внести: 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Юридический  и почтовый адрес: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Россия, Республика Крым, 295000,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г. Симферополь, ул. Набережная им.60-летия СССР, 28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Почтовый адрес: Россия, Республика Крым, 295000,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г. Симферополь, ул. Набережная им.60-летия СССР, 28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ОГРН 1149102019164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Банковские реквизиты: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- Получатель: УФК по Республике Крым (Министерство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юстиции Республики Крым)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- Наименование банка: ОКЦ N 7 ЮГУ Банка России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//УФК по Республике Крым г. Симферополь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- ИНН 9102013284</w:t>
      </w:r>
      <w:r w:rsidR="0065531E">
        <w:rPr>
          <w:sz w:val="28"/>
          <w:szCs w:val="28"/>
        </w:rPr>
        <w:t xml:space="preserve"> </w:t>
      </w:r>
      <w:r w:rsidRPr="00181730">
        <w:rPr>
          <w:sz w:val="28"/>
          <w:szCs w:val="28"/>
        </w:rPr>
        <w:t>- КПП 910201001</w:t>
      </w:r>
      <w:r w:rsidR="0065531E">
        <w:rPr>
          <w:sz w:val="28"/>
          <w:szCs w:val="28"/>
        </w:rPr>
        <w:t xml:space="preserve"> </w:t>
      </w:r>
      <w:r w:rsidRPr="00181730">
        <w:rPr>
          <w:sz w:val="28"/>
          <w:szCs w:val="28"/>
        </w:rPr>
        <w:t>- БИК 013510002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- Единый казначейский счет 40102810645370000035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- Казначейский счет 03100643000000017500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- Лицевой счет 04752203230 в УФК по Республике Крым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Код Сводного реестра 35220323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ОКТМО 35627000</w:t>
      </w:r>
      <w:r w:rsidR="0065531E">
        <w:rPr>
          <w:sz w:val="28"/>
          <w:szCs w:val="28"/>
        </w:rPr>
        <w:t xml:space="preserve"> - </w:t>
      </w:r>
      <w:r w:rsidRPr="00181730">
        <w:rPr>
          <w:sz w:val="28"/>
          <w:szCs w:val="28"/>
        </w:rPr>
        <w:t>КБК   82811601083010017140,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5F3A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1730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FD5F3A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65531E" w:rsidRPr="00181730" w:rsidP="00FD5F3A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A7B73" w:rsidRPr="00181730" w:rsidP="0065531E">
      <w:pPr>
        <w:pStyle w:val="NormalWeb"/>
        <w:spacing w:before="0" w:beforeAutospacing="0" w:after="0" w:afterAutospacing="0"/>
        <w:ind w:firstLine="540"/>
        <w:jc w:val="center"/>
        <w:rPr>
          <w:bCs/>
          <w:sz w:val="28"/>
          <w:szCs w:val="28"/>
        </w:rPr>
      </w:pPr>
      <w:r w:rsidRPr="00181730">
        <w:rPr>
          <w:sz w:val="28"/>
          <w:szCs w:val="28"/>
        </w:rPr>
        <w:t xml:space="preserve">Мировой судья                                 </w:t>
      </w:r>
      <w:r w:rsidRPr="00181730">
        <w:rPr>
          <w:sz w:val="28"/>
          <w:szCs w:val="28"/>
        </w:rPr>
        <w:tab/>
      </w:r>
      <w:r w:rsidRPr="00181730">
        <w:rPr>
          <w:sz w:val="28"/>
          <w:szCs w:val="28"/>
        </w:rPr>
        <w:tab/>
        <w:t xml:space="preserve">             В.А. Тимофеева</w:t>
      </w:r>
    </w:p>
    <w:sectPr w:rsidSect="000F614E">
      <w:headerReference w:type="default" r:id="rId5"/>
      <w:pgSz w:w="11906" w:h="16838"/>
      <w:pgMar w:top="1135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3792692"/>
      <w:docPartObj>
        <w:docPartGallery w:val="Page Numbers (Top of Page)"/>
        <w:docPartUnique/>
      </w:docPartObj>
    </w:sdtPr>
    <w:sdtContent>
      <w:p w:rsidR="003764D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508">
          <w:rPr>
            <w:noProof/>
          </w:rPr>
          <w:t>4</w:t>
        </w:r>
        <w:r>
          <w:fldChar w:fldCharType="end"/>
        </w:r>
      </w:p>
    </w:sdtContent>
  </w:sdt>
  <w:p w:rsidR="00376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B"/>
    <w:rsid w:val="00001531"/>
    <w:rsid w:val="0000495C"/>
    <w:rsid w:val="0001038D"/>
    <w:rsid w:val="00022BB7"/>
    <w:rsid w:val="00023CA2"/>
    <w:rsid w:val="000418B6"/>
    <w:rsid w:val="00042323"/>
    <w:rsid w:val="000435AC"/>
    <w:rsid w:val="0006283C"/>
    <w:rsid w:val="00077DE1"/>
    <w:rsid w:val="00084468"/>
    <w:rsid w:val="00092D7C"/>
    <w:rsid w:val="000A0C99"/>
    <w:rsid w:val="000A0F7D"/>
    <w:rsid w:val="000A69A8"/>
    <w:rsid w:val="000B0B93"/>
    <w:rsid w:val="000B4F5E"/>
    <w:rsid w:val="000B6B8B"/>
    <w:rsid w:val="000C1BFA"/>
    <w:rsid w:val="000D0BD6"/>
    <w:rsid w:val="000D1FC4"/>
    <w:rsid w:val="000E19CD"/>
    <w:rsid w:val="000F5622"/>
    <w:rsid w:val="000F614E"/>
    <w:rsid w:val="00101026"/>
    <w:rsid w:val="00113F72"/>
    <w:rsid w:val="00114E97"/>
    <w:rsid w:val="00117AC8"/>
    <w:rsid w:val="00122CFD"/>
    <w:rsid w:val="001259E5"/>
    <w:rsid w:val="001271BD"/>
    <w:rsid w:val="0013117C"/>
    <w:rsid w:val="00141B38"/>
    <w:rsid w:val="00157855"/>
    <w:rsid w:val="00160EF2"/>
    <w:rsid w:val="00163AC4"/>
    <w:rsid w:val="00163E5C"/>
    <w:rsid w:val="0017689D"/>
    <w:rsid w:val="00176E8E"/>
    <w:rsid w:val="00176EAE"/>
    <w:rsid w:val="00181730"/>
    <w:rsid w:val="00195E45"/>
    <w:rsid w:val="001A675F"/>
    <w:rsid w:val="001D032E"/>
    <w:rsid w:val="001E0182"/>
    <w:rsid w:val="001E3C5D"/>
    <w:rsid w:val="001E4437"/>
    <w:rsid w:val="001E4F88"/>
    <w:rsid w:val="001F6A0F"/>
    <w:rsid w:val="00211F99"/>
    <w:rsid w:val="002174DA"/>
    <w:rsid w:val="0022400D"/>
    <w:rsid w:val="00232911"/>
    <w:rsid w:val="0025469F"/>
    <w:rsid w:val="00263292"/>
    <w:rsid w:val="002651C4"/>
    <w:rsid w:val="00276548"/>
    <w:rsid w:val="00280C00"/>
    <w:rsid w:val="0029045C"/>
    <w:rsid w:val="00291CF1"/>
    <w:rsid w:val="00291EE5"/>
    <w:rsid w:val="00292A22"/>
    <w:rsid w:val="00294B2F"/>
    <w:rsid w:val="002A057A"/>
    <w:rsid w:val="002A3C42"/>
    <w:rsid w:val="002A54E2"/>
    <w:rsid w:val="002A61BE"/>
    <w:rsid w:val="002B614F"/>
    <w:rsid w:val="002C125C"/>
    <w:rsid w:val="002C705B"/>
    <w:rsid w:val="002D4282"/>
    <w:rsid w:val="002D7B53"/>
    <w:rsid w:val="002E4EF1"/>
    <w:rsid w:val="002F6046"/>
    <w:rsid w:val="00320A71"/>
    <w:rsid w:val="003427A1"/>
    <w:rsid w:val="00351702"/>
    <w:rsid w:val="00360B4A"/>
    <w:rsid w:val="00367C6D"/>
    <w:rsid w:val="0037244D"/>
    <w:rsid w:val="003764D7"/>
    <w:rsid w:val="00386610"/>
    <w:rsid w:val="003878C9"/>
    <w:rsid w:val="00387A41"/>
    <w:rsid w:val="003B3062"/>
    <w:rsid w:val="003C00A8"/>
    <w:rsid w:val="003C43A7"/>
    <w:rsid w:val="003C4D89"/>
    <w:rsid w:val="003D15A0"/>
    <w:rsid w:val="003E386C"/>
    <w:rsid w:val="003F494E"/>
    <w:rsid w:val="003F61C2"/>
    <w:rsid w:val="00403446"/>
    <w:rsid w:val="0042043D"/>
    <w:rsid w:val="00420ADA"/>
    <w:rsid w:val="0042266B"/>
    <w:rsid w:val="0043080F"/>
    <w:rsid w:val="00435360"/>
    <w:rsid w:val="00441823"/>
    <w:rsid w:val="004455BE"/>
    <w:rsid w:val="0044729B"/>
    <w:rsid w:val="00464740"/>
    <w:rsid w:val="004654CA"/>
    <w:rsid w:val="004736CA"/>
    <w:rsid w:val="0047557D"/>
    <w:rsid w:val="004802C1"/>
    <w:rsid w:val="00481DB6"/>
    <w:rsid w:val="00493848"/>
    <w:rsid w:val="004A7B73"/>
    <w:rsid w:val="004C6859"/>
    <w:rsid w:val="004D2CFB"/>
    <w:rsid w:val="004E2985"/>
    <w:rsid w:val="004E32FB"/>
    <w:rsid w:val="004F5A1B"/>
    <w:rsid w:val="004F6592"/>
    <w:rsid w:val="004F77A5"/>
    <w:rsid w:val="00504A10"/>
    <w:rsid w:val="00515100"/>
    <w:rsid w:val="005258C2"/>
    <w:rsid w:val="00542E40"/>
    <w:rsid w:val="00552D86"/>
    <w:rsid w:val="00556E62"/>
    <w:rsid w:val="00557B4E"/>
    <w:rsid w:val="00562D1A"/>
    <w:rsid w:val="00572413"/>
    <w:rsid w:val="00585CAE"/>
    <w:rsid w:val="005B0B60"/>
    <w:rsid w:val="005B1C17"/>
    <w:rsid w:val="005B34DB"/>
    <w:rsid w:val="005C4720"/>
    <w:rsid w:val="005D38E7"/>
    <w:rsid w:val="005D5FEE"/>
    <w:rsid w:val="005E1CE3"/>
    <w:rsid w:val="005E3215"/>
    <w:rsid w:val="005E5586"/>
    <w:rsid w:val="005E5BCB"/>
    <w:rsid w:val="005F096D"/>
    <w:rsid w:val="005F0D9C"/>
    <w:rsid w:val="005F6329"/>
    <w:rsid w:val="00605F23"/>
    <w:rsid w:val="006369F7"/>
    <w:rsid w:val="00646F4E"/>
    <w:rsid w:val="0065531E"/>
    <w:rsid w:val="006606D2"/>
    <w:rsid w:val="00665AA5"/>
    <w:rsid w:val="0066764A"/>
    <w:rsid w:val="00674670"/>
    <w:rsid w:val="00676C38"/>
    <w:rsid w:val="0068481A"/>
    <w:rsid w:val="006907B8"/>
    <w:rsid w:val="006927AE"/>
    <w:rsid w:val="006A5545"/>
    <w:rsid w:val="006A5B11"/>
    <w:rsid w:val="006D336A"/>
    <w:rsid w:val="006D78E5"/>
    <w:rsid w:val="006E4D8D"/>
    <w:rsid w:val="006E4F78"/>
    <w:rsid w:val="006E7F3F"/>
    <w:rsid w:val="006F6C4D"/>
    <w:rsid w:val="00711C9F"/>
    <w:rsid w:val="00726297"/>
    <w:rsid w:val="007464A0"/>
    <w:rsid w:val="0075731C"/>
    <w:rsid w:val="00767DC7"/>
    <w:rsid w:val="007725AA"/>
    <w:rsid w:val="007749DA"/>
    <w:rsid w:val="007949ED"/>
    <w:rsid w:val="00794AC1"/>
    <w:rsid w:val="007A2211"/>
    <w:rsid w:val="007A3D1F"/>
    <w:rsid w:val="007A3EA9"/>
    <w:rsid w:val="007B2305"/>
    <w:rsid w:val="007C7FA4"/>
    <w:rsid w:val="007D0001"/>
    <w:rsid w:val="007E25DA"/>
    <w:rsid w:val="007E277A"/>
    <w:rsid w:val="007E2DAC"/>
    <w:rsid w:val="007E2FB0"/>
    <w:rsid w:val="00853576"/>
    <w:rsid w:val="00853F6E"/>
    <w:rsid w:val="00855CC1"/>
    <w:rsid w:val="008640A7"/>
    <w:rsid w:val="00876BC8"/>
    <w:rsid w:val="008867C1"/>
    <w:rsid w:val="008917EB"/>
    <w:rsid w:val="00891E44"/>
    <w:rsid w:val="008B2884"/>
    <w:rsid w:val="008B3824"/>
    <w:rsid w:val="008D4C1C"/>
    <w:rsid w:val="008D6527"/>
    <w:rsid w:val="008E05BE"/>
    <w:rsid w:val="008E4C0D"/>
    <w:rsid w:val="00920190"/>
    <w:rsid w:val="00920BE9"/>
    <w:rsid w:val="00923C15"/>
    <w:rsid w:val="00924E2C"/>
    <w:rsid w:val="009458EA"/>
    <w:rsid w:val="00950FFA"/>
    <w:rsid w:val="00953B89"/>
    <w:rsid w:val="00960C07"/>
    <w:rsid w:val="00967670"/>
    <w:rsid w:val="00973F6F"/>
    <w:rsid w:val="00980DD4"/>
    <w:rsid w:val="009867A0"/>
    <w:rsid w:val="009A5A58"/>
    <w:rsid w:val="009B2D10"/>
    <w:rsid w:val="009C724C"/>
    <w:rsid w:val="009F2508"/>
    <w:rsid w:val="009F6440"/>
    <w:rsid w:val="00A032DB"/>
    <w:rsid w:val="00A240FE"/>
    <w:rsid w:val="00A2576C"/>
    <w:rsid w:val="00A275AC"/>
    <w:rsid w:val="00A3139C"/>
    <w:rsid w:val="00A55020"/>
    <w:rsid w:val="00A5502F"/>
    <w:rsid w:val="00A64BCE"/>
    <w:rsid w:val="00A64C34"/>
    <w:rsid w:val="00A751E5"/>
    <w:rsid w:val="00A876AC"/>
    <w:rsid w:val="00AA0DC5"/>
    <w:rsid w:val="00AA17EB"/>
    <w:rsid w:val="00AA6B83"/>
    <w:rsid w:val="00AB414C"/>
    <w:rsid w:val="00AC2200"/>
    <w:rsid w:val="00AC4369"/>
    <w:rsid w:val="00B02D92"/>
    <w:rsid w:val="00B06FB6"/>
    <w:rsid w:val="00B1367A"/>
    <w:rsid w:val="00B136DD"/>
    <w:rsid w:val="00B251CF"/>
    <w:rsid w:val="00B4692C"/>
    <w:rsid w:val="00B53E3D"/>
    <w:rsid w:val="00B66199"/>
    <w:rsid w:val="00B72959"/>
    <w:rsid w:val="00B72AF7"/>
    <w:rsid w:val="00B73FFF"/>
    <w:rsid w:val="00B802B0"/>
    <w:rsid w:val="00B9642C"/>
    <w:rsid w:val="00BB53E9"/>
    <w:rsid w:val="00BC250C"/>
    <w:rsid w:val="00BD0A65"/>
    <w:rsid w:val="00BE3EE2"/>
    <w:rsid w:val="00C104B5"/>
    <w:rsid w:val="00C115E0"/>
    <w:rsid w:val="00C2082C"/>
    <w:rsid w:val="00C25A0B"/>
    <w:rsid w:val="00C26969"/>
    <w:rsid w:val="00C47382"/>
    <w:rsid w:val="00C519C1"/>
    <w:rsid w:val="00C665D8"/>
    <w:rsid w:val="00C7434E"/>
    <w:rsid w:val="00C74DA9"/>
    <w:rsid w:val="00C9178E"/>
    <w:rsid w:val="00CA1A62"/>
    <w:rsid w:val="00CA35C0"/>
    <w:rsid w:val="00CA3904"/>
    <w:rsid w:val="00CA5271"/>
    <w:rsid w:val="00CB28B4"/>
    <w:rsid w:val="00CB2CF8"/>
    <w:rsid w:val="00CF4793"/>
    <w:rsid w:val="00CF5BCC"/>
    <w:rsid w:val="00CF7308"/>
    <w:rsid w:val="00D010C2"/>
    <w:rsid w:val="00D11E1E"/>
    <w:rsid w:val="00D141AA"/>
    <w:rsid w:val="00D36F96"/>
    <w:rsid w:val="00D3742D"/>
    <w:rsid w:val="00D41D98"/>
    <w:rsid w:val="00D65FCA"/>
    <w:rsid w:val="00D702F8"/>
    <w:rsid w:val="00D74979"/>
    <w:rsid w:val="00D81105"/>
    <w:rsid w:val="00D91EA5"/>
    <w:rsid w:val="00D93C62"/>
    <w:rsid w:val="00D93EAC"/>
    <w:rsid w:val="00D972FD"/>
    <w:rsid w:val="00DA042C"/>
    <w:rsid w:val="00DA37D0"/>
    <w:rsid w:val="00DA5205"/>
    <w:rsid w:val="00DB2034"/>
    <w:rsid w:val="00DC7F75"/>
    <w:rsid w:val="00DD0720"/>
    <w:rsid w:val="00DD5657"/>
    <w:rsid w:val="00E02725"/>
    <w:rsid w:val="00E04755"/>
    <w:rsid w:val="00E04847"/>
    <w:rsid w:val="00E07D57"/>
    <w:rsid w:val="00E162CC"/>
    <w:rsid w:val="00E2033A"/>
    <w:rsid w:val="00E22642"/>
    <w:rsid w:val="00E23783"/>
    <w:rsid w:val="00E23B2A"/>
    <w:rsid w:val="00E44560"/>
    <w:rsid w:val="00E44736"/>
    <w:rsid w:val="00E7059C"/>
    <w:rsid w:val="00E7166E"/>
    <w:rsid w:val="00E71A64"/>
    <w:rsid w:val="00E877B3"/>
    <w:rsid w:val="00E923A6"/>
    <w:rsid w:val="00E924EF"/>
    <w:rsid w:val="00E9476B"/>
    <w:rsid w:val="00EA41AA"/>
    <w:rsid w:val="00EC0F03"/>
    <w:rsid w:val="00ED49BB"/>
    <w:rsid w:val="00ED4DD7"/>
    <w:rsid w:val="00ED7555"/>
    <w:rsid w:val="00EE51BD"/>
    <w:rsid w:val="00EF2FA7"/>
    <w:rsid w:val="00F12BBA"/>
    <w:rsid w:val="00F16BF3"/>
    <w:rsid w:val="00F17179"/>
    <w:rsid w:val="00F22C21"/>
    <w:rsid w:val="00F23A9D"/>
    <w:rsid w:val="00F24A2E"/>
    <w:rsid w:val="00F26DE8"/>
    <w:rsid w:val="00F329F6"/>
    <w:rsid w:val="00F35296"/>
    <w:rsid w:val="00F47EE3"/>
    <w:rsid w:val="00F55851"/>
    <w:rsid w:val="00F5657B"/>
    <w:rsid w:val="00F64BDA"/>
    <w:rsid w:val="00F701D8"/>
    <w:rsid w:val="00F9413C"/>
    <w:rsid w:val="00F9743F"/>
    <w:rsid w:val="00FB0337"/>
    <w:rsid w:val="00FB1D25"/>
    <w:rsid w:val="00FB40D7"/>
    <w:rsid w:val="00FB74F7"/>
    <w:rsid w:val="00FC4220"/>
    <w:rsid w:val="00FC7D1B"/>
    <w:rsid w:val="00FD282F"/>
    <w:rsid w:val="00FD5F3A"/>
    <w:rsid w:val="00FE3857"/>
    <w:rsid w:val="00FE6E4E"/>
    <w:rsid w:val="00FF72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81DB6"/>
  </w:style>
  <w:style w:type="paragraph" w:styleId="Footer">
    <w:name w:val="footer"/>
    <w:basedOn w:val="Normal"/>
    <w:link w:val="a0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1DB6"/>
  </w:style>
  <w:style w:type="character" w:customStyle="1" w:styleId="2">
    <w:name w:val="Основной текст (2)_"/>
    <w:basedOn w:val="DefaultParagraphFont"/>
    <w:link w:val="20"/>
    <w:rsid w:val="00DB20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B2034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rsid w:val="0049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938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55B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8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D6EE3-151F-4F9D-96A0-59BF0E3B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