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 xml:space="preserve">   Дело № 5-</w:t>
      </w:r>
      <w:r w:rsidRPr="00295049" w:rsidR="009C7D43">
        <w:rPr>
          <w:sz w:val="21"/>
          <w:szCs w:val="21"/>
        </w:rPr>
        <w:t>62-103/2025</w:t>
      </w:r>
    </w:p>
    <w:p w:rsidR="00CC0207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>УИД 91MS006</w:t>
      </w:r>
      <w:r w:rsidRPr="00295049" w:rsidR="00EE68D4">
        <w:rPr>
          <w:sz w:val="21"/>
          <w:szCs w:val="21"/>
        </w:rPr>
        <w:t>2</w:t>
      </w:r>
      <w:r w:rsidRPr="00295049" w:rsidR="009C7D43">
        <w:rPr>
          <w:sz w:val="21"/>
          <w:szCs w:val="21"/>
        </w:rPr>
        <w:t>-01-2025</w:t>
      </w:r>
      <w:r w:rsidRPr="00295049" w:rsidR="00E36BDB">
        <w:rPr>
          <w:sz w:val="21"/>
          <w:szCs w:val="21"/>
        </w:rPr>
        <w:t>-</w:t>
      </w:r>
      <w:r w:rsidRPr="00295049" w:rsidR="009C7D43">
        <w:rPr>
          <w:sz w:val="21"/>
          <w:szCs w:val="21"/>
        </w:rPr>
        <w:t>000392-79</w:t>
      </w:r>
    </w:p>
    <w:p w:rsidR="00CC0207" w:rsidRPr="00295049" w:rsidP="0051575C">
      <w:pPr>
        <w:jc w:val="right"/>
        <w:rPr>
          <w:b/>
          <w:sz w:val="21"/>
          <w:szCs w:val="21"/>
        </w:rPr>
      </w:pPr>
      <w:r w:rsidRPr="00295049">
        <w:rPr>
          <w:sz w:val="21"/>
          <w:szCs w:val="21"/>
        </w:rPr>
        <w:t xml:space="preserve">УИН </w:t>
      </w:r>
      <w:r w:rsidRPr="00295049" w:rsidR="00A820E2">
        <w:rPr>
          <w:sz w:val="21"/>
          <w:szCs w:val="21"/>
        </w:rPr>
        <w:t>041076030062500</w:t>
      </w:r>
      <w:r w:rsidRPr="00295049" w:rsidR="009C7D43">
        <w:rPr>
          <w:sz w:val="21"/>
          <w:szCs w:val="21"/>
        </w:rPr>
        <w:t>1032506102</w:t>
      </w:r>
    </w:p>
    <w:p w:rsidR="00E36BDB" w:rsidRPr="00295049" w:rsidP="00E36BDB">
      <w:pPr>
        <w:jc w:val="center"/>
        <w:rPr>
          <w:b/>
          <w:sz w:val="21"/>
          <w:szCs w:val="21"/>
        </w:rPr>
      </w:pPr>
    </w:p>
    <w:p w:rsidR="00E36BDB" w:rsidRPr="00295049" w:rsidP="00E36BDB">
      <w:pPr>
        <w:jc w:val="center"/>
        <w:rPr>
          <w:sz w:val="21"/>
          <w:szCs w:val="21"/>
        </w:rPr>
      </w:pPr>
      <w:r w:rsidRPr="00295049">
        <w:rPr>
          <w:b/>
          <w:sz w:val="21"/>
          <w:szCs w:val="21"/>
        </w:rPr>
        <w:t>ПОСТАНОВЛЕНИЕ</w:t>
      </w:r>
    </w:p>
    <w:p w:rsidR="00E36BDB" w:rsidRPr="00295049" w:rsidP="00593EBB">
      <w:pPr>
        <w:jc w:val="center"/>
        <w:rPr>
          <w:sz w:val="21"/>
          <w:szCs w:val="21"/>
        </w:rPr>
      </w:pPr>
      <w:r w:rsidRPr="00295049">
        <w:rPr>
          <w:sz w:val="21"/>
          <w:szCs w:val="21"/>
        </w:rPr>
        <w:t>04 марта 2025</w:t>
      </w:r>
      <w:r w:rsidRPr="00295049">
        <w:rPr>
          <w:sz w:val="21"/>
          <w:szCs w:val="21"/>
        </w:rPr>
        <w:t xml:space="preserve"> года                                                                                    </w:t>
      </w:r>
      <w:r w:rsidRPr="00295049">
        <w:rPr>
          <w:sz w:val="21"/>
          <w:szCs w:val="21"/>
        </w:rPr>
        <w:t>пгт</w:t>
      </w:r>
      <w:r w:rsidRPr="00295049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Ленино</w:t>
      </w:r>
    </w:p>
    <w:p w:rsidR="00E36BDB" w:rsidRPr="00295049" w:rsidP="00E36BDB">
      <w:pPr>
        <w:jc w:val="both"/>
        <w:rPr>
          <w:sz w:val="21"/>
          <w:szCs w:val="21"/>
        </w:rPr>
      </w:pP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М</w:t>
      </w:r>
      <w:r w:rsidRPr="00295049">
        <w:rPr>
          <w:sz w:val="21"/>
          <w:szCs w:val="21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</w:t>
      </w:r>
      <w:r w:rsidRPr="00295049" w:rsidR="009C7D43">
        <w:rPr>
          <w:sz w:val="21"/>
          <w:szCs w:val="21"/>
        </w:rPr>
        <w:t xml:space="preserve"> статьи 6.8 КоАП РФ в отношении</w:t>
      </w:r>
    </w:p>
    <w:p w:rsidR="00FF634E" w:rsidRPr="00295049" w:rsidP="00B16F75">
      <w:pPr>
        <w:ind w:left="1843"/>
        <w:jc w:val="both"/>
        <w:rPr>
          <w:rFonts w:eastAsia="Times New Roman"/>
          <w:sz w:val="21"/>
          <w:szCs w:val="21"/>
          <w:shd w:val="clear" w:color="auto" w:fill="FFFFFF"/>
        </w:rPr>
      </w:pPr>
      <w:r w:rsidRPr="00295049">
        <w:rPr>
          <w:rFonts w:eastAsia="Times New Roman"/>
          <w:b/>
          <w:sz w:val="21"/>
          <w:szCs w:val="21"/>
          <w:shd w:val="clear" w:color="auto" w:fill="FFFFFF"/>
        </w:rPr>
        <w:t>Долгалева</w:t>
      </w:r>
      <w:r w:rsidRPr="00295049">
        <w:rPr>
          <w:rFonts w:eastAsia="Times New Roman"/>
          <w:b/>
          <w:sz w:val="21"/>
          <w:szCs w:val="21"/>
          <w:shd w:val="clear" w:color="auto" w:fill="FFFFFF"/>
        </w:rPr>
        <w:t xml:space="preserve"> Константина Евгеньевича, </w:t>
      </w:r>
      <w:r w:rsidRPr="00B16F75" w:rsidR="00B16F75">
        <w:rPr>
          <w:rFonts w:eastAsia="Times New Roman"/>
          <w:sz w:val="21"/>
          <w:szCs w:val="21"/>
          <w:shd w:val="clear" w:color="auto" w:fill="FFFFFF"/>
        </w:rPr>
        <w:t>(данные изъяты)</w:t>
      </w:r>
      <w:r w:rsidRPr="00295049" w:rsidR="00524C37">
        <w:rPr>
          <w:rFonts w:eastAsia="Times New Roman"/>
          <w:sz w:val="21"/>
          <w:szCs w:val="21"/>
          <w:shd w:val="clear" w:color="auto" w:fill="FFFFFF"/>
        </w:rPr>
        <w:t>,</w:t>
      </w:r>
    </w:p>
    <w:p w:rsidR="00E36BDB" w:rsidRPr="00295049" w:rsidP="00A820E2">
      <w:pPr>
        <w:ind w:left="1843"/>
        <w:jc w:val="both"/>
        <w:rPr>
          <w:rFonts w:eastAsia="Times New Roman"/>
          <w:sz w:val="21"/>
          <w:szCs w:val="21"/>
        </w:rPr>
      </w:pPr>
    </w:p>
    <w:p w:rsidR="00A820E2" w:rsidRPr="00295049" w:rsidP="0017149F">
      <w:pPr>
        <w:jc w:val="center"/>
        <w:rPr>
          <w:b/>
          <w:sz w:val="21"/>
          <w:szCs w:val="21"/>
        </w:rPr>
      </w:pPr>
    </w:p>
    <w:p w:rsidR="00E36BDB" w:rsidRPr="00295049" w:rsidP="0017149F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УСТАНОВИЛ:</w:t>
      </w:r>
    </w:p>
    <w:p w:rsidR="009C7D43" w:rsidRPr="00295049" w:rsidP="00524C37">
      <w:pPr>
        <w:pStyle w:val="NoSpacing"/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Из протокола</w:t>
      </w:r>
      <w:r w:rsidRPr="00295049" w:rsidR="00E36BDB">
        <w:rPr>
          <w:sz w:val="21"/>
          <w:szCs w:val="21"/>
        </w:rPr>
        <w:t xml:space="preserve"> </w:t>
      </w:r>
      <w:r w:rsidRPr="00B16F75" w:rsidR="00B16F75">
        <w:rPr>
          <w:sz w:val="21"/>
          <w:szCs w:val="21"/>
        </w:rPr>
        <w:t>(данные изъяты)</w:t>
      </w:r>
      <w:r w:rsidRPr="00295049" w:rsidR="00F10762">
        <w:rPr>
          <w:sz w:val="21"/>
          <w:szCs w:val="21"/>
        </w:rPr>
        <w:t xml:space="preserve"> </w:t>
      </w:r>
      <w:r w:rsidRPr="00295049" w:rsidR="00E36BDB">
        <w:rPr>
          <w:sz w:val="21"/>
          <w:szCs w:val="21"/>
        </w:rPr>
        <w:t xml:space="preserve">об административном правонарушении </w:t>
      </w:r>
      <w:r w:rsidRPr="00295049">
        <w:rPr>
          <w:sz w:val="21"/>
          <w:szCs w:val="21"/>
        </w:rPr>
        <w:t xml:space="preserve">от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 следует, что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Долгалев</w:t>
      </w:r>
      <w:r w:rsidRPr="00295049">
        <w:rPr>
          <w:sz w:val="21"/>
          <w:szCs w:val="21"/>
        </w:rPr>
        <w:t xml:space="preserve"> К.Е. сотрудниками полиции при проведении оперативно-розыскного мероприятия «Обследования помещений, зданий, сооружений, участков местности и транспортных средств» по месту жительства </w:t>
      </w:r>
      <w:r w:rsidRPr="00295049">
        <w:rPr>
          <w:sz w:val="21"/>
          <w:szCs w:val="21"/>
        </w:rPr>
        <w:t>Долгалева</w:t>
      </w:r>
      <w:r w:rsidRPr="00295049">
        <w:rPr>
          <w:sz w:val="21"/>
          <w:szCs w:val="21"/>
        </w:rPr>
        <w:t xml:space="preserve"> К.Е., по адресу: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, был обнаружены и изъято пластиковое приспособление для курения с наслоением буро-коричневого цвета со специфическим запахом в горловине которого</w:t>
      </w:r>
      <w:r w:rsidRPr="00295049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вставлена</w:t>
      </w:r>
      <w:r w:rsidRPr="00295049">
        <w:rPr>
          <w:sz w:val="21"/>
          <w:szCs w:val="21"/>
        </w:rPr>
        <w:t xml:space="preserve"> металлическое приспособление для курения с наслоением буро-коричневого цвета, данное приспособление принадлежит </w:t>
      </w:r>
      <w:r w:rsidRPr="00295049">
        <w:rPr>
          <w:sz w:val="21"/>
          <w:szCs w:val="21"/>
        </w:rPr>
        <w:t>Долгалеву</w:t>
      </w:r>
      <w:r w:rsidRPr="00295049">
        <w:rPr>
          <w:sz w:val="21"/>
          <w:szCs w:val="21"/>
        </w:rPr>
        <w:t xml:space="preserve"> К.Е., что согласно заключения эксперта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 года, предоставленное на экспертизу вещество на внутренних поверхностях части полимерной бутылки без дна и металлическом приспособлении, является наркотическим средством смолой </w:t>
      </w:r>
      <w:r w:rsidRPr="00295049">
        <w:rPr>
          <w:sz w:val="21"/>
          <w:szCs w:val="21"/>
        </w:rPr>
        <w:t>каннабис</w:t>
      </w:r>
      <w:r w:rsidRPr="00295049">
        <w:rPr>
          <w:sz w:val="21"/>
          <w:szCs w:val="21"/>
        </w:rPr>
        <w:t>, массой соответственно 0,003г, 0,34 г.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В судебном заседании </w:t>
      </w:r>
      <w:r w:rsidRPr="00295049" w:rsidR="00EB11CF">
        <w:rPr>
          <w:color w:val="000000"/>
          <w:sz w:val="21"/>
          <w:szCs w:val="21"/>
          <w:lang w:bidi="ru-RU"/>
        </w:rPr>
        <w:t>Долгалев</w:t>
      </w:r>
      <w:r w:rsidRPr="00295049" w:rsidR="00EB11CF">
        <w:rPr>
          <w:color w:val="000000"/>
          <w:sz w:val="21"/>
          <w:szCs w:val="21"/>
          <w:lang w:bidi="ru-RU"/>
        </w:rPr>
        <w:t xml:space="preserve"> К.Е. </w:t>
      </w:r>
      <w:r w:rsidRPr="00295049">
        <w:rPr>
          <w:sz w:val="21"/>
          <w:szCs w:val="21"/>
        </w:rPr>
        <w:t xml:space="preserve">вину в совершении правонарушения признал полностью, в содеянном раскаялся. </w:t>
      </w:r>
    </w:p>
    <w:p w:rsidR="00EB11CF" w:rsidRPr="00295049" w:rsidP="00EB11CF">
      <w:pPr>
        <w:ind w:firstLine="708"/>
        <w:jc w:val="both"/>
        <w:rPr>
          <w:sz w:val="21"/>
          <w:szCs w:val="21"/>
        </w:rPr>
      </w:pPr>
      <w:r w:rsidRPr="00295049">
        <w:rPr>
          <w:rFonts w:eastAsia="Times New Roman"/>
          <w:sz w:val="21"/>
          <w:szCs w:val="21"/>
        </w:rPr>
        <w:t xml:space="preserve">Выслушав пояснения </w:t>
      </w:r>
      <w:r w:rsidRPr="00295049">
        <w:rPr>
          <w:rFonts w:eastAsia="Times New Roman"/>
          <w:sz w:val="21"/>
          <w:szCs w:val="21"/>
        </w:rPr>
        <w:t>Долгалева</w:t>
      </w:r>
      <w:r w:rsidRPr="00295049">
        <w:rPr>
          <w:rFonts w:eastAsia="Times New Roman"/>
          <w:sz w:val="21"/>
          <w:szCs w:val="21"/>
        </w:rPr>
        <w:t xml:space="preserve"> К.Е.</w:t>
      </w:r>
      <w:r w:rsidRPr="00295049" w:rsidR="00927CD9">
        <w:rPr>
          <w:sz w:val="21"/>
          <w:szCs w:val="21"/>
        </w:rPr>
        <w:t>,</w:t>
      </w:r>
      <w:r w:rsidRPr="00295049">
        <w:rPr>
          <w:rFonts w:eastAsia="Times New Roman"/>
          <w:sz w:val="21"/>
          <w:szCs w:val="21"/>
        </w:rPr>
        <w:t xml:space="preserve"> изучив материалы дела, прихожу к выводу, что вина</w:t>
      </w:r>
      <w:r w:rsidRPr="00295049">
        <w:rPr>
          <w:rFonts w:eastAsia="Times New Roman"/>
          <w:sz w:val="21"/>
          <w:szCs w:val="21"/>
        </w:rPr>
        <w:t xml:space="preserve"> </w:t>
      </w:r>
      <w:r w:rsidRPr="00295049">
        <w:rPr>
          <w:sz w:val="21"/>
          <w:szCs w:val="21"/>
        </w:rPr>
        <w:t>Долгалева</w:t>
      </w:r>
      <w:r w:rsidRPr="00295049">
        <w:rPr>
          <w:sz w:val="21"/>
          <w:szCs w:val="21"/>
        </w:rPr>
        <w:t xml:space="preserve"> К.Е.</w:t>
      </w:r>
      <w:r w:rsidRPr="00295049" w:rsidR="004C4D48">
        <w:rPr>
          <w:sz w:val="21"/>
          <w:szCs w:val="21"/>
        </w:rPr>
        <w:t xml:space="preserve">, </w:t>
      </w:r>
      <w:r w:rsidRPr="00295049">
        <w:rPr>
          <w:rFonts w:eastAsia="Times New Roman"/>
          <w:sz w:val="21"/>
          <w:szCs w:val="21"/>
        </w:rPr>
        <w:t>помимо его признательных показаний, подтверждается доказательствами, имеющимися в материалах дела, а именно:</w:t>
      </w:r>
      <w:r w:rsidRPr="00295049">
        <w:rPr>
          <w:sz w:val="21"/>
          <w:szCs w:val="21"/>
        </w:rPr>
        <w:t xml:space="preserve"> протоколом </w:t>
      </w:r>
      <w:r w:rsidRPr="00B16F75" w:rsidR="00B16F75">
        <w:rPr>
          <w:sz w:val="21"/>
          <w:szCs w:val="21"/>
        </w:rPr>
        <w:t>(данные изъяты)</w:t>
      </w:r>
      <w:r w:rsidRPr="00295049" w:rsidR="00915334">
        <w:rPr>
          <w:sz w:val="21"/>
          <w:szCs w:val="21"/>
        </w:rPr>
        <w:t xml:space="preserve"> об админ</w:t>
      </w:r>
      <w:r w:rsidRPr="00295049">
        <w:rPr>
          <w:sz w:val="21"/>
          <w:szCs w:val="21"/>
        </w:rPr>
        <w:t xml:space="preserve">истративном правонарушении от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; рапортом от</w:t>
      </w:r>
      <w:r w:rsidRPr="00295049" w:rsidR="00FF634E">
        <w:rPr>
          <w:sz w:val="21"/>
          <w:szCs w:val="21"/>
        </w:rPr>
        <w:t xml:space="preserve">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</w:t>
      </w:r>
      <w:r w:rsidRPr="00295049">
        <w:rPr>
          <w:sz w:val="21"/>
          <w:szCs w:val="21"/>
        </w:rPr>
        <w:t xml:space="preserve">рапортом от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поручением о производстве отдельных следственных действий (оперативно-розыскных мероприятий) от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;</w:t>
      </w:r>
      <w:r w:rsidRPr="00295049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 xml:space="preserve">копией постановления Ленинского районного суда Республики Крым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протоколом </w:t>
      </w:r>
      <w:r w:rsidR="00295049">
        <w:rPr>
          <w:sz w:val="21"/>
          <w:szCs w:val="21"/>
        </w:rPr>
        <w:t xml:space="preserve">обыска (выемки) от </w:t>
      </w:r>
      <w:r w:rsidRPr="00B16F75" w:rsidR="00B16F75">
        <w:rPr>
          <w:sz w:val="21"/>
          <w:szCs w:val="21"/>
        </w:rPr>
        <w:t>(данные изъяты)</w:t>
      </w:r>
      <w:r w:rsidR="00295049">
        <w:rPr>
          <w:sz w:val="21"/>
          <w:szCs w:val="21"/>
        </w:rPr>
        <w:t xml:space="preserve">; </w:t>
      </w:r>
      <w:r w:rsidR="00295049">
        <w:rPr>
          <w:sz w:val="21"/>
          <w:szCs w:val="21"/>
        </w:rPr>
        <w:t>ф</w:t>
      </w:r>
      <w:r w:rsidRPr="00295049">
        <w:rPr>
          <w:sz w:val="21"/>
          <w:szCs w:val="21"/>
        </w:rPr>
        <w:t>ототаблицей</w:t>
      </w:r>
      <w:r w:rsidRPr="00295049">
        <w:rPr>
          <w:sz w:val="21"/>
          <w:szCs w:val="21"/>
        </w:rPr>
        <w:t xml:space="preserve">; объяснением Кучеренко М.Е. от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объяснением </w:t>
      </w:r>
      <w:r w:rsidRPr="00295049">
        <w:rPr>
          <w:sz w:val="21"/>
          <w:szCs w:val="21"/>
        </w:rPr>
        <w:t>Голямовой</w:t>
      </w:r>
      <w:r w:rsidRPr="00295049">
        <w:rPr>
          <w:sz w:val="21"/>
          <w:szCs w:val="21"/>
        </w:rPr>
        <w:t xml:space="preserve"> З.А. от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заключением эксперта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; справкой к протоколу об административном правонарушении.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Таким образом, действия </w:t>
      </w:r>
      <w:r w:rsidRPr="00295049" w:rsidR="00EB11CF">
        <w:rPr>
          <w:sz w:val="21"/>
          <w:szCs w:val="21"/>
        </w:rPr>
        <w:t>Долгалева</w:t>
      </w:r>
      <w:r w:rsidRPr="00295049" w:rsidR="00EB11CF">
        <w:rPr>
          <w:sz w:val="21"/>
          <w:szCs w:val="21"/>
        </w:rPr>
        <w:t xml:space="preserve"> К.Е. </w:t>
      </w:r>
      <w:r w:rsidRPr="00295049">
        <w:rPr>
          <w:sz w:val="21"/>
          <w:szCs w:val="21"/>
        </w:rPr>
        <w:t>правильно квалифицированы по ч. 1 ст. 6.8 КоАП РФ, то есть н</w:t>
      </w:r>
      <w:r w:rsidRPr="00295049">
        <w:rPr>
          <w:sz w:val="21"/>
          <w:szCs w:val="21"/>
          <w:lang w:eastAsia="en-US"/>
        </w:rPr>
        <w:t xml:space="preserve">езаконное хранение без цели сбыта </w:t>
      </w:r>
      <w:hyperlink r:id="rId5" w:history="1">
        <w:r w:rsidRPr="00295049">
          <w:rPr>
            <w:color w:val="000000" w:themeColor="text1"/>
            <w:sz w:val="21"/>
            <w:szCs w:val="21"/>
            <w:lang w:eastAsia="en-US"/>
          </w:rPr>
          <w:t>растений</w:t>
        </w:r>
      </w:hyperlink>
      <w:r w:rsidRPr="00295049">
        <w:rPr>
          <w:sz w:val="21"/>
          <w:szCs w:val="21"/>
          <w:lang w:eastAsia="en-US"/>
        </w:rPr>
        <w:t>, содержащих наркотические средства или психотропные вещества.</w:t>
      </w:r>
    </w:p>
    <w:p w:rsidR="006C7CBE" w:rsidRPr="00295049" w:rsidP="00EB11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295049">
        <w:rPr>
          <w:color w:val="000000"/>
          <w:sz w:val="21"/>
          <w:szCs w:val="21"/>
        </w:rPr>
        <w:t xml:space="preserve">   В соответствии с п. 2 ст. 4.1. КоАП РФ при назначении административного наказания </w:t>
      </w:r>
      <w:r w:rsidRPr="00295049" w:rsidR="00EB11CF">
        <w:rPr>
          <w:color w:val="000000"/>
          <w:sz w:val="21"/>
          <w:szCs w:val="21"/>
        </w:rPr>
        <w:t>Долгалеву</w:t>
      </w:r>
      <w:r w:rsidRPr="00295049" w:rsidR="00EB11CF">
        <w:rPr>
          <w:color w:val="000000"/>
          <w:sz w:val="21"/>
          <w:szCs w:val="21"/>
        </w:rPr>
        <w:t xml:space="preserve"> К.Е. </w:t>
      </w:r>
      <w:r w:rsidRPr="00295049">
        <w:rPr>
          <w:color w:val="000000"/>
          <w:sz w:val="21"/>
          <w:szCs w:val="21"/>
        </w:rPr>
        <w:t>судья</w:t>
      </w:r>
      <w:r w:rsidRPr="00295049" w:rsidR="008F18D0">
        <w:rPr>
          <w:color w:val="000000"/>
          <w:sz w:val="21"/>
          <w:szCs w:val="21"/>
        </w:rPr>
        <w:t xml:space="preserve"> </w:t>
      </w:r>
      <w:r w:rsidRPr="00295049">
        <w:rPr>
          <w:color w:val="000000"/>
          <w:sz w:val="21"/>
          <w:szCs w:val="21"/>
        </w:rPr>
        <w:t xml:space="preserve">учитывает </w:t>
      </w:r>
      <w:r w:rsidRPr="00295049">
        <w:rPr>
          <w:sz w:val="21"/>
          <w:szCs w:val="21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295049">
        <w:rPr>
          <w:sz w:val="21"/>
          <w:szCs w:val="21"/>
        </w:rPr>
        <w:t>.</w:t>
      </w:r>
      <w:r w:rsidRPr="00295049">
        <w:rPr>
          <w:sz w:val="21"/>
          <w:szCs w:val="21"/>
        </w:rPr>
        <w:t xml:space="preserve"> </w:t>
      </w:r>
    </w:p>
    <w:p w:rsidR="00081701" w:rsidRPr="002950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Мировой судья признаёт с</w:t>
      </w:r>
      <w:r w:rsidRPr="00295049">
        <w:rPr>
          <w:sz w:val="21"/>
          <w:szCs w:val="21"/>
        </w:rPr>
        <w:t>мягчающим</w:t>
      </w:r>
      <w:r w:rsidRPr="00295049">
        <w:rPr>
          <w:sz w:val="21"/>
          <w:szCs w:val="21"/>
        </w:rPr>
        <w:t>и</w:t>
      </w:r>
      <w:r w:rsidRPr="00295049">
        <w:rPr>
          <w:sz w:val="21"/>
          <w:szCs w:val="21"/>
        </w:rPr>
        <w:t xml:space="preserve"> обстоятельств</w:t>
      </w:r>
      <w:r w:rsidRPr="00295049">
        <w:rPr>
          <w:sz w:val="21"/>
          <w:szCs w:val="21"/>
        </w:rPr>
        <w:t xml:space="preserve">ами </w:t>
      </w:r>
      <w:r w:rsidRPr="00295049">
        <w:rPr>
          <w:sz w:val="21"/>
          <w:szCs w:val="21"/>
        </w:rPr>
        <w:t xml:space="preserve">признание </w:t>
      </w:r>
      <w:r w:rsidRPr="00295049" w:rsidR="00EB11CF">
        <w:rPr>
          <w:sz w:val="21"/>
          <w:szCs w:val="21"/>
        </w:rPr>
        <w:t>Долгалева</w:t>
      </w:r>
      <w:r w:rsidRPr="00295049" w:rsidR="00EB11CF">
        <w:rPr>
          <w:sz w:val="21"/>
          <w:szCs w:val="21"/>
        </w:rPr>
        <w:t xml:space="preserve"> К.Е. </w:t>
      </w:r>
      <w:r w:rsidRPr="00295049">
        <w:rPr>
          <w:sz w:val="21"/>
          <w:szCs w:val="21"/>
        </w:rPr>
        <w:t>вины</w:t>
      </w:r>
      <w:r w:rsidRPr="00295049" w:rsidR="005838F8">
        <w:rPr>
          <w:sz w:val="21"/>
          <w:szCs w:val="21"/>
        </w:rPr>
        <w:t>, раскаяние</w:t>
      </w:r>
      <w:r w:rsidRPr="00295049" w:rsidR="00EB11CF">
        <w:rPr>
          <w:sz w:val="21"/>
          <w:szCs w:val="21"/>
        </w:rPr>
        <w:t>, а также наличие на иждивении несовершеннолетнего лица.</w:t>
      </w:r>
    </w:p>
    <w:p w:rsidR="006C7CBE" w:rsidRPr="002950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295049" w:rsidRPr="00295049" w:rsidP="00295049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Изъят</w:t>
      </w:r>
      <w:r w:rsidRPr="00295049" w:rsidR="008F18D0">
        <w:rPr>
          <w:sz w:val="21"/>
          <w:szCs w:val="21"/>
        </w:rPr>
        <w:t>ый</w:t>
      </w:r>
      <w:r w:rsidRPr="00295049">
        <w:rPr>
          <w:sz w:val="21"/>
          <w:szCs w:val="21"/>
        </w:rPr>
        <w:t xml:space="preserve"> у </w:t>
      </w:r>
      <w:r w:rsidRPr="00295049" w:rsidR="00EB11CF">
        <w:rPr>
          <w:sz w:val="21"/>
          <w:szCs w:val="21"/>
        </w:rPr>
        <w:t>Долгалева</w:t>
      </w:r>
      <w:r w:rsidRPr="00295049" w:rsidR="00EB11CF">
        <w:rPr>
          <w:sz w:val="21"/>
          <w:szCs w:val="21"/>
        </w:rPr>
        <w:t xml:space="preserve"> К.Е. </w:t>
      </w:r>
      <w:r w:rsidRPr="00295049">
        <w:rPr>
          <w:sz w:val="21"/>
          <w:szCs w:val="21"/>
        </w:rPr>
        <w:t xml:space="preserve">вещественные доказательства, а именно: пластиковое приспособление для курения с наслоением буро-коричневого цвета со специфическим </w:t>
      </w:r>
      <w:r w:rsidRPr="00295049">
        <w:rPr>
          <w:sz w:val="21"/>
          <w:szCs w:val="21"/>
        </w:rPr>
        <w:t>запахом</w:t>
      </w:r>
      <w:r w:rsidRPr="00295049">
        <w:rPr>
          <w:sz w:val="21"/>
          <w:szCs w:val="21"/>
        </w:rPr>
        <w:t xml:space="preserve"> в горловине которого вставлена металлическое приспособление для курения с наслоением буро-коричневого цвета, данное приспособление принадлежит </w:t>
      </w:r>
      <w:r w:rsidRPr="00295049">
        <w:rPr>
          <w:sz w:val="21"/>
          <w:szCs w:val="21"/>
        </w:rPr>
        <w:t>Долгалеву</w:t>
      </w:r>
      <w:r w:rsidRPr="00295049">
        <w:rPr>
          <w:sz w:val="21"/>
          <w:szCs w:val="21"/>
        </w:rPr>
        <w:t xml:space="preserve"> К.Е., что согласно заключения эксперта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, предоставленное на экспертизу вещество на внутренних поверхностях части полимерной бутылки без дна и металлическом приспособлении, является наркотическим средством смолой </w:t>
      </w:r>
      <w:r w:rsidRPr="00295049">
        <w:rPr>
          <w:sz w:val="21"/>
          <w:szCs w:val="21"/>
        </w:rPr>
        <w:t>каннабис</w:t>
      </w:r>
      <w:r w:rsidRPr="00295049">
        <w:rPr>
          <w:sz w:val="21"/>
          <w:szCs w:val="21"/>
        </w:rPr>
        <w:t xml:space="preserve">, массой соответственно 0,003 г, 0,34 г., хранящийся в камере хранения вещественных доказательств по адресу: </w:t>
      </w:r>
      <w:r w:rsidRPr="00B16F75" w:rsidR="00B16F75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>.</w:t>
      </w:r>
    </w:p>
    <w:p w:rsidR="00E36BDB" w:rsidRPr="00295049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 xml:space="preserve">На основании изложенного и руководствуясь </w:t>
      </w:r>
      <w:r w:rsidRPr="00295049">
        <w:rPr>
          <w:sz w:val="21"/>
          <w:szCs w:val="21"/>
        </w:rPr>
        <w:t>ст.ст</w:t>
      </w:r>
      <w:r w:rsidRPr="00295049">
        <w:rPr>
          <w:sz w:val="21"/>
          <w:szCs w:val="21"/>
        </w:rPr>
        <w:t xml:space="preserve">. 29.5, 29.6, 29.9 Кодекса Российской Федерации об административных правонарушениях, </w:t>
      </w:r>
    </w:p>
    <w:p w:rsidR="00E36BDB" w:rsidRPr="00295049" w:rsidP="00E36BDB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ПОСТАНОВИЛ:</w:t>
      </w:r>
    </w:p>
    <w:p w:rsidR="00E36BDB" w:rsidRPr="00295049" w:rsidP="00E36BDB">
      <w:pPr>
        <w:ind w:firstLine="708"/>
        <w:jc w:val="both"/>
        <w:rPr>
          <w:rFonts w:eastAsia="Times New Roman"/>
          <w:color w:val="000000"/>
          <w:sz w:val="21"/>
          <w:szCs w:val="21"/>
          <w:shd w:val="clear" w:color="auto" w:fill="FFFFFF"/>
        </w:rPr>
      </w:pPr>
      <w:r w:rsidRPr="00295049">
        <w:rPr>
          <w:rFonts w:eastAsia="Times New Roman"/>
          <w:sz w:val="21"/>
          <w:szCs w:val="21"/>
          <w:shd w:val="clear" w:color="auto" w:fill="FFFFFF"/>
        </w:rPr>
        <w:t xml:space="preserve">Признать </w:t>
      </w:r>
      <w:r w:rsidRPr="00295049" w:rsidR="00295049">
        <w:rPr>
          <w:rFonts w:eastAsia="Times New Roman"/>
          <w:sz w:val="21"/>
          <w:szCs w:val="21"/>
          <w:shd w:val="clear" w:color="auto" w:fill="FFFFFF"/>
        </w:rPr>
        <w:t>Долгалева</w:t>
      </w:r>
      <w:r w:rsidRPr="00295049" w:rsidR="00295049">
        <w:rPr>
          <w:rFonts w:eastAsia="Times New Roman"/>
          <w:sz w:val="21"/>
          <w:szCs w:val="21"/>
          <w:shd w:val="clear" w:color="auto" w:fill="FFFFFF"/>
        </w:rPr>
        <w:t xml:space="preserve"> Константина Евгеньевича </w:t>
      </w:r>
      <w:r w:rsidRPr="00295049">
        <w:rPr>
          <w:sz w:val="21"/>
          <w:szCs w:val="21"/>
        </w:rPr>
        <w:t xml:space="preserve">виновным 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295049">
          <w:rPr>
            <w:rStyle w:val="Hyperlink"/>
            <w:rFonts w:eastAsia="Times New Roman"/>
            <w:color w:val="000000" w:themeColor="text1"/>
            <w:sz w:val="21"/>
            <w:szCs w:val="21"/>
            <w:u w:val="none"/>
            <w:bdr w:val="none" w:sz="0" w:space="0" w:color="auto" w:frame="1"/>
          </w:rPr>
          <w:t>6.8</w:t>
        </w:r>
      </w:hyperlink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 КоАП РФ, и назначить административное нак</w:t>
      </w:r>
      <w:r w:rsidRPr="00295049" w:rsidR="00A40869">
        <w:rPr>
          <w:rFonts w:eastAsia="Times New Roman"/>
          <w:color w:val="000000"/>
          <w:sz w:val="21"/>
          <w:szCs w:val="21"/>
          <w:shd w:val="clear" w:color="auto" w:fill="FFFFFF"/>
        </w:rPr>
        <w:t>азание в виде штрафа в размере 5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000 (</w:t>
      </w:r>
      <w:r w:rsidRPr="00295049" w:rsidR="00A40869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пять 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тысяч) рублей. </w:t>
      </w:r>
    </w:p>
    <w:p w:rsidR="00295049" w:rsidRPr="00295049" w:rsidP="00DA4073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Изъят</w:t>
      </w:r>
      <w:r w:rsidRPr="00295049" w:rsidR="008F18D0">
        <w:rPr>
          <w:rFonts w:eastAsia="Times New Roman"/>
          <w:color w:val="000000"/>
          <w:sz w:val="21"/>
          <w:szCs w:val="21"/>
        </w:rPr>
        <w:t>ый</w:t>
      </w:r>
      <w:r w:rsidRPr="00295049" w:rsidR="00EC40B8">
        <w:rPr>
          <w:rFonts w:eastAsia="Times New Roman"/>
          <w:color w:val="000000"/>
          <w:sz w:val="21"/>
          <w:szCs w:val="21"/>
        </w:rPr>
        <w:t xml:space="preserve"> у </w:t>
      </w:r>
      <w:r w:rsidRPr="00295049">
        <w:rPr>
          <w:rFonts w:eastAsia="Times New Roman"/>
          <w:color w:val="000000"/>
          <w:sz w:val="21"/>
          <w:szCs w:val="21"/>
        </w:rPr>
        <w:t>Долгалева</w:t>
      </w:r>
      <w:r w:rsidRPr="00295049">
        <w:rPr>
          <w:rFonts w:eastAsia="Times New Roman"/>
          <w:color w:val="000000"/>
          <w:sz w:val="21"/>
          <w:szCs w:val="21"/>
        </w:rPr>
        <w:t xml:space="preserve"> Константина Евгеньевича вещественные доказательства, а именно: пластиковое приспособление для курения с наслоением буро-коричневого цвета со специфическим </w:t>
      </w:r>
      <w:r w:rsidRPr="00295049">
        <w:rPr>
          <w:rFonts w:eastAsia="Times New Roman"/>
          <w:color w:val="000000"/>
          <w:sz w:val="21"/>
          <w:szCs w:val="21"/>
        </w:rPr>
        <w:t>запахом</w:t>
      </w:r>
      <w:r w:rsidRPr="00295049">
        <w:rPr>
          <w:rFonts w:eastAsia="Times New Roman"/>
          <w:color w:val="000000"/>
          <w:sz w:val="21"/>
          <w:szCs w:val="21"/>
        </w:rPr>
        <w:t xml:space="preserve"> в горловине которого вставлена металлическое приспособление для курения с наслоением буро-коричневого цвета, </w:t>
      </w:r>
      <w:r w:rsidRPr="00295049">
        <w:rPr>
          <w:rFonts w:eastAsia="Times New Roman"/>
          <w:color w:val="000000"/>
          <w:sz w:val="21"/>
          <w:szCs w:val="21"/>
        </w:rPr>
        <w:t xml:space="preserve">данное приспособление принадлежит </w:t>
      </w:r>
      <w:r w:rsidRPr="00295049">
        <w:rPr>
          <w:rFonts w:eastAsia="Times New Roman"/>
          <w:color w:val="000000"/>
          <w:sz w:val="21"/>
          <w:szCs w:val="21"/>
        </w:rPr>
        <w:t>Долгалеву</w:t>
      </w:r>
      <w:r w:rsidRPr="00295049">
        <w:rPr>
          <w:rFonts w:eastAsia="Times New Roman"/>
          <w:color w:val="000000"/>
          <w:sz w:val="21"/>
          <w:szCs w:val="21"/>
        </w:rPr>
        <w:t xml:space="preserve"> К.Е.., что согласно заключения эксперта </w:t>
      </w:r>
      <w:r w:rsidRPr="00B16F75" w:rsidR="00B16F75">
        <w:rPr>
          <w:rFonts w:eastAsia="Times New Roman"/>
          <w:color w:val="000000"/>
          <w:sz w:val="21"/>
          <w:szCs w:val="21"/>
        </w:rPr>
        <w:t>(данные изъяты)</w:t>
      </w:r>
      <w:r w:rsidRPr="00295049">
        <w:rPr>
          <w:rFonts w:eastAsia="Times New Roman"/>
          <w:color w:val="000000"/>
          <w:sz w:val="21"/>
          <w:szCs w:val="21"/>
        </w:rPr>
        <w:t xml:space="preserve"> года, предоставленное на экспертизу вещество на внутренних поверхностях части полимерной бутылки без дна и металлическом приспособлении, является наркотическим средством смолой </w:t>
      </w:r>
      <w:r w:rsidRPr="00295049">
        <w:rPr>
          <w:rFonts w:eastAsia="Times New Roman"/>
          <w:color w:val="000000"/>
          <w:sz w:val="21"/>
          <w:szCs w:val="21"/>
        </w:rPr>
        <w:t>каннабис</w:t>
      </w:r>
      <w:r w:rsidRPr="00295049">
        <w:rPr>
          <w:rFonts w:eastAsia="Times New Roman"/>
          <w:color w:val="000000"/>
          <w:sz w:val="21"/>
          <w:szCs w:val="21"/>
        </w:rPr>
        <w:t xml:space="preserve">, массой соответственно 0,003г, 0,34 г., хранящееся в камере хранения вещественных доказательств по адресу: </w:t>
      </w:r>
      <w:r w:rsidRPr="00B16F75" w:rsidR="00B16F75">
        <w:rPr>
          <w:rFonts w:eastAsia="Times New Roman"/>
          <w:color w:val="000000"/>
          <w:sz w:val="21"/>
          <w:szCs w:val="21"/>
        </w:rPr>
        <w:t>(данные изъяты)</w:t>
      </w:r>
      <w:r w:rsidRPr="00295049">
        <w:rPr>
          <w:rFonts w:eastAsia="Times New Roman"/>
          <w:color w:val="000000"/>
          <w:sz w:val="21"/>
          <w:szCs w:val="21"/>
        </w:rPr>
        <w:t>.</w:t>
      </w:r>
    </w:p>
    <w:p w:rsidR="008A4ADF" w:rsidRPr="00295049" w:rsidP="008A4AD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Акт об уничтожении наркотических средств направить мировому судье судебного участка №6</w:t>
      </w:r>
      <w:r w:rsidRPr="00295049" w:rsidR="00786EF9">
        <w:rPr>
          <w:rFonts w:eastAsia="Times New Roman"/>
          <w:color w:val="000000"/>
          <w:sz w:val="21"/>
          <w:szCs w:val="21"/>
        </w:rPr>
        <w:t>2</w:t>
      </w:r>
      <w:r w:rsidRPr="00295049">
        <w:rPr>
          <w:rFonts w:eastAsia="Times New Roman"/>
          <w:color w:val="000000"/>
          <w:sz w:val="21"/>
          <w:szCs w:val="21"/>
        </w:rPr>
        <w:t xml:space="preserve"> Ленинского судебного района (Ленинский муниципальный район) Республики Крым.</w:t>
      </w:r>
    </w:p>
    <w:p w:rsidR="00152293" w:rsidRPr="00295049" w:rsidP="008A4ADF">
      <w:pPr>
        <w:ind w:firstLine="708"/>
        <w:jc w:val="both"/>
        <w:rPr>
          <w:rFonts w:eastAsia="Times New Roman"/>
          <w:color w:val="FF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295049">
        <w:rPr>
          <w:rFonts w:eastAsia="Times New Roman"/>
          <w:color w:val="000000"/>
          <w:sz w:val="21"/>
          <w:szCs w:val="21"/>
        </w:rPr>
        <w:t>контролю за</w:t>
      </w:r>
      <w:r w:rsidRPr="00295049">
        <w:rPr>
          <w:rFonts w:eastAsia="Times New Roman"/>
          <w:color w:val="000000"/>
          <w:sz w:val="21"/>
          <w:szCs w:val="21"/>
        </w:rPr>
        <w:t xml:space="preserve"> оборотом наркотиков МВД по Республике Крым.</w:t>
      </w:r>
      <w:r w:rsidRPr="00295049" w:rsidR="001871D5">
        <w:rPr>
          <w:rFonts w:eastAsia="Times New Roman"/>
          <w:color w:val="000000"/>
          <w:sz w:val="21"/>
          <w:szCs w:val="21"/>
        </w:rPr>
        <w:t xml:space="preserve"> </w:t>
      </w:r>
    </w:p>
    <w:p w:rsidR="008325EA" w:rsidRPr="00295049" w:rsidP="008A4ADF">
      <w:pPr>
        <w:ind w:firstLine="708"/>
        <w:jc w:val="both"/>
        <w:rPr>
          <w:rFonts w:eastAsia="Times New Roman"/>
          <w:b/>
          <w:color w:val="000000"/>
          <w:sz w:val="21"/>
          <w:szCs w:val="21"/>
        </w:rPr>
      </w:pPr>
      <w:r w:rsidRPr="00295049">
        <w:rPr>
          <w:rFonts w:eastAsia="Times New Roman"/>
          <w:b/>
          <w:color w:val="000000"/>
          <w:sz w:val="21"/>
          <w:szCs w:val="21"/>
        </w:rPr>
        <w:t>Реквизиты для оплаты штрафа:</w:t>
      </w:r>
    </w:p>
    <w:p w:rsidR="00E36BDB" w:rsidRPr="00295049" w:rsidP="009B6440">
      <w:pPr>
        <w:widowControl w:val="0"/>
        <w:ind w:firstLine="708"/>
        <w:rPr>
          <w:sz w:val="21"/>
          <w:szCs w:val="21"/>
        </w:rPr>
      </w:pPr>
      <w:r w:rsidRPr="00295049">
        <w:rPr>
          <w:sz w:val="21"/>
          <w:szCs w:val="21"/>
        </w:rPr>
        <w:t>Юридический адрес:</w:t>
      </w:r>
      <w:r w:rsidRPr="00295049">
        <w:rPr>
          <w:b/>
          <w:sz w:val="21"/>
          <w:szCs w:val="21"/>
        </w:rPr>
        <w:t xml:space="preserve"> </w:t>
      </w:r>
      <w:r w:rsidRPr="00295049">
        <w:rPr>
          <w:sz w:val="21"/>
          <w:szCs w:val="21"/>
        </w:rPr>
        <w:t>Россия, Республика Крым, 295000, г. Симферополь, ул. Набережная им.60-летия СССР, 28, почтовый адрес:</w:t>
      </w:r>
      <w:r w:rsidRPr="00295049">
        <w:rPr>
          <w:sz w:val="21"/>
          <w:szCs w:val="21"/>
        </w:rPr>
        <w:t xml:space="preserve"> Россия, Республика Крым, 295000, г. Симферополь, ул. Набережная им.60-летия СССР, 28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ОГРН 1149102019164, Банковские реквизиты</w:t>
      </w:r>
      <w:r w:rsidRPr="00295049">
        <w:rPr>
          <w:b/>
          <w:sz w:val="21"/>
          <w:szCs w:val="21"/>
        </w:rPr>
        <w:t xml:space="preserve">:- </w:t>
      </w:r>
      <w:r w:rsidRPr="00295049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ИНН 9102013284 - КПП 910201001 - БИК 013510002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Единый казначейский счет  40102810645370000035</w:t>
      </w:r>
    </w:p>
    <w:p w:rsidR="00E36BDB" w:rsidRPr="00295049" w:rsidP="00E36BDB">
      <w:pPr>
        <w:widowControl w:val="0"/>
        <w:ind w:right="-108"/>
        <w:rPr>
          <w:sz w:val="21"/>
          <w:szCs w:val="21"/>
        </w:rPr>
      </w:pPr>
      <w:r w:rsidRPr="00295049">
        <w:rPr>
          <w:sz w:val="21"/>
          <w:szCs w:val="21"/>
        </w:rPr>
        <w:t>- Казначейский счет  03100643000000017500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Лицевой счет  04752203230 в УФК по  Республике Крым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 xml:space="preserve">Код Сводного реестра 35220323, ОКТМО 35627000      </w:t>
      </w:r>
    </w:p>
    <w:p w:rsidR="00DA4073" w:rsidRPr="00295049" w:rsidP="00DA4073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КБК 828 1 16 01063 01 0008 140</w:t>
      </w:r>
    </w:p>
    <w:p w:rsidR="00E36BDB" w:rsidRPr="00295049" w:rsidP="00DA4073">
      <w:pPr>
        <w:widowControl w:val="0"/>
        <w:ind w:firstLine="709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Сумма административного штрафа вносится или переводится </w:t>
      </w:r>
      <w:r w:rsidRPr="00295049">
        <w:rPr>
          <w:b/>
          <w:sz w:val="21"/>
          <w:szCs w:val="21"/>
        </w:rPr>
        <w:t>лично</w:t>
      </w:r>
      <w:r w:rsidRPr="00295049">
        <w:rPr>
          <w:sz w:val="21"/>
          <w:szCs w:val="21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295049">
        <w:rPr>
          <w:sz w:val="21"/>
          <w:szCs w:val="21"/>
        </w:rPr>
        <w:t>Ленино</w:t>
      </w:r>
      <w:r w:rsidRPr="00295049">
        <w:rPr>
          <w:sz w:val="21"/>
          <w:szCs w:val="21"/>
        </w:rPr>
        <w:t>, ул. Дзержинского, дом 8.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295049" w:rsidR="008325EA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исполнителю для принудительного взыскания суммы административного штрафа.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295049" w:rsidR="00786EF9">
        <w:rPr>
          <w:sz w:val="21"/>
          <w:szCs w:val="21"/>
        </w:rPr>
        <w:t>2</w:t>
      </w:r>
      <w:r w:rsidRPr="00295049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17149F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DC64C3" w:rsidRPr="00295049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  <w:r w:rsidRPr="00295049">
        <w:rPr>
          <w:sz w:val="21"/>
          <w:szCs w:val="21"/>
        </w:rPr>
        <w:t>Мировой судья</w:t>
      </w:r>
      <w:r w:rsidRPr="00295049">
        <w:rPr>
          <w:sz w:val="21"/>
          <w:szCs w:val="21"/>
        </w:rPr>
        <w:tab/>
        <w:t xml:space="preserve">                       </w:t>
      </w:r>
      <w:r w:rsidRPr="00295049">
        <w:rPr>
          <w:sz w:val="21"/>
          <w:szCs w:val="21"/>
        </w:rPr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609EF"/>
    <w:rsid w:val="00295049"/>
    <w:rsid w:val="002A04CC"/>
    <w:rsid w:val="002A0A10"/>
    <w:rsid w:val="002E768E"/>
    <w:rsid w:val="00304AF2"/>
    <w:rsid w:val="003108AB"/>
    <w:rsid w:val="00311DA3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801F4"/>
    <w:rsid w:val="005838F8"/>
    <w:rsid w:val="00585104"/>
    <w:rsid w:val="00593EBB"/>
    <w:rsid w:val="005E45F4"/>
    <w:rsid w:val="00612BB4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5334"/>
    <w:rsid w:val="00917665"/>
    <w:rsid w:val="00927CD9"/>
    <w:rsid w:val="00934A41"/>
    <w:rsid w:val="00986701"/>
    <w:rsid w:val="009A21C5"/>
    <w:rsid w:val="009A32A2"/>
    <w:rsid w:val="009B6440"/>
    <w:rsid w:val="009C7D43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16F75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50ED"/>
    <w:rsid w:val="00E60980"/>
    <w:rsid w:val="00E64120"/>
    <w:rsid w:val="00E80A91"/>
    <w:rsid w:val="00EB11CF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AA1B5-7DCB-4905-8928-05D35595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