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3285C" w:rsidRPr="00703F5A" w:rsidP="0083285C">
      <w:pPr>
        <w:jc w:val="right"/>
        <w:rPr>
          <w:sz w:val="28"/>
          <w:szCs w:val="28"/>
        </w:rPr>
      </w:pPr>
    </w:p>
    <w:p w:rsidR="0083285C" w:rsidRPr="00703F5A" w:rsidP="0083285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860251">
        <w:rPr>
          <w:sz w:val="28"/>
          <w:szCs w:val="28"/>
        </w:rPr>
        <w:t>62-116/2019</w:t>
      </w:r>
    </w:p>
    <w:p w:rsidR="0083285C" w:rsidRPr="00703F5A" w:rsidP="0083285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3285C" w:rsidRPr="00703F5A" w:rsidP="008328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3285C" w:rsidRPr="00703F5A" w:rsidP="0083285C">
      <w:pPr>
        <w:jc w:val="both"/>
        <w:rPr>
          <w:sz w:val="28"/>
          <w:szCs w:val="28"/>
        </w:rPr>
      </w:pPr>
    </w:p>
    <w:p w:rsidR="00860251" w:rsidP="008328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Исполняющий</w:t>
      </w:r>
      <w:r>
        <w:rPr>
          <w:sz w:val="28"/>
          <w:szCs w:val="28"/>
        </w:rPr>
        <w:t xml:space="preserve"> обязанности мирового судьи судебного участка </w:t>
      </w:r>
    </w:p>
    <w:p w:rsidR="0083285C" w:rsidP="00860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62 </w:t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8E31EF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3285C" w:rsidP="008E3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83285C" w:rsidP="008E31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Леонова П</w:t>
            </w:r>
            <w:r w:rsidR="00981E41">
              <w:rPr>
                <w:b/>
                <w:sz w:val="28"/>
                <w:szCs w:val="28"/>
              </w:rPr>
              <w:t xml:space="preserve">.И. </w:t>
            </w:r>
            <w:r w:rsidRPr="00981E41" w:rsidR="00981E41">
              <w:rPr>
                <w:sz w:val="28"/>
                <w:szCs w:val="28"/>
              </w:rPr>
              <w:t>(данные изъяты)</w:t>
            </w:r>
            <w:r w:rsidRPr="00981E41">
              <w:rPr>
                <w:sz w:val="28"/>
                <w:szCs w:val="28"/>
              </w:rPr>
              <w:t>,</w:t>
            </w:r>
          </w:p>
          <w:p w:rsidR="0083285C" w:rsidP="008602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Tr="008E31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3285C" w:rsidP="008E31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3285C" w:rsidP="008E31EF">
            <w:pPr>
              <w:jc w:val="both"/>
              <w:rPr>
                <w:sz w:val="28"/>
                <w:szCs w:val="28"/>
              </w:rPr>
            </w:pPr>
          </w:p>
        </w:tc>
      </w:tr>
    </w:tbl>
    <w:p w:rsidR="0083285C" w:rsidRPr="00703F5A" w:rsidP="008328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83285C" w:rsidRPr="00703F5A" w:rsidP="0083285C">
      <w:pPr>
        <w:jc w:val="both"/>
        <w:rPr>
          <w:sz w:val="28"/>
          <w:szCs w:val="28"/>
        </w:rPr>
      </w:pPr>
    </w:p>
    <w:p w:rsidR="0083285C" w:rsidP="0083285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3285C" w:rsidRPr="00703F5A" w:rsidP="0083285C">
      <w:pPr>
        <w:jc w:val="center"/>
        <w:rPr>
          <w:sz w:val="28"/>
          <w:szCs w:val="28"/>
        </w:rPr>
      </w:pPr>
    </w:p>
    <w:p w:rsidR="00860251" w:rsidP="00832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 w:rsidR="0083285C">
        <w:rPr>
          <w:sz w:val="28"/>
          <w:szCs w:val="28"/>
        </w:rPr>
        <w:t xml:space="preserve">Согласно протокола об административном </w:t>
      </w:r>
      <w:r w:rsidRPr="00981E41" w:rsidR="0083285C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981E41">
        <w:rPr>
          <w:sz w:val="28"/>
          <w:szCs w:val="28"/>
        </w:rPr>
        <w:t>Леонов П.И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 на территории домовладения по адресу: Республика Крым, Ленинский район, с.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путем свободного доступа тайно похитил алюминиевую кастрюлю с крышкой объемом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, чем причинил ущерб гр. Глинной С.А. в размере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руб., тем самым совершив мелкое хищение.</w:t>
      </w:r>
    </w:p>
    <w:p w:rsidR="00860251" w:rsidP="0083285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Леонов П.И.</w:t>
      </w:r>
      <w:r w:rsidRPr="00703F5A">
        <w:rPr>
          <w:sz w:val="28"/>
          <w:szCs w:val="28"/>
        </w:rPr>
        <w:t>вину в совершении админист</w:t>
      </w:r>
      <w:r>
        <w:rPr>
          <w:sz w:val="28"/>
          <w:szCs w:val="28"/>
        </w:rPr>
        <w:t xml:space="preserve">ративного правонарушения признал полностью. Пояснил, что </w:t>
      </w:r>
      <w:r>
        <w:rPr>
          <w:sz w:val="28"/>
          <w:szCs w:val="28"/>
        </w:rPr>
        <w:t>он проживает с дочерью Глинной. Зашел проведать тещу и увидел возле колодца кастрюлю, взял её и ушел, в дальнейшем кастрюлю вернул.</w:t>
      </w:r>
    </w:p>
    <w:p w:rsidR="00860251" w:rsidP="008328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43A8">
        <w:rPr>
          <w:sz w:val="28"/>
          <w:szCs w:val="28"/>
        </w:rPr>
        <w:t xml:space="preserve">Участковый уполномоченный полиции, составивший протокол об административном правонарушении Рябой С.А. в судебном заседании пояснил, что Леонов П.И. состоит на учете у нарколога, ввиду  алкогольной зависимости. Ранее к административной ответственности не привлекался, однако по месту жительства характеризуется отрицательно, </w:t>
      </w:r>
      <w:r w:rsidR="00E343A8">
        <w:rPr>
          <w:sz w:val="28"/>
          <w:szCs w:val="28"/>
        </w:rPr>
        <w:t xml:space="preserve">употребляет спиртные напитки Кастрюлю </w:t>
      </w:r>
      <w:r w:rsidR="003E227B">
        <w:rPr>
          <w:sz w:val="28"/>
          <w:szCs w:val="28"/>
        </w:rPr>
        <w:t>вернул</w:t>
      </w:r>
      <w:r w:rsidR="003E227B">
        <w:rPr>
          <w:sz w:val="28"/>
          <w:szCs w:val="28"/>
        </w:rPr>
        <w:t xml:space="preserve"> не Леонов, а родственница потерпевшей Дрозд В.А.</w:t>
      </w:r>
    </w:p>
    <w:p w:rsidR="0083285C" w:rsidRPr="00B14018" w:rsidP="008328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Потерпевшая Глинная С.А. в судебное заседание не явилась. О дне,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предоставила суду заявление о рассмотрении дела в её отсутствие. При назначении наказания полагается на усмотрение суда.</w:t>
      </w:r>
    </w:p>
    <w:p w:rsidR="00E343A8" w:rsidP="0083285C">
      <w:pPr>
        <w:jc w:val="both"/>
        <w:rPr>
          <w:sz w:val="28"/>
          <w:szCs w:val="28"/>
        </w:rPr>
      </w:pPr>
      <w:r w:rsidRPr="00B14018">
        <w:rPr>
          <w:sz w:val="28"/>
          <w:szCs w:val="28"/>
        </w:rPr>
        <w:tab/>
        <w:t xml:space="preserve">Выслушав пояснения </w:t>
      </w:r>
      <w:r>
        <w:rPr>
          <w:sz w:val="28"/>
          <w:szCs w:val="28"/>
        </w:rPr>
        <w:t xml:space="preserve">Леонова П.И., участкового уполномоченного полиции, составившего протокол об административном правонарушении Рябого С.А., </w:t>
      </w:r>
      <w:r>
        <w:rPr>
          <w:sz w:val="28"/>
          <w:szCs w:val="28"/>
        </w:rPr>
        <w:t xml:space="preserve"> изучив и исследовав материалы дела, суд пришел к </w:t>
      </w:r>
      <w:r w:rsidRPr="00B14018">
        <w:rPr>
          <w:sz w:val="28"/>
          <w:szCs w:val="28"/>
        </w:rPr>
        <w:t xml:space="preserve">выводу, что вина </w:t>
      </w:r>
      <w:r>
        <w:rPr>
          <w:sz w:val="28"/>
          <w:szCs w:val="28"/>
        </w:rPr>
        <w:t>Леонова П.И.</w:t>
      </w:r>
      <w:r w:rsidRPr="00B14018">
        <w:rPr>
          <w:sz w:val="28"/>
          <w:szCs w:val="28"/>
        </w:rPr>
        <w:t xml:space="preserve"> в совершении административного правонарушения  подтверждается материалами дела: протоколом №</w:t>
      </w:r>
      <w:r w:rsidR="00981E41">
        <w:rPr>
          <w:sz w:val="28"/>
          <w:szCs w:val="28"/>
        </w:rPr>
        <w:t xml:space="preserve">(данные изъяты) </w:t>
      </w:r>
      <w:r w:rsidR="003E227B">
        <w:rPr>
          <w:sz w:val="28"/>
          <w:szCs w:val="28"/>
        </w:rPr>
        <w:t xml:space="preserve">от </w:t>
      </w:r>
      <w:r w:rsidR="00981E41">
        <w:rPr>
          <w:sz w:val="28"/>
          <w:szCs w:val="28"/>
        </w:rPr>
        <w:t xml:space="preserve">(данные изъяты) </w:t>
      </w:r>
      <w:r w:rsidRPr="00B14018" w:rsidR="003E227B">
        <w:rPr>
          <w:sz w:val="28"/>
          <w:szCs w:val="28"/>
        </w:rPr>
        <w:t xml:space="preserve">об административном </w:t>
      </w:r>
      <w:r w:rsidRPr="000A4B88" w:rsidR="003E227B">
        <w:rPr>
          <w:sz w:val="28"/>
          <w:szCs w:val="28"/>
        </w:rPr>
        <w:t xml:space="preserve">правонарушении  </w:t>
      </w:r>
      <w:r w:rsidR="009D0254">
        <w:rPr>
          <w:sz w:val="28"/>
          <w:szCs w:val="28"/>
        </w:rPr>
        <w:t>(</w:t>
      </w:r>
      <w:r w:rsidR="003E227B">
        <w:rPr>
          <w:sz w:val="28"/>
          <w:szCs w:val="28"/>
        </w:rPr>
        <w:t>л.д.2),</w:t>
      </w:r>
      <w:r w:rsidR="004137F0">
        <w:rPr>
          <w:sz w:val="28"/>
          <w:szCs w:val="28"/>
        </w:rPr>
        <w:t xml:space="preserve"> сведениями о привлечении Леонова П.И. к административной ответственности – не привлекался </w:t>
      </w:r>
      <w:r w:rsidR="004137F0">
        <w:rPr>
          <w:sz w:val="28"/>
          <w:szCs w:val="28"/>
        </w:rPr>
        <w:t xml:space="preserve">( </w:t>
      </w:r>
      <w:r w:rsidR="004137F0">
        <w:rPr>
          <w:sz w:val="28"/>
          <w:szCs w:val="28"/>
        </w:rPr>
        <w:t xml:space="preserve">л.д.5), </w:t>
      </w:r>
      <w:r w:rsidR="003E227B">
        <w:rPr>
          <w:sz w:val="28"/>
          <w:szCs w:val="28"/>
        </w:rPr>
        <w:t xml:space="preserve"> протоколом принятия устного заявления о преступлении от Глинной С.А.</w:t>
      </w:r>
      <w:r w:rsidR="003E227B">
        <w:rPr>
          <w:sz w:val="28"/>
          <w:szCs w:val="28"/>
        </w:rPr>
        <w:t xml:space="preserve">( </w:t>
      </w:r>
      <w:r w:rsidR="003E227B">
        <w:rPr>
          <w:sz w:val="28"/>
          <w:szCs w:val="28"/>
        </w:rPr>
        <w:t xml:space="preserve">л.д.7), объяснением Глинной С.А. (л.д.8), сведениями о </w:t>
      </w:r>
      <w:r w:rsidR="003E227B">
        <w:rPr>
          <w:sz w:val="28"/>
          <w:szCs w:val="28"/>
        </w:rPr>
        <w:t xml:space="preserve">стоимости кастрюли ( л.д.10), распиской Глинной С.А. о получении кастрюли емкостью </w:t>
      </w:r>
      <w:r w:rsidR="00981E41">
        <w:rPr>
          <w:sz w:val="28"/>
          <w:szCs w:val="28"/>
        </w:rPr>
        <w:t xml:space="preserve">(данные изъяты) </w:t>
      </w:r>
      <w:r w:rsidR="003E227B">
        <w:rPr>
          <w:sz w:val="28"/>
          <w:szCs w:val="28"/>
        </w:rPr>
        <w:t xml:space="preserve"> л. и её хранении ( л.д.11), протоколом осмотра места происшествия от </w:t>
      </w:r>
      <w:r w:rsidR="00981E41">
        <w:rPr>
          <w:sz w:val="28"/>
          <w:szCs w:val="28"/>
        </w:rPr>
        <w:t xml:space="preserve">(данные изъяты) </w:t>
      </w:r>
      <w:r w:rsidR="003E227B">
        <w:rPr>
          <w:sz w:val="28"/>
          <w:szCs w:val="28"/>
        </w:rPr>
        <w:t xml:space="preserve">г с </w:t>
      </w:r>
      <w:r w:rsidR="003E227B">
        <w:rPr>
          <w:sz w:val="28"/>
          <w:szCs w:val="28"/>
        </w:rPr>
        <w:t>фототаблицами</w:t>
      </w:r>
      <w:r w:rsidR="003E227B">
        <w:rPr>
          <w:sz w:val="28"/>
          <w:szCs w:val="28"/>
        </w:rPr>
        <w:t xml:space="preserve"> ( л.д.12-16), объяснением Дрозд В.А.</w:t>
      </w:r>
      <w:r w:rsidR="003E227B">
        <w:rPr>
          <w:sz w:val="28"/>
          <w:szCs w:val="28"/>
        </w:rPr>
        <w:t xml:space="preserve">( </w:t>
      </w:r>
      <w:r w:rsidR="003E227B">
        <w:rPr>
          <w:sz w:val="28"/>
          <w:szCs w:val="28"/>
        </w:rPr>
        <w:t xml:space="preserve">л.д.17), объяснением Задоя С.П. ( л.д.18), </w:t>
      </w:r>
      <w:r w:rsidR="004137F0">
        <w:rPr>
          <w:sz w:val="28"/>
          <w:szCs w:val="28"/>
        </w:rPr>
        <w:t>рапортом сотрудника полиции ( л.д.19), справкой-характеристикой на Леонова П.И. ( л.д.20)</w:t>
      </w:r>
    </w:p>
    <w:p w:rsidR="0083285C" w:rsidP="008328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B88">
        <w:rPr>
          <w:sz w:val="28"/>
          <w:szCs w:val="28"/>
        </w:rPr>
        <w:t xml:space="preserve">Таким образом, действия </w:t>
      </w:r>
      <w:r w:rsidR="00EE3BFE">
        <w:rPr>
          <w:sz w:val="28"/>
          <w:szCs w:val="28"/>
        </w:rPr>
        <w:t>Леонова П.И.</w:t>
      </w:r>
      <w:r w:rsidRPr="000A4B8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 xml:space="preserve">7.27ч.1 </w:t>
      </w:r>
      <w:r w:rsidRPr="000A4B88">
        <w:rPr>
          <w:sz w:val="28"/>
          <w:szCs w:val="28"/>
        </w:rPr>
        <w:t xml:space="preserve">КоАП РФ, как  </w:t>
      </w:r>
      <w:r>
        <w:rPr>
          <w:sz w:val="28"/>
          <w:szCs w:val="28"/>
        </w:rPr>
        <w:t>м</w:t>
      </w:r>
      <w:r w:rsidRPr="006B60EE">
        <w:rPr>
          <w:sz w:val="28"/>
          <w:szCs w:val="28"/>
        </w:rPr>
        <w:t>елкое хищение чужого имущества, стоимость которого не превышает о</w:t>
      </w:r>
      <w:r>
        <w:rPr>
          <w:sz w:val="28"/>
          <w:szCs w:val="28"/>
        </w:rPr>
        <w:t xml:space="preserve">дну тысячу рублей, путем кражи </w:t>
      </w:r>
      <w:r w:rsidRPr="006B60EE">
        <w:rPr>
          <w:sz w:val="28"/>
          <w:szCs w:val="28"/>
        </w:rPr>
        <w:t>при о</w:t>
      </w:r>
      <w:r>
        <w:rPr>
          <w:sz w:val="28"/>
          <w:szCs w:val="28"/>
        </w:rPr>
        <w:t>тсутствии признаков преступления.</w:t>
      </w:r>
    </w:p>
    <w:p w:rsidR="0083285C" w:rsidRPr="00703F5A" w:rsidP="0083285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 xml:space="preserve">В соответствии с п. 2 ст. 4.1. </w:t>
      </w:r>
      <w:r w:rsidRPr="000A4B88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981E41">
        <w:rPr>
          <w:color w:val="000000"/>
          <w:sz w:val="28"/>
          <w:szCs w:val="28"/>
        </w:rPr>
        <w:t xml:space="preserve"> </w:t>
      </w:r>
      <w:r w:rsidR="00EE3BFE">
        <w:rPr>
          <w:sz w:val="28"/>
          <w:szCs w:val="28"/>
        </w:rPr>
        <w:t>Леонову П.И.</w:t>
      </w:r>
      <w:r w:rsidR="00981E4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</w:t>
      </w:r>
      <w:r w:rsidR="00EE3BFE">
        <w:rPr>
          <w:sz w:val="28"/>
          <w:szCs w:val="28"/>
        </w:rPr>
        <w:t>ый</w:t>
      </w:r>
      <w:r>
        <w:rPr>
          <w:sz w:val="28"/>
          <w:szCs w:val="28"/>
        </w:rPr>
        <w:t xml:space="preserve"> не работает, </w:t>
      </w:r>
      <w:r w:rsidR="00EE3BFE">
        <w:rPr>
          <w:sz w:val="28"/>
          <w:szCs w:val="28"/>
        </w:rPr>
        <w:t>инвалидности не имеет, состоит на учете у нарколога, ввиду алкогольной зависимости, на учете у врача психиатра не состоит, по месту жительства характеризуется отрицательно, его</w:t>
      </w:r>
      <w:r w:rsidRPr="00703F5A">
        <w:rPr>
          <w:sz w:val="28"/>
          <w:szCs w:val="28"/>
        </w:rPr>
        <w:t xml:space="preserve"> материальное положение, степень </w:t>
      </w:r>
      <w:r w:rsidR="00EE3BFE"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="00EE3BFE">
        <w:rPr>
          <w:sz w:val="28"/>
          <w:szCs w:val="28"/>
        </w:rPr>
        <w:t>принимая вовнимание</w:t>
      </w:r>
      <w:r w:rsidR="00EE3BFE">
        <w:rPr>
          <w:sz w:val="28"/>
          <w:szCs w:val="28"/>
        </w:rPr>
        <w:t xml:space="preserve">  </w:t>
      </w:r>
      <w:r w:rsidR="00EE3BFE">
        <w:rPr>
          <w:sz w:val="28"/>
          <w:szCs w:val="28"/>
        </w:rPr>
        <w:t xml:space="preserve">мнение потерпевшей Глинной С.А.,  а также то, что </w:t>
      </w:r>
      <w:r w:rsidRPr="00703F5A">
        <w:rPr>
          <w:sz w:val="28"/>
          <w:szCs w:val="28"/>
        </w:rPr>
        <w:t xml:space="preserve"> 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EE3BFE">
        <w:rPr>
          <w:sz w:val="28"/>
          <w:szCs w:val="28"/>
        </w:rPr>
        <w:t xml:space="preserve"> обязательных работ</w:t>
      </w:r>
      <w:r w:rsidR="009D0254">
        <w:rPr>
          <w:sz w:val="28"/>
          <w:szCs w:val="28"/>
        </w:rPr>
        <w:t xml:space="preserve"> в пределах санкции статьи.</w:t>
      </w:r>
    </w:p>
    <w:p w:rsidR="0083285C" w:rsidRPr="00703F5A" w:rsidP="0083285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83285C" w:rsidRPr="00703F5A" w:rsidP="0083285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3285C" w:rsidRPr="00703F5A" w:rsidP="0083285C">
      <w:pPr>
        <w:jc w:val="both"/>
        <w:rPr>
          <w:sz w:val="28"/>
          <w:szCs w:val="28"/>
        </w:rPr>
      </w:pPr>
    </w:p>
    <w:p w:rsidR="00EE3BFE" w:rsidP="00EE3BF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981E41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Леонова П</w:t>
      </w:r>
      <w:r w:rsidR="00981E41">
        <w:rPr>
          <w:b/>
          <w:sz w:val="28"/>
          <w:szCs w:val="28"/>
        </w:rPr>
        <w:t xml:space="preserve">.И.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7.27 ч.1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30 (тридцати) часов обязате</w:t>
      </w:r>
      <w:r>
        <w:rPr>
          <w:sz w:val="28"/>
          <w:szCs w:val="28"/>
        </w:rPr>
        <w:t>льных работ.</w:t>
      </w:r>
    </w:p>
    <w:p w:rsidR="0011676A" w:rsidRPr="00703F5A" w:rsidP="00EE3B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Алюминиевую кастрюлю с крышкой  объемом </w:t>
      </w:r>
      <w:r w:rsidR="00981E4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л, находящуюся на хранении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Глинной С</w:t>
      </w:r>
      <w:r w:rsidR="00981E41">
        <w:rPr>
          <w:sz w:val="28"/>
          <w:szCs w:val="28"/>
        </w:rPr>
        <w:t xml:space="preserve">.А. </w:t>
      </w:r>
      <w:r>
        <w:rPr>
          <w:sz w:val="28"/>
          <w:szCs w:val="28"/>
        </w:rPr>
        <w:t>– оставить ей же по принадлежности.</w:t>
      </w:r>
    </w:p>
    <w:p w:rsidR="0083285C" w:rsidRPr="00703F5A" w:rsidP="00981E4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EE3BFE">
        <w:rPr>
          <w:sz w:val="28"/>
          <w:szCs w:val="28"/>
        </w:rPr>
        <w:t xml:space="preserve"> судебного участка №62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83285C" w:rsidRPr="00703F5A" w:rsidP="0083285C">
      <w:pPr>
        <w:jc w:val="both"/>
        <w:rPr>
          <w:sz w:val="28"/>
          <w:szCs w:val="28"/>
        </w:rPr>
      </w:pPr>
    </w:p>
    <w:p w:rsidR="0083285C" w:rsidRPr="00703F5A" w:rsidP="00EE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83285C" w:rsidP="008328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3285C" w:rsidP="0083285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981E41">
        <w:rPr>
          <w:sz w:val="28"/>
          <w:szCs w:val="28"/>
        </w:rPr>
        <w:t xml:space="preserve">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A76006" w:rsidP="00EE3BF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sectPr w:rsidSect="0011676A">
      <w:pgSz w:w="11906" w:h="16838" w:code="9"/>
      <w:pgMar w:top="567" w:right="709" w:bottom="56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285C"/>
    <w:rsid w:val="000A4B88"/>
    <w:rsid w:val="00114547"/>
    <w:rsid w:val="0011676A"/>
    <w:rsid w:val="001270E8"/>
    <w:rsid w:val="003E227B"/>
    <w:rsid w:val="004137F0"/>
    <w:rsid w:val="006B60EE"/>
    <w:rsid w:val="00703F5A"/>
    <w:rsid w:val="007F04F1"/>
    <w:rsid w:val="0083285C"/>
    <w:rsid w:val="00860251"/>
    <w:rsid w:val="008E31EF"/>
    <w:rsid w:val="008E588B"/>
    <w:rsid w:val="00981E41"/>
    <w:rsid w:val="009D0254"/>
    <w:rsid w:val="00A76006"/>
    <w:rsid w:val="00B14018"/>
    <w:rsid w:val="00E343A8"/>
    <w:rsid w:val="00EE3B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