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EE2C97" w:rsidP="00CF4C6B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 №5-62-</w:t>
      </w:r>
      <w:r w:rsidRPr="00EE2C97" w:rsidR="003B52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CF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E2C97" w:rsidR="00AD0E04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593DC5" w:rsidP="00CF4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91</w:t>
      </w:r>
      <w:r w:rsidR="00472C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S00</w:t>
      </w:r>
      <w:r w:rsidR="00472CF0">
        <w:rPr>
          <w:rFonts w:ascii="Times New Roman" w:eastAsia="Times New Roman" w:hAnsi="Times New Roman" w:cs="Times New Roman"/>
          <w:sz w:val="28"/>
          <w:szCs w:val="28"/>
          <w:lang w:eastAsia="ru-RU"/>
        </w:rPr>
        <w:t>14-01-2024-000502-69</w:t>
      </w:r>
    </w:p>
    <w:p w:rsidR="00FE3EEE" w:rsidP="00CF4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УИН </w:t>
      </w:r>
      <w:r w:rsidRPr="00FE3EEE">
        <w:rPr>
          <w:rFonts w:ascii="Times New Roman" w:eastAsia="Times New Roman" w:hAnsi="Times New Roman" w:cs="Times New Roman"/>
          <w:sz w:val="28"/>
          <w:szCs w:val="28"/>
          <w:lang w:eastAsia="ru-RU"/>
        </w:rPr>
        <w:t>0410760300625001182420186</w:t>
      </w:r>
    </w:p>
    <w:p w:rsidR="00593DC5" w:rsidRPr="00EE2C97" w:rsidP="00CF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DC5" w:rsidRPr="00EE2C97" w:rsidP="00CF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93DC5" w:rsidRPr="00EE2C97" w:rsidP="00816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EE2C97" w:rsidR="00AD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Pr="00EE2C97" w:rsidR="0091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E2C97"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пгт 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</w:t>
      </w:r>
    </w:p>
    <w:p w:rsidR="00593DC5" w:rsidRPr="00EE2C97" w:rsidP="00CF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DC5" w:rsidRPr="00EE2C97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№62 Ленинского судебного района (Ленинский муниципальный район) Республики Крым Тимофеева В.А., рассмотрев в открытом судебном заседании дело об административном правонарушении, предусмотренном</w:t>
      </w:r>
      <w:r w:rsidR="00FE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97" w:rsidR="000E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FE3EEE">
        <w:rPr>
          <w:rFonts w:ascii="Times New Roman" w:eastAsia="Times New Roman" w:hAnsi="Times New Roman" w:cs="Times New Roman"/>
          <w:sz w:val="28"/>
          <w:szCs w:val="28"/>
          <w:lang w:eastAsia="ru-RU"/>
        </w:rPr>
        <w:t>20.35</w:t>
      </w:r>
      <w:r w:rsidRPr="00EE2C97" w:rsidR="000E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правонарушениях, в отношении</w:t>
      </w:r>
    </w:p>
    <w:p w:rsidR="006E3BD2" w:rsidRPr="00EE2C97" w:rsidP="003E5F0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3E5F0C">
        <w:rPr>
          <w:rFonts w:ascii="Times New Roman" w:hAnsi="Times New Roman" w:cs="Times New Roman"/>
          <w:b/>
          <w:sz w:val="28"/>
          <w:szCs w:val="28"/>
        </w:rPr>
        <w:t xml:space="preserve">(данные изъяты) </w:t>
      </w:r>
      <w:r w:rsidR="00B05790">
        <w:rPr>
          <w:rFonts w:ascii="Times New Roman" w:hAnsi="Times New Roman" w:cs="Times New Roman"/>
          <w:b/>
          <w:sz w:val="28"/>
          <w:szCs w:val="28"/>
        </w:rPr>
        <w:t>Масловой Елены Владимировны</w:t>
      </w:r>
      <w:r w:rsidRPr="00EE2C97" w:rsidR="00CF57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E5F0C" w:rsidR="003E5F0C">
        <w:rPr>
          <w:rFonts w:ascii="Times New Roman" w:hAnsi="Times New Roman" w:cs="Times New Roman"/>
          <w:sz w:val="28"/>
          <w:szCs w:val="28"/>
        </w:rPr>
        <w:t>(данные изъяты)</w:t>
      </w:r>
    </w:p>
    <w:p w:rsidR="00593DC5" w:rsidRPr="00EE2C97" w:rsidP="006E3BD2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DC5" w:rsidRPr="00EE2C97" w:rsidP="00CF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УСТАНОВИЛ:</w:t>
      </w:r>
    </w:p>
    <w:p w:rsidR="00113CC2" w:rsidRPr="00EE2C97" w:rsidP="00CF4C6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90" w:rsidP="005A0D40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5A0D40">
        <w:rPr>
          <w:rFonts w:ascii="Times New Roman" w:hAnsi="Times New Roman" w:cs="Times New Roman"/>
          <w:sz w:val="28"/>
          <w:lang w:eastAsia="ru-RU"/>
        </w:rPr>
        <w:t xml:space="preserve">Согласно </w:t>
      </w:r>
      <w:r w:rsidRPr="005A0D40" w:rsidR="006F46AE">
        <w:rPr>
          <w:rFonts w:ascii="Times New Roman" w:hAnsi="Times New Roman" w:cs="Times New Roman"/>
          <w:sz w:val="28"/>
          <w:lang w:eastAsia="ru-RU"/>
        </w:rPr>
        <w:t xml:space="preserve">протокола </w:t>
      </w:r>
      <w:r w:rsidRPr="003E5F0C" w:rsidR="003E5F0C">
        <w:rPr>
          <w:rFonts w:ascii="Times New Roman" w:hAnsi="Times New Roman" w:cs="Times New Roman"/>
          <w:sz w:val="28"/>
          <w:lang w:eastAsia="ru-RU"/>
        </w:rPr>
        <w:t>(данные изъяты)</w:t>
      </w:r>
      <w:r w:rsidRPr="005A0D40" w:rsidR="006F46AE">
        <w:rPr>
          <w:rFonts w:ascii="Times New Roman" w:hAnsi="Times New Roman" w:cs="Times New Roman"/>
          <w:sz w:val="28"/>
          <w:lang w:eastAsia="ru-RU"/>
        </w:rPr>
        <w:t xml:space="preserve"> об административном правонарушении</w:t>
      </w:r>
      <w:r w:rsidRPr="005A0D40" w:rsidR="00330761">
        <w:rPr>
          <w:rFonts w:ascii="Times New Roman" w:hAnsi="Times New Roman" w:cs="Times New Roman"/>
          <w:sz w:val="28"/>
          <w:lang w:eastAsia="ru-RU"/>
        </w:rPr>
        <w:t xml:space="preserve"> от </w:t>
      </w:r>
      <w:r w:rsidRPr="003E5F0C" w:rsidR="003E5F0C">
        <w:rPr>
          <w:rFonts w:ascii="Times New Roman" w:hAnsi="Times New Roman" w:cs="Times New Roman"/>
          <w:sz w:val="28"/>
          <w:lang w:eastAsia="ru-RU"/>
        </w:rPr>
        <w:t>(данные изъяты)</w:t>
      </w:r>
      <w:r w:rsidRPr="005A0D40" w:rsidR="00330761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должностным лицом -</w:t>
      </w:r>
      <w:r w:rsidRPr="00B05790">
        <w:t xml:space="preserve"> </w:t>
      </w:r>
      <w:r w:rsidRPr="00B05790">
        <w:rPr>
          <w:rFonts w:ascii="Times New Roman" w:hAnsi="Times New Roman" w:cs="Times New Roman"/>
          <w:sz w:val="28"/>
          <w:lang w:eastAsia="ru-RU"/>
        </w:rPr>
        <w:t>директор</w:t>
      </w:r>
      <w:r>
        <w:rPr>
          <w:rFonts w:ascii="Times New Roman" w:hAnsi="Times New Roman" w:cs="Times New Roman"/>
          <w:sz w:val="28"/>
          <w:lang w:eastAsia="ru-RU"/>
        </w:rPr>
        <w:t>ом</w:t>
      </w:r>
      <w:r w:rsidRPr="00B0579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E5F0C" w:rsidR="003E5F0C">
        <w:rPr>
          <w:rFonts w:ascii="Times New Roman" w:hAnsi="Times New Roman" w:cs="Times New Roman"/>
          <w:sz w:val="28"/>
          <w:lang w:eastAsia="ru-RU"/>
        </w:rPr>
        <w:t>(данные изъяты)</w:t>
      </w:r>
      <w:r w:rsidRPr="00B05790">
        <w:rPr>
          <w:rFonts w:ascii="Times New Roman" w:hAnsi="Times New Roman" w:cs="Times New Roman"/>
          <w:sz w:val="28"/>
          <w:lang w:eastAsia="ru-RU"/>
        </w:rPr>
        <w:t xml:space="preserve"> Масловой Елен</w:t>
      </w:r>
      <w:r>
        <w:rPr>
          <w:rFonts w:ascii="Times New Roman" w:hAnsi="Times New Roman" w:cs="Times New Roman"/>
          <w:sz w:val="28"/>
          <w:lang w:eastAsia="ru-RU"/>
        </w:rPr>
        <w:t>ой</w:t>
      </w:r>
      <w:r w:rsidRPr="00B05790">
        <w:rPr>
          <w:rFonts w:ascii="Times New Roman" w:hAnsi="Times New Roman" w:cs="Times New Roman"/>
          <w:sz w:val="28"/>
          <w:lang w:eastAsia="ru-RU"/>
        </w:rPr>
        <w:t xml:space="preserve"> Владимировн</w:t>
      </w:r>
      <w:r>
        <w:rPr>
          <w:rFonts w:ascii="Times New Roman" w:hAnsi="Times New Roman" w:cs="Times New Roman"/>
          <w:sz w:val="28"/>
          <w:lang w:eastAsia="ru-RU"/>
        </w:rPr>
        <w:t>ой</w:t>
      </w:r>
      <w:r w:rsidR="00B51498">
        <w:rPr>
          <w:rFonts w:ascii="Times New Roman" w:hAnsi="Times New Roman" w:cs="Times New Roman"/>
          <w:sz w:val="28"/>
          <w:lang w:eastAsia="ru-RU"/>
        </w:rPr>
        <w:t>,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1A48EF">
        <w:rPr>
          <w:rFonts w:ascii="Times New Roman" w:hAnsi="Times New Roman" w:cs="Times New Roman"/>
          <w:sz w:val="28"/>
          <w:lang w:eastAsia="ru-RU"/>
        </w:rPr>
        <w:t>в нарушение норм федерального законодательства о противодействии терроризму</w:t>
      </w:r>
      <w:r w:rsidR="00B51498">
        <w:rPr>
          <w:rFonts w:ascii="Times New Roman" w:hAnsi="Times New Roman" w:cs="Times New Roman"/>
          <w:sz w:val="28"/>
          <w:lang w:eastAsia="ru-RU"/>
        </w:rPr>
        <w:t xml:space="preserve"> не приняты необходимые меры к соблюдению установленного законодательством порядка антитеррористической защищенности</w:t>
      </w:r>
      <w:r w:rsidR="005A2DD5">
        <w:rPr>
          <w:rFonts w:ascii="Times New Roman" w:hAnsi="Times New Roman" w:cs="Times New Roman"/>
          <w:sz w:val="28"/>
          <w:lang w:eastAsia="ru-RU"/>
        </w:rPr>
        <w:t xml:space="preserve">, а именно не проведены мероприятия по актуализации паспорта безопасности объекта </w:t>
      </w:r>
      <w:r w:rsidRPr="005A2DD5" w:rsidR="005A2DD5">
        <w:rPr>
          <w:rFonts w:ascii="Times New Roman" w:hAnsi="Times New Roman" w:cs="Times New Roman"/>
          <w:sz w:val="28"/>
          <w:lang w:eastAsia="ru-RU"/>
        </w:rPr>
        <w:t xml:space="preserve">муниципального бюджетного образовательного учреждения </w:t>
      </w:r>
      <w:r w:rsidRPr="003E5F0C" w:rsidR="003E5F0C">
        <w:rPr>
          <w:rFonts w:ascii="Times New Roman" w:hAnsi="Times New Roman" w:cs="Times New Roman"/>
          <w:sz w:val="28"/>
          <w:szCs w:val="28"/>
        </w:rPr>
        <w:t>(данные изъяты)</w:t>
      </w:r>
      <w:r w:rsidR="003E5F0C">
        <w:rPr>
          <w:rFonts w:ascii="Times New Roman" w:hAnsi="Times New Roman" w:cs="Times New Roman"/>
          <w:sz w:val="28"/>
          <w:szCs w:val="28"/>
        </w:rPr>
        <w:t>.</w:t>
      </w:r>
    </w:p>
    <w:p w:rsidR="00B05790" w:rsidP="002E7958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 судебном заседании Маслова Е.В. вину признала частично и пояснила, что </w:t>
      </w:r>
      <w:r w:rsidR="00E15342">
        <w:rPr>
          <w:rFonts w:ascii="Times New Roman" w:hAnsi="Times New Roman" w:cs="Times New Roman"/>
          <w:sz w:val="28"/>
          <w:lang w:eastAsia="ru-RU"/>
        </w:rPr>
        <w:t xml:space="preserve">она принимала неоднократные попытки исправить недостатки </w:t>
      </w:r>
      <w:r w:rsidRPr="007525DB" w:rsidR="007525DB">
        <w:rPr>
          <w:rFonts w:ascii="Times New Roman" w:hAnsi="Times New Roman" w:cs="Times New Roman"/>
          <w:sz w:val="28"/>
          <w:lang w:eastAsia="ru-RU"/>
        </w:rPr>
        <w:t>паспорта безопасности объекта</w:t>
      </w:r>
      <w:r w:rsidR="007525DB">
        <w:rPr>
          <w:rFonts w:ascii="Times New Roman" w:hAnsi="Times New Roman" w:cs="Times New Roman"/>
          <w:sz w:val="28"/>
          <w:lang w:eastAsia="ru-RU"/>
        </w:rPr>
        <w:t xml:space="preserve">, в протоколе указаны не все направленные паспорта. </w:t>
      </w:r>
      <w:r w:rsidRPr="002E7958" w:rsidR="002E7958">
        <w:rPr>
          <w:rFonts w:ascii="Times New Roman" w:hAnsi="Times New Roman" w:cs="Times New Roman"/>
          <w:sz w:val="28"/>
          <w:lang w:eastAsia="ru-RU"/>
        </w:rPr>
        <w:t xml:space="preserve">5 июля 2023 года паспорт безопасности объекта </w:t>
      </w:r>
      <w:r w:rsidR="002E7958">
        <w:rPr>
          <w:rFonts w:ascii="Times New Roman" w:hAnsi="Times New Roman" w:cs="Times New Roman"/>
          <w:sz w:val="28"/>
          <w:lang w:eastAsia="ru-RU"/>
        </w:rPr>
        <w:t xml:space="preserve">был ей </w:t>
      </w:r>
      <w:r w:rsidRPr="002E7958" w:rsidR="002E7958">
        <w:rPr>
          <w:rFonts w:ascii="Times New Roman" w:hAnsi="Times New Roman" w:cs="Times New Roman"/>
          <w:sz w:val="28"/>
          <w:lang w:eastAsia="ru-RU"/>
        </w:rPr>
        <w:t>возвращен для внесения изменений</w:t>
      </w:r>
      <w:r w:rsidR="002E7958">
        <w:rPr>
          <w:rFonts w:ascii="Times New Roman" w:hAnsi="Times New Roman" w:cs="Times New Roman"/>
          <w:sz w:val="28"/>
          <w:lang w:eastAsia="ru-RU"/>
        </w:rPr>
        <w:t>,</w:t>
      </w:r>
      <w:r w:rsidRPr="002E7958" w:rsidR="002E7958">
        <w:rPr>
          <w:rFonts w:ascii="Times New Roman" w:hAnsi="Times New Roman" w:cs="Times New Roman"/>
          <w:sz w:val="28"/>
          <w:lang w:eastAsia="ru-RU"/>
        </w:rPr>
        <w:t xml:space="preserve"> </w:t>
      </w:r>
      <w:r w:rsidR="006F10F8">
        <w:rPr>
          <w:rFonts w:ascii="Times New Roman" w:hAnsi="Times New Roman" w:cs="Times New Roman"/>
          <w:sz w:val="28"/>
          <w:lang w:eastAsia="ru-RU"/>
        </w:rPr>
        <w:t>что обжаловано ею не было.</w:t>
      </w:r>
      <w:r w:rsidRPr="002E7958" w:rsidR="002E7958">
        <w:rPr>
          <w:rFonts w:ascii="Times New Roman" w:hAnsi="Times New Roman" w:cs="Times New Roman"/>
          <w:sz w:val="28"/>
          <w:lang w:eastAsia="ru-RU"/>
        </w:rPr>
        <w:t xml:space="preserve"> </w:t>
      </w:r>
      <w:r w:rsidR="007525DB">
        <w:rPr>
          <w:rFonts w:ascii="Times New Roman" w:hAnsi="Times New Roman" w:cs="Times New Roman"/>
          <w:sz w:val="28"/>
          <w:lang w:eastAsia="ru-RU"/>
        </w:rPr>
        <w:t xml:space="preserve">Также указала, что пропустила установленный законом срок, поскольку состав комиссии менялся, ответственное за разработку </w:t>
      </w:r>
      <w:r w:rsidRPr="007525DB" w:rsidR="007525DB">
        <w:rPr>
          <w:rFonts w:ascii="Times New Roman" w:hAnsi="Times New Roman" w:cs="Times New Roman"/>
          <w:sz w:val="28"/>
          <w:lang w:eastAsia="ru-RU"/>
        </w:rPr>
        <w:t>паспорта безопасности объекта</w:t>
      </w:r>
      <w:r w:rsidR="007819B1">
        <w:rPr>
          <w:rFonts w:ascii="Times New Roman" w:hAnsi="Times New Roman" w:cs="Times New Roman"/>
          <w:sz w:val="28"/>
          <w:lang w:eastAsia="ru-RU"/>
        </w:rPr>
        <w:t xml:space="preserve"> лицо уволилось. </w:t>
      </w:r>
    </w:p>
    <w:p w:rsidR="007819B1" w:rsidP="005A0D40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Допрошен</w:t>
      </w:r>
      <w:r w:rsidR="008A5A3B">
        <w:rPr>
          <w:rFonts w:ascii="Times New Roman" w:hAnsi="Times New Roman" w:cs="Times New Roman"/>
          <w:sz w:val="28"/>
          <w:lang w:eastAsia="ru-RU"/>
        </w:rPr>
        <w:t>ная</w:t>
      </w:r>
      <w:r>
        <w:rPr>
          <w:rFonts w:ascii="Times New Roman" w:hAnsi="Times New Roman" w:cs="Times New Roman"/>
          <w:sz w:val="28"/>
          <w:lang w:eastAsia="ru-RU"/>
        </w:rPr>
        <w:t xml:space="preserve"> в судебном заседании </w:t>
      </w:r>
      <w:r w:rsidR="008A5A3B">
        <w:rPr>
          <w:rFonts w:ascii="Times New Roman" w:hAnsi="Times New Roman" w:cs="Times New Roman"/>
          <w:sz w:val="28"/>
          <w:lang w:eastAsia="ru-RU"/>
        </w:rPr>
        <w:t xml:space="preserve">старший инспектор группы комплексной защиты объектов отдела вневедомственной охраны по г. Керчи – филиала ФГКУ «УВО ВНГ России по Республике Крым» </w:t>
      </w:r>
      <w:r w:rsidR="008A5A3B">
        <w:rPr>
          <w:rFonts w:ascii="Times New Roman" w:hAnsi="Times New Roman" w:cs="Times New Roman"/>
          <w:sz w:val="28"/>
          <w:lang w:eastAsia="ru-RU"/>
        </w:rPr>
        <w:t>Петлюк</w:t>
      </w:r>
      <w:r w:rsidR="008A5A3B">
        <w:rPr>
          <w:rFonts w:ascii="Times New Roman" w:hAnsi="Times New Roman" w:cs="Times New Roman"/>
          <w:sz w:val="28"/>
          <w:lang w:eastAsia="ru-RU"/>
        </w:rPr>
        <w:t xml:space="preserve"> М.В. </w:t>
      </w:r>
      <w:r w:rsidR="003B725F">
        <w:rPr>
          <w:rFonts w:ascii="Times New Roman" w:hAnsi="Times New Roman" w:cs="Times New Roman"/>
          <w:sz w:val="28"/>
          <w:lang w:eastAsia="ru-RU"/>
        </w:rPr>
        <w:t xml:space="preserve">пояснила, что в соответствии с </w:t>
      </w:r>
      <w:r w:rsidR="007121A3">
        <w:rPr>
          <w:rFonts w:ascii="Times New Roman" w:hAnsi="Times New Roman" w:cs="Times New Roman"/>
          <w:sz w:val="28"/>
          <w:lang w:eastAsia="ru-RU"/>
        </w:rPr>
        <w:t>п</w:t>
      </w:r>
      <w:r w:rsidRPr="007121A3" w:rsidR="007121A3">
        <w:rPr>
          <w:rFonts w:ascii="Times New Roman" w:hAnsi="Times New Roman" w:cs="Times New Roman"/>
          <w:sz w:val="28"/>
          <w:lang w:eastAsia="ru-RU"/>
        </w:rPr>
        <w:t>остановлени</w:t>
      </w:r>
      <w:r w:rsidR="007121A3">
        <w:rPr>
          <w:rFonts w:ascii="Times New Roman" w:hAnsi="Times New Roman" w:cs="Times New Roman"/>
          <w:sz w:val="28"/>
          <w:lang w:eastAsia="ru-RU"/>
        </w:rPr>
        <w:t xml:space="preserve">ем </w:t>
      </w:r>
      <w:r w:rsidRPr="007121A3" w:rsidR="007121A3">
        <w:rPr>
          <w:rFonts w:ascii="Times New Roman" w:hAnsi="Times New Roman" w:cs="Times New Roman"/>
          <w:sz w:val="28"/>
          <w:lang w:eastAsia="ru-RU"/>
        </w:rPr>
        <w:t>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</w:t>
      </w:r>
      <w:r w:rsidRPr="007121A3" w:rsidR="007121A3">
        <w:rPr>
          <w:rFonts w:ascii="Times New Roman" w:hAnsi="Times New Roman" w:cs="Times New Roman"/>
          <w:sz w:val="28"/>
          <w:lang w:eastAsia="ru-RU"/>
        </w:rPr>
        <w:t xml:space="preserve"> Российской Федерации, и формы паспорта безопасности этих объектов (территорий)"</w:t>
      </w:r>
      <w:r w:rsidR="007121A3">
        <w:rPr>
          <w:rFonts w:ascii="Times New Roman" w:hAnsi="Times New Roman" w:cs="Times New Roman"/>
          <w:sz w:val="28"/>
          <w:lang w:eastAsia="ru-RU"/>
        </w:rPr>
        <w:t xml:space="preserve"> был проведен анализ </w:t>
      </w:r>
      <w:r w:rsidRPr="007121A3" w:rsidR="007121A3">
        <w:rPr>
          <w:rFonts w:ascii="Times New Roman" w:hAnsi="Times New Roman" w:cs="Times New Roman"/>
          <w:sz w:val="28"/>
          <w:lang w:eastAsia="ru-RU"/>
        </w:rPr>
        <w:t xml:space="preserve">состояния террористической защищенности объектов образования, расположенных в зоне ответственности ОВО по г. Керчи. В результате проведенного анализа установлено, что руководством муниципального бюджетного образовательного учреждения </w:t>
      </w:r>
      <w:r w:rsidRPr="003E5F0C" w:rsidR="003E5F0C">
        <w:rPr>
          <w:rFonts w:ascii="Times New Roman" w:hAnsi="Times New Roman" w:cs="Times New Roman"/>
          <w:sz w:val="28"/>
          <w:lang w:eastAsia="ru-RU"/>
        </w:rPr>
        <w:t>(данные изъяты)</w:t>
      </w:r>
      <w:r w:rsidRPr="007121A3" w:rsidR="007121A3">
        <w:rPr>
          <w:rFonts w:ascii="Times New Roman" w:hAnsi="Times New Roman" w:cs="Times New Roman"/>
          <w:sz w:val="28"/>
          <w:lang w:eastAsia="ru-RU"/>
        </w:rPr>
        <w:t xml:space="preserve"> </w:t>
      </w:r>
      <w:r w:rsidR="00101621">
        <w:rPr>
          <w:rFonts w:ascii="Times New Roman" w:hAnsi="Times New Roman" w:cs="Times New Roman"/>
          <w:sz w:val="28"/>
          <w:lang w:eastAsia="ru-RU"/>
        </w:rPr>
        <w:t>нарушены</w:t>
      </w:r>
      <w:r w:rsidRPr="007121A3" w:rsidR="007121A3">
        <w:rPr>
          <w:rFonts w:ascii="Times New Roman" w:hAnsi="Times New Roman" w:cs="Times New Roman"/>
          <w:sz w:val="28"/>
          <w:lang w:eastAsia="ru-RU"/>
        </w:rPr>
        <w:t xml:space="preserve"> п</w:t>
      </w:r>
      <w:r w:rsidR="00101621">
        <w:rPr>
          <w:rFonts w:ascii="Times New Roman" w:hAnsi="Times New Roman" w:cs="Times New Roman"/>
          <w:sz w:val="28"/>
          <w:lang w:eastAsia="ru-RU"/>
        </w:rPr>
        <w:t>ункты</w:t>
      </w:r>
      <w:r w:rsidRPr="007121A3" w:rsidR="007121A3">
        <w:rPr>
          <w:rFonts w:ascii="Times New Roman" w:hAnsi="Times New Roman" w:cs="Times New Roman"/>
          <w:sz w:val="28"/>
          <w:lang w:eastAsia="ru-RU"/>
        </w:rPr>
        <w:t xml:space="preserve"> 9,</w:t>
      </w:r>
      <w:r w:rsidR="0010162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7121A3" w:rsidR="007121A3">
        <w:rPr>
          <w:rFonts w:ascii="Times New Roman" w:hAnsi="Times New Roman" w:cs="Times New Roman"/>
          <w:sz w:val="28"/>
          <w:lang w:eastAsia="ru-RU"/>
        </w:rPr>
        <w:t>15,</w:t>
      </w:r>
      <w:r w:rsidR="0010162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7121A3" w:rsidR="007121A3">
        <w:rPr>
          <w:rFonts w:ascii="Times New Roman" w:hAnsi="Times New Roman" w:cs="Times New Roman"/>
          <w:sz w:val="28"/>
          <w:lang w:eastAsia="ru-RU"/>
        </w:rPr>
        <w:t>43,</w:t>
      </w:r>
      <w:r w:rsidR="0010162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7121A3" w:rsidR="007121A3">
        <w:rPr>
          <w:rFonts w:ascii="Times New Roman" w:hAnsi="Times New Roman" w:cs="Times New Roman"/>
          <w:sz w:val="28"/>
          <w:lang w:eastAsia="ru-RU"/>
        </w:rPr>
        <w:t>48,</w:t>
      </w:r>
      <w:r w:rsidR="0010162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7121A3" w:rsidR="007121A3">
        <w:rPr>
          <w:rFonts w:ascii="Times New Roman" w:hAnsi="Times New Roman" w:cs="Times New Roman"/>
          <w:sz w:val="28"/>
          <w:lang w:eastAsia="ru-RU"/>
        </w:rPr>
        <w:t xml:space="preserve">49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</w:t>
      </w:r>
      <w:r w:rsidRPr="007121A3" w:rsidR="007121A3">
        <w:rPr>
          <w:rFonts w:ascii="Times New Roman" w:hAnsi="Times New Roman" w:cs="Times New Roman"/>
          <w:sz w:val="28"/>
          <w:lang w:eastAsia="ru-RU"/>
        </w:rPr>
        <w:t>сфере деятельности Министерства просвещения Российской Федерации</w:t>
      </w:r>
      <w:r w:rsidR="00101621">
        <w:rPr>
          <w:rFonts w:ascii="Times New Roman" w:hAnsi="Times New Roman" w:cs="Times New Roman"/>
          <w:sz w:val="28"/>
          <w:lang w:eastAsia="ru-RU"/>
        </w:rPr>
        <w:t xml:space="preserve">. При этом указала, что </w:t>
      </w:r>
      <w:r w:rsidRPr="00101621" w:rsidR="00101621">
        <w:rPr>
          <w:rFonts w:ascii="Times New Roman" w:hAnsi="Times New Roman" w:cs="Times New Roman"/>
          <w:sz w:val="28"/>
          <w:lang w:eastAsia="ru-RU"/>
        </w:rPr>
        <w:t>Маслова Е.В.</w:t>
      </w:r>
      <w:r w:rsidR="00101621">
        <w:rPr>
          <w:rFonts w:ascii="Times New Roman" w:hAnsi="Times New Roman" w:cs="Times New Roman"/>
          <w:sz w:val="28"/>
          <w:lang w:eastAsia="ru-RU"/>
        </w:rPr>
        <w:t xml:space="preserve"> действительно принимала </w:t>
      </w:r>
      <w:r w:rsidR="00C21554">
        <w:rPr>
          <w:rFonts w:ascii="Times New Roman" w:hAnsi="Times New Roman" w:cs="Times New Roman"/>
          <w:sz w:val="28"/>
          <w:lang w:eastAsia="ru-RU"/>
        </w:rPr>
        <w:t xml:space="preserve">неоднократные </w:t>
      </w:r>
      <w:r w:rsidR="00101621">
        <w:rPr>
          <w:rFonts w:ascii="Times New Roman" w:hAnsi="Times New Roman" w:cs="Times New Roman"/>
          <w:sz w:val="28"/>
          <w:lang w:eastAsia="ru-RU"/>
        </w:rPr>
        <w:t xml:space="preserve">попытки исправить недостатки </w:t>
      </w:r>
      <w:r w:rsidRPr="00101621" w:rsidR="00101621">
        <w:rPr>
          <w:rFonts w:ascii="Times New Roman" w:hAnsi="Times New Roman" w:cs="Times New Roman"/>
          <w:sz w:val="28"/>
          <w:lang w:eastAsia="ru-RU"/>
        </w:rPr>
        <w:t>паспорта безопасности объекта</w:t>
      </w:r>
      <w:r w:rsidR="00101621">
        <w:rPr>
          <w:rFonts w:ascii="Times New Roman" w:hAnsi="Times New Roman" w:cs="Times New Roman"/>
          <w:sz w:val="28"/>
          <w:lang w:eastAsia="ru-RU"/>
        </w:rPr>
        <w:t xml:space="preserve">, вместе с тем, срок </w:t>
      </w:r>
      <w:r w:rsidR="00582330">
        <w:rPr>
          <w:rFonts w:ascii="Times New Roman" w:hAnsi="Times New Roman" w:cs="Times New Roman"/>
          <w:sz w:val="28"/>
          <w:lang w:eastAsia="ru-RU"/>
        </w:rPr>
        <w:t xml:space="preserve">завершения мероприятий по актуализации паспорта безопасности истек </w:t>
      </w:r>
      <w:r w:rsidRPr="003E5F0C" w:rsidR="003E5F0C">
        <w:rPr>
          <w:rFonts w:ascii="Times New Roman" w:hAnsi="Times New Roman" w:cs="Times New Roman"/>
          <w:sz w:val="28"/>
          <w:lang w:eastAsia="ru-RU"/>
        </w:rPr>
        <w:t>(данные изъяты)</w:t>
      </w:r>
      <w:r w:rsidR="00C21554">
        <w:rPr>
          <w:rFonts w:ascii="Times New Roman" w:hAnsi="Times New Roman" w:cs="Times New Roman"/>
          <w:sz w:val="28"/>
          <w:lang w:eastAsia="ru-RU"/>
        </w:rPr>
        <w:t>, в связи с чем,</w:t>
      </w:r>
      <w:r w:rsidR="006A57F8">
        <w:rPr>
          <w:rFonts w:ascii="Times New Roman" w:hAnsi="Times New Roman" w:cs="Times New Roman"/>
          <w:sz w:val="28"/>
          <w:lang w:eastAsia="ru-RU"/>
        </w:rPr>
        <w:t xml:space="preserve"> дальнейшие попытки устранить недостатки не влияют на со</w:t>
      </w:r>
      <w:r w:rsidR="00C21554">
        <w:rPr>
          <w:rFonts w:ascii="Times New Roman" w:hAnsi="Times New Roman" w:cs="Times New Roman"/>
          <w:sz w:val="28"/>
          <w:lang w:eastAsia="ru-RU"/>
        </w:rPr>
        <w:t>став административного правонарушения.</w:t>
      </w:r>
    </w:p>
    <w:p w:rsidR="00B05790" w:rsidP="005A0D40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Выслушав пояснения лиц, участвующих в деле, изучив доказательства, имеющиеся в материалах дела в соответствии со ст. </w:t>
      </w:r>
      <w:r w:rsidRPr="00B06925" w:rsidR="00F477DE">
        <w:rPr>
          <w:rFonts w:ascii="Times New Roman" w:eastAsia="Times New Roman" w:hAnsi="Times New Roman" w:cs="Times New Roman"/>
          <w:sz w:val="28"/>
          <w:szCs w:val="28"/>
          <w:lang w:eastAsia="ru-RU"/>
        </w:rPr>
        <w:t>26.2 КоАП РФ</w:t>
      </w:r>
      <w:r w:rsidR="00F477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прихожу к следующему выводу.</w:t>
      </w:r>
    </w:p>
    <w:p w:rsidR="005A0D40" w:rsidP="002A7D3D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Часть 1 ст. 20.35 КоАП РФ предусматривает, что н</w:t>
      </w:r>
      <w:r w:rsidRPr="002A7D3D" w:rsidR="002A7D3D">
        <w:rPr>
          <w:rFonts w:ascii="Times New Roman" w:hAnsi="Times New Roman" w:cs="Times New Roman"/>
          <w:sz w:val="28"/>
          <w:lang w:eastAsia="ru-RU"/>
        </w:rPr>
        <w:t xml:space="preserve">арушение требований к антитеррористической защищенности объектов (территорий) либо воспрепятствование деятельности </w:t>
      </w:r>
      <w:r w:rsidRPr="002A7D3D" w:rsidR="002A7D3D">
        <w:rPr>
          <w:rFonts w:ascii="Times New Roman" w:hAnsi="Times New Roman" w:cs="Times New Roman"/>
          <w:sz w:val="28"/>
          <w:lang w:eastAsia="ru-RU"/>
        </w:rPr>
        <w:t>лица</w:t>
      </w:r>
      <w:r w:rsidRPr="002A7D3D" w:rsidR="002A7D3D">
        <w:rPr>
          <w:rFonts w:ascii="Times New Roman" w:hAnsi="Times New Roman" w:cs="Times New Roman"/>
          <w:sz w:val="28"/>
          <w:lang w:eastAsia="ru-RU"/>
        </w:rPr>
        <w:t xml:space="preserve">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</w:t>
      </w:r>
      <w:r>
        <w:rPr>
          <w:rFonts w:ascii="Times New Roman" w:hAnsi="Times New Roman" w:cs="Times New Roman"/>
          <w:sz w:val="28"/>
          <w:lang w:eastAsia="ru-RU"/>
        </w:rPr>
        <w:t xml:space="preserve">в уголовно наказуемого деяния, </w:t>
      </w:r>
      <w:r w:rsidRPr="002A7D3D" w:rsidR="002A7D3D">
        <w:rPr>
          <w:rFonts w:ascii="Times New Roman" w:hAnsi="Times New Roman" w:cs="Times New Roman"/>
          <w:sz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шести месяцев до трех лет; на юридических лиц - от ста тысяч до пятисот тысяч рублей.</w:t>
      </w:r>
    </w:p>
    <w:p w:rsidR="008A0D69" w:rsidP="00E364E2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A0D69">
        <w:rPr>
          <w:rFonts w:ascii="Times New Roman" w:hAnsi="Times New Roman" w:cs="Times New Roman"/>
          <w:sz w:val="28"/>
          <w:lang w:eastAsia="ru-RU"/>
        </w:rPr>
        <w:t xml:space="preserve">02.08.2019 </w:t>
      </w:r>
      <w:r>
        <w:rPr>
          <w:rFonts w:ascii="Times New Roman" w:hAnsi="Times New Roman" w:cs="Times New Roman"/>
          <w:sz w:val="28"/>
          <w:lang w:eastAsia="ru-RU"/>
        </w:rPr>
        <w:t>принято п</w:t>
      </w:r>
      <w:r w:rsidRPr="008A0D69">
        <w:rPr>
          <w:rFonts w:ascii="Times New Roman" w:hAnsi="Times New Roman" w:cs="Times New Roman"/>
          <w:sz w:val="28"/>
          <w:lang w:eastAsia="ru-RU"/>
        </w:rPr>
        <w:t xml:space="preserve">остановление Правительства РФ </w:t>
      </w:r>
      <w:r>
        <w:rPr>
          <w:rFonts w:ascii="Times New Roman" w:hAnsi="Times New Roman" w:cs="Times New Roman"/>
          <w:sz w:val="28"/>
          <w:lang w:eastAsia="ru-RU"/>
        </w:rPr>
        <w:t>№</w:t>
      </w:r>
      <w:r w:rsidRPr="008A0D69">
        <w:rPr>
          <w:rFonts w:ascii="Times New Roman" w:hAnsi="Times New Roman" w:cs="Times New Roman"/>
          <w:sz w:val="28"/>
          <w:lang w:eastAsia="ru-RU"/>
        </w:rPr>
        <w:t xml:space="preserve"> 1006</w:t>
      </w:r>
      <w:r>
        <w:rPr>
          <w:rFonts w:ascii="Times New Roman" w:hAnsi="Times New Roman" w:cs="Times New Roman"/>
          <w:sz w:val="28"/>
          <w:lang w:eastAsia="ru-RU"/>
        </w:rPr>
        <w:t xml:space="preserve"> «</w:t>
      </w:r>
      <w:r w:rsidRPr="008A0D69">
        <w:rPr>
          <w:rFonts w:ascii="Times New Roman" w:hAnsi="Times New Roman" w:cs="Times New Roman"/>
          <w:sz w:val="28"/>
          <w:lang w:eastAsia="ru-RU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>
        <w:rPr>
          <w:rFonts w:ascii="Times New Roman" w:hAnsi="Times New Roman" w:cs="Times New Roman"/>
          <w:sz w:val="28"/>
          <w:lang w:eastAsia="ru-RU"/>
        </w:rPr>
        <w:t>»</w:t>
      </w:r>
      <w:r w:rsidR="00856ED1">
        <w:rPr>
          <w:rFonts w:ascii="Times New Roman" w:hAnsi="Times New Roman" w:cs="Times New Roman"/>
          <w:sz w:val="28"/>
          <w:lang w:eastAsia="ru-RU"/>
        </w:rPr>
        <w:t xml:space="preserve"> (далее – </w:t>
      </w:r>
      <w:r w:rsidR="00F74A45">
        <w:rPr>
          <w:rFonts w:ascii="Times New Roman" w:hAnsi="Times New Roman" w:cs="Times New Roman"/>
          <w:sz w:val="28"/>
          <w:lang w:eastAsia="ru-RU"/>
        </w:rPr>
        <w:t>Требования по постановлению</w:t>
      </w:r>
      <w:r w:rsidR="00856ED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856ED1" w:rsidR="00856ED1">
        <w:rPr>
          <w:rFonts w:ascii="Times New Roman" w:hAnsi="Times New Roman" w:cs="Times New Roman"/>
          <w:sz w:val="28"/>
          <w:lang w:eastAsia="ru-RU"/>
        </w:rPr>
        <w:t>№ 1006</w:t>
      </w:r>
      <w:r w:rsidR="00856ED1">
        <w:rPr>
          <w:rFonts w:ascii="Times New Roman" w:hAnsi="Times New Roman" w:cs="Times New Roman"/>
          <w:sz w:val="28"/>
          <w:lang w:eastAsia="ru-RU"/>
        </w:rPr>
        <w:t>)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8A0D69" w:rsidP="005A0D40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56ED1">
        <w:rPr>
          <w:rFonts w:ascii="Times New Roman" w:hAnsi="Times New Roman" w:cs="Times New Roman"/>
          <w:sz w:val="28"/>
          <w:lang w:eastAsia="ru-RU"/>
        </w:rPr>
        <w:t>В целях установления дифференцированных требований к обеспечению антитеррористической защищенности объектов (территорий) с учетом возможных последствий совершения террористического акта проводится катего</w:t>
      </w:r>
      <w:r>
        <w:rPr>
          <w:rFonts w:ascii="Times New Roman" w:hAnsi="Times New Roman" w:cs="Times New Roman"/>
          <w:sz w:val="28"/>
          <w:lang w:eastAsia="ru-RU"/>
        </w:rPr>
        <w:t>рирование объектов (территорий) (</w:t>
      </w:r>
      <w:r w:rsidR="00F74A45">
        <w:rPr>
          <w:rFonts w:ascii="Times New Roman" w:hAnsi="Times New Roman" w:cs="Times New Roman"/>
          <w:sz w:val="28"/>
          <w:lang w:eastAsia="ru-RU"/>
        </w:rPr>
        <w:t>пункт 6 Т</w:t>
      </w:r>
      <w:r w:rsidRPr="00F74A45" w:rsidR="00F74A45">
        <w:rPr>
          <w:rFonts w:ascii="Times New Roman" w:hAnsi="Times New Roman" w:cs="Times New Roman"/>
          <w:sz w:val="28"/>
          <w:lang w:eastAsia="ru-RU"/>
        </w:rPr>
        <w:t>ребовани</w:t>
      </w:r>
      <w:r w:rsidR="00F74A45">
        <w:rPr>
          <w:rFonts w:ascii="Times New Roman" w:hAnsi="Times New Roman" w:cs="Times New Roman"/>
          <w:sz w:val="28"/>
          <w:lang w:eastAsia="ru-RU"/>
        </w:rPr>
        <w:t>й</w:t>
      </w:r>
      <w:r w:rsidRPr="00F74A45" w:rsidR="00F74A45">
        <w:rPr>
          <w:rFonts w:ascii="Times New Roman" w:hAnsi="Times New Roman" w:cs="Times New Roman"/>
          <w:sz w:val="28"/>
          <w:lang w:eastAsia="ru-RU"/>
        </w:rPr>
        <w:t xml:space="preserve"> по постановлению № 1006</w:t>
      </w:r>
      <w:r w:rsidR="00F74A45">
        <w:rPr>
          <w:rFonts w:ascii="Times New Roman" w:hAnsi="Times New Roman" w:cs="Times New Roman"/>
          <w:sz w:val="28"/>
          <w:lang w:eastAsia="ru-RU"/>
        </w:rPr>
        <w:t>).</w:t>
      </w:r>
    </w:p>
    <w:p w:rsidR="00074AF4" w:rsidP="005A0D40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 пункте 8 </w:t>
      </w:r>
      <w:r w:rsidRPr="00074AF4">
        <w:rPr>
          <w:rFonts w:ascii="Times New Roman" w:hAnsi="Times New Roman" w:cs="Times New Roman"/>
          <w:sz w:val="28"/>
          <w:lang w:eastAsia="ru-RU"/>
        </w:rPr>
        <w:t>Требований по постановлению № 1006</w:t>
      </w:r>
      <w:r>
        <w:rPr>
          <w:rFonts w:ascii="Times New Roman" w:hAnsi="Times New Roman" w:cs="Times New Roman"/>
          <w:sz w:val="28"/>
          <w:lang w:eastAsia="ru-RU"/>
        </w:rPr>
        <w:t xml:space="preserve"> указано, что д</w:t>
      </w:r>
      <w:r w:rsidRPr="00074AF4">
        <w:rPr>
          <w:rFonts w:ascii="Times New Roman" w:hAnsi="Times New Roman" w:cs="Times New Roman"/>
          <w:sz w:val="28"/>
          <w:lang w:eastAsia="ru-RU"/>
        </w:rPr>
        <w:t>ля проведения категорирования объекта (территории) по решению руководителя органа (организации), являющегося правообладателем объекта (территории), создается комиссия по обследованию и категорированию объекта (территории)</w:t>
      </w:r>
      <w:r w:rsidR="00E86B83">
        <w:rPr>
          <w:rFonts w:ascii="Times New Roman" w:hAnsi="Times New Roman" w:cs="Times New Roman"/>
          <w:sz w:val="28"/>
          <w:lang w:eastAsia="ru-RU"/>
        </w:rPr>
        <w:t>.</w:t>
      </w:r>
    </w:p>
    <w:p w:rsidR="00856ED1" w:rsidP="005A0D40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Согласно пункт </w:t>
      </w:r>
      <w:r w:rsidRPr="00074AF4">
        <w:rPr>
          <w:rFonts w:ascii="Times New Roman" w:hAnsi="Times New Roman" w:cs="Times New Roman"/>
          <w:sz w:val="28"/>
          <w:lang w:eastAsia="ru-RU"/>
        </w:rPr>
        <w:t>9</w:t>
      </w:r>
      <w:r w:rsidRPr="00074AF4">
        <w:t xml:space="preserve"> </w:t>
      </w:r>
      <w:r w:rsidRPr="00074AF4">
        <w:rPr>
          <w:rFonts w:ascii="Times New Roman" w:hAnsi="Times New Roman" w:cs="Times New Roman"/>
          <w:sz w:val="28"/>
          <w:lang w:eastAsia="ru-RU"/>
        </w:rPr>
        <w:t xml:space="preserve">Требований по постановлению № 1006 </w:t>
      </w:r>
      <w:r>
        <w:rPr>
          <w:rFonts w:ascii="Times New Roman" w:hAnsi="Times New Roman" w:cs="Times New Roman"/>
          <w:sz w:val="28"/>
          <w:lang w:eastAsia="ru-RU"/>
        </w:rPr>
        <w:t>р</w:t>
      </w:r>
      <w:r w:rsidRPr="00074AF4">
        <w:rPr>
          <w:rFonts w:ascii="Times New Roman" w:hAnsi="Times New Roman" w:cs="Times New Roman"/>
          <w:sz w:val="28"/>
          <w:lang w:eastAsia="ru-RU"/>
        </w:rPr>
        <w:t>абота комиссии осуществляется в срок, не превышающий 30 рабочих дней со дня создания комиссии.</w:t>
      </w:r>
    </w:p>
    <w:p w:rsidR="000E3C4F" w:rsidRPr="000E3C4F" w:rsidP="000E3C4F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Исходя из положений пункта 15 </w:t>
      </w:r>
      <w:r w:rsidRPr="00121FFD">
        <w:rPr>
          <w:rFonts w:ascii="Times New Roman" w:hAnsi="Times New Roman" w:cs="Times New Roman"/>
          <w:sz w:val="28"/>
          <w:lang w:eastAsia="ru-RU"/>
        </w:rPr>
        <w:t xml:space="preserve">Требований по постановлению № 1006 </w:t>
      </w:r>
      <w:r w:rsidRPr="000E3C4F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р</w:t>
      </w:r>
      <w:r w:rsidRPr="000E3C4F">
        <w:rPr>
          <w:rFonts w:ascii="Times New Roman" w:hAnsi="Times New Roman" w:cs="Times New Roman"/>
          <w:sz w:val="28"/>
          <w:lang w:eastAsia="ru-RU"/>
        </w:rPr>
        <w:t>езультаты работы комиссии оформляются</w:t>
      </w:r>
      <w:r w:rsidRPr="000E3C4F">
        <w:rPr>
          <w:rFonts w:ascii="Times New Roman" w:hAnsi="Times New Roman" w:cs="Times New Roman"/>
          <w:sz w:val="28"/>
          <w:lang w:eastAsia="ru-RU"/>
        </w:rPr>
        <w:t xml:space="preserve"> актом обследования и категорирования объекта (территории), который подписывается всеми членами комиссии и утверждается председателем комиссии не позднее последнего дня работы комиссии.</w:t>
      </w:r>
    </w:p>
    <w:p w:rsidR="000E3C4F" w:rsidP="000E3C4F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E3C4F">
        <w:rPr>
          <w:rFonts w:ascii="Times New Roman" w:hAnsi="Times New Roman" w:cs="Times New Roman"/>
          <w:sz w:val="28"/>
          <w:lang w:eastAsia="ru-RU"/>
        </w:rPr>
        <w:t>Акт обследования и категорирования объекта (территории) составляется в 2 экземплярах и является основанием для разработки, а также неотъемлемой частью паспорта безопасности объекта (территории).</w:t>
      </w:r>
    </w:p>
    <w:p w:rsidR="00AD0250" w:rsidP="00AD0250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При этом</w:t>
      </w:r>
      <w:r>
        <w:rPr>
          <w:rFonts w:ascii="Times New Roman" w:hAnsi="Times New Roman" w:cs="Times New Roman"/>
          <w:sz w:val="28"/>
          <w:lang w:eastAsia="ru-RU"/>
        </w:rPr>
        <w:t>,</w:t>
      </w:r>
      <w:r>
        <w:rPr>
          <w:rFonts w:ascii="Times New Roman" w:hAnsi="Times New Roman" w:cs="Times New Roman"/>
          <w:sz w:val="28"/>
          <w:lang w:eastAsia="ru-RU"/>
        </w:rPr>
        <w:t xml:space="preserve"> в пункте </w:t>
      </w:r>
      <w:r w:rsidRPr="000E3C4F">
        <w:rPr>
          <w:rFonts w:ascii="Times New Roman" w:hAnsi="Times New Roman" w:cs="Times New Roman"/>
          <w:sz w:val="28"/>
          <w:lang w:eastAsia="ru-RU"/>
        </w:rPr>
        <w:t>43</w:t>
      </w:r>
      <w:r w:rsidRPr="00121FFD">
        <w:t xml:space="preserve"> </w:t>
      </w:r>
      <w:r w:rsidRPr="00121FFD">
        <w:rPr>
          <w:rFonts w:ascii="Times New Roman" w:hAnsi="Times New Roman" w:cs="Times New Roman"/>
          <w:sz w:val="28"/>
          <w:lang w:eastAsia="ru-RU"/>
        </w:rPr>
        <w:t xml:space="preserve">Требований по постановлению № 1006 </w:t>
      </w:r>
      <w:r>
        <w:rPr>
          <w:rFonts w:ascii="Times New Roman" w:hAnsi="Times New Roman" w:cs="Times New Roman"/>
          <w:sz w:val="28"/>
          <w:lang w:eastAsia="ru-RU"/>
        </w:rPr>
        <w:t>указано, что</w:t>
      </w:r>
      <w:r w:rsidRPr="000E3C4F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н</w:t>
      </w:r>
      <w:r w:rsidRPr="000E3C4F">
        <w:rPr>
          <w:rFonts w:ascii="Times New Roman" w:hAnsi="Times New Roman" w:cs="Times New Roman"/>
          <w:sz w:val="28"/>
          <w:lang w:eastAsia="ru-RU"/>
        </w:rPr>
        <w:t>а каждый объект (территорию) в течение 30 дней после проведения обследования и категорирования объекта (территории) комиссией составляется паспорт безопасности объекта (территории).</w:t>
      </w:r>
    </w:p>
    <w:p w:rsidR="00AD0250" w:rsidP="00AD0250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21FFD">
        <w:rPr>
          <w:rFonts w:ascii="Times New Roman" w:hAnsi="Times New Roman" w:cs="Times New Roman"/>
          <w:sz w:val="28"/>
          <w:lang w:eastAsia="ru-RU"/>
        </w:rPr>
        <w:t>Согласование паспорта безопасности объекта (территории) осуществляется в срок, не превышающий 45 рабочих дней со дня его подписания. Срок рассмотрения и согласования паспорта безопасности не должен превышать 10 дней с момента его поступления в территориальные органы и подразделения, указанные в пункте 44 настоящих требо</w:t>
      </w:r>
      <w:r w:rsidR="00C04840">
        <w:rPr>
          <w:rFonts w:ascii="Times New Roman" w:hAnsi="Times New Roman" w:cs="Times New Roman"/>
          <w:sz w:val="28"/>
          <w:lang w:eastAsia="ru-RU"/>
        </w:rPr>
        <w:t>ваний (пункт</w:t>
      </w:r>
      <w:r w:rsidRPr="00C04840" w:rsidR="00C0484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121FFD" w:rsidR="00C04840">
        <w:rPr>
          <w:rFonts w:ascii="Times New Roman" w:hAnsi="Times New Roman" w:cs="Times New Roman"/>
          <w:sz w:val="28"/>
          <w:lang w:eastAsia="ru-RU"/>
        </w:rPr>
        <w:t>45</w:t>
      </w:r>
      <w:r w:rsidR="00C0484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C04840" w:rsidR="00C04840">
        <w:rPr>
          <w:rFonts w:ascii="Times New Roman" w:hAnsi="Times New Roman" w:cs="Times New Roman"/>
          <w:sz w:val="28"/>
          <w:lang w:eastAsia="ru-RU"/>
        </w:rPr>
        <w:t>Требований по постановлению № 1006</w:t>
      </w:r>
      <w:r w:rsidR="00C04840">
        <w:rPr>
          <w:rFonts w:ascii="Times New Roman" w:hAnsi="Times New Roman" w:cs="Times New Roman"/>
          <w:sz w:val="28"/>
          <w:lang w:eastAsia="ru-RU"/>
        </w:rPr>
        <w:t>).</w:t>
      </w:r>
    </w:p>
    <w:p w:rsidR="00D54097" w:rsidP="00D54097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Согласно пункта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54097">
        <w:rPr>
          <w:rFonts w:ascii="Times New Roman" w:hAnsi="Times New Roman" w:cs="Times New Roman"/>
          <w:sz w:val="28"/>
          <w:lang w:eastAsia="ru-RU"/>
        </w:rPr>
        <w:t>48</w:t>
      </w:r>
      <w:r w:rsidRPr="00D54097">
        <w:t xml:space="preserve"> </w:t>
      </w:r>
      <w:r w:rsidRPr="00D54097">
        <w:rPr>
          <w:rFonts w:ascii="Times New Roman" w:hAnsi="Times New Roman" w:cs="Times New Roman"/>
          <w:sz w:val="28"/>
          <w:lang w:eastAsia="ru-RU"/>
        </w:rPr>
        <w:t>Требований по постановлению № 1006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Pr="00D54097">
        <w:rPr>
          <w:rFonts w:ascii="Times New Roman" w:hAnsi="Times New Roman" w:cs="Times New Roman"/>
          <w:sz w:val="28"/>
          <w:lang w:eastAsia="ru-RU"/>
        </w:rPr>
        <w:t xml:space="preserve"> </w:t>
      </w:r>
      <w:r w:rsidR="00EA55F7">
        <w:rPr>
          <w:rFonts w:ascii="Times New Roman" w:hAnsi="Times New Roman" w:cs="Times New Roman"/>
          <w:sz w:val="28"/>
          <w:lang w:eastAsia="ru-RU"/>
        </w:rPr>
        <w:t>а</w:t>
      </w:r>
      <w:r w:rsidRPr="00D54097">
        <w:rPr>
          <w:rFonts w:ascii="Times New Roman" w:hAnsi="Times New Roman" w:cs="Times New Roman"/>
          <w:sz w:val="28"/>
          <w:lang w:eastAsia="ru-RU"/>
        </w:rPr>
        <w:t>ктуализация паспорта безопасности объекта (территории) осуществляется в порядке, предусмотренном для его разработки, не реже одного раза в 5 лет, а также при изменении:</w:t>
      </w:r>
      <w:r w:rsidR="00EA55F7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54097">
        <w:rPr>
          <w:rFonts w:ascii="Times New Roman" w:hAnsi="Times New Roman" w:cs="Times New Roman"/>
          <w:sz w:val="28"/>
          <w:lang w:eastAsia="ru-RU"/>
        </w:rPr>
        <w:t>а) общей площади и периметра объекта (территории);</w:t>
      </w:r>
      <w:r w:rsidR="00EA55F7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54097">
        <w:rPr>
          <w:rFonts w:ascii="Times New Roman" w:hAnsi="Times New Roman" w:cs="Times New Roman"/>
          <w:sz w:val="28"/>
          <w:lang w:eastAsia="ru-RU"/>
        </w:rPr>
        <w:t>б) количества критических элементов объекта (территории);</w:t>
      </w:r>
      <w:r w:rsidR="00EA55F7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54097">
        <w:rPr>
          <w:rFonts w:ascii="Times New Roman" w:hAnsi="Times New Roman" w:cs="Times New Roman"/>
          <w:sz w:val="28"/>
          <w:lang w:eastAsia="ru-RU"/>
        </w:rPr>
        <w:t>в) мер по инженерно-технической защите объекта (территории).</w:t>
      </w:r>
    </w:p>
    <w:p w:rsidR="008A0D69" w:rsidRPr="00EE2C97" w:rsidP="008A0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8A0D69" w:rsidRPr="00EE2C97" w:rsidP="008A0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Доказательствами по делу об административном правонарушении в соответствии со статьей 26.2 КоАП РФ являются любые фактические данные, на основании которых устанавливаются наличие или отсутствие события административного правонарушения, 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8A0D69" w:rsidRPr="00EE2C97" w:rsidP="008A0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данные устанавливаются протоколом об административном правонарушении, иными протоколами, предусмотренными указанным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5A0D40" w:rsidRPr="005A0D40" w:rsidP="005A0D40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Судом установлено, что </w:t>
      </w:r>
      <w:r w:rsidR="00D65BA1">
        <w:rPr>
          <w:rFonts w:ascii="Times New Roman" w:hAnsi="Times New Roman" w:cs="Times New Roman"/>
          <w:sz w:val="28"/>
          <w:lang w:eastAsia="ru-RU"/>
        </w:rPr>
        <w:t xml:space="preserve">МБОУ </w:t>
      </w:r>
      <w:r w:rsidRPr="003E5F0C" w:rsidR="003E5F0C">
        <w:rPr>
          <w:rFonts w:ascii="Times New Roman" w:hAnsi="Times New Roman" w:cs="Times New Roman"/>
          <w:sz w:val="28"/>
          <w:lang w:eastAsia="ru-RU"/>
        </w:rPr>
        <w:t>(данные изъяты)</w:t>
      </w:r>
      <w:r w:rsidRPr="005A0D40">
        <w:rPr>
          <w:rFonts w:ascii="Times New Roman" w:hAnsi="Times New Roman" w:cs="Times New Roman"/>
          <w:sz w:val="28"/>
          <w:lang w:eastAsia="ru-RU"/>
        </w:rPr>
        <w:t xml:space="preserve"> обследован</w:t>
      </w:r>
      <w:r w:rsidR="00D65BA1">
        <w:rPr>
          <w:rFonts w:ascii="Times New Roman" w:hAnsi="Times New Roman" w:cs="Times New Roman"/>
          <w:sz w:val="28"/>
          <w:lang w:eastAsia="ru-RU"/>
        </w:rPr>
        <w:t>о</w:t>
      </w:r>
      <w:r w:rsidRPr="005A0D40">
        <w:rPr>
          <w:rFonts w:ascii="Times New Roman" w:hAnsi="Times New Roman" w:cs="Times New Roman"/>
          <w:sz w:val="28"/>
          <w:lang w:eastAsia="ru-RU"/>
        </w:rPr>
        <w:t xml:space="preserve"> и категорирован</w:t>
      </w:r>
      <w:r w:rsidR="00D65BA1">
        <w:rPr>
          <w:rFonts w:ascii="Times New Roman" w:hAnsi="Times New Roman" w:cs="Times New Roman"/>
          <w:sz w:val="28"/>
          <w:lang w:eastAsia="ru-RU"/>
        </w:rPr>
        <w:t xml:space="preserve">о в </w:t>
      </w:r>
      <w:r w:rsidRPr="005A0D40">
        <w:rPr>
          <w:rFonts w:ascii="Times New Roman" w:hAnsi="Times New Roman" w:cs="Times New Roman"/>
          <w:sz w:val="28"/>
          <w:lang w:eastAsia="ru-RU"/>
        </w:rPr>
        <w:t xml:space="preserve">соответствии с требованиями Постановления с присвоением 3 (третьей) </w:t>
      </w:r>
      <w:r w:rsidR="00D65BA1">
        <w:rPr>
          <w:rFonts w:ascii="Times New Roman" w:hAnsi="Times New Roman" w:cs="Times New Roman"/>
          <w:sz w:val="28"/>
          <w:lang w:eastAsia="ru-RU"/>
        </w:rPr>
        <w:t>к</w:t>
      </w:r>
      <w:r w:rsidRPr="005A0D40">
        <w:rPr>
          <w:rFonts w:ascii="Times New Roman" w:hAnsi="Times New Roman" w:cs="Times New Roman"/>
          <w:sz w:val="28"/>
          <w:lang w:eastAsia="ru-RU"/>
        </w:rPr>
        <w:t xml:space="preserve">атегории, паспорт безопасности согласован Главным управлением </w:t>
      </w:r>
      <w:r w:rsidRPr="005A0D40">
        <w:rPr>
          <w:rFonts w:ascii="Times New Roman" w:hAnsi="Times New Roman" w:cs="Times New Roman"/>
          <w:sz w:val="28"/>
          <w:lang w:eastAsia="ru-RU"/>
        </w:rPr>
        <w:t>Росгвардии</w:t>
      </w:r>
      <w:r w:rsidRPr="005A0D40">
        <w:rPr>
          <w:rFonts w:ascii="Times New Roman" w:hAnsi="Times New Roman" w:cs="Times New Roman"/>
          <w:sz w:val="28"/>
          <w:lang w:eastAsia="ru-RU"/>
        </w:rPr>
        <w:t xml:space="preserve"> по Республики Крым и г. Севастополю </w:t>
      </w:r>
      <w:r w:rsidRPr="003E5F0C" w:rsidR="003E5F0C">
        <w:rPr>
          <w:rFonts w:ascii="Times New Roman" w:hAnsi="Times New Roman" w:cs="Times New Roman"/>
          <w:sz w:val="28"/>
          <w:lang w:eastAsia="ru-RU"/>
        </w:rPr>
        <w:t>(данные изъяты)</w:t>
      </w:r>
      <w:r w:rsidRPr="005A0D40">
        <w:rPr>
          <w:rFonts w:ascii="Times New Roman" w:hAnsi="Times New Roman" w:cs="Times New Roman"/>
          <w:sz w:val="28"/>
          <w:lang w:eastAsia="ru-RU"/>
        </w:rPr>
        <w:t>.</w:t>
      </w:r>
    </w:p>
    <w:p w:rsidR="00BA5344" w:rsidP="005A0D40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E5F0C">
        <w:rPr>
          <w:rFonts w:ascii="Times New Roman" w:hAnsi="Times New Roman" w:cs="Times New Roman"/>
          <w:sz w:val="28"/>
          <w:lang w:eastAsia="ru-RU"/>
        </w:rPr>
        <w:t>(данные изъяты)</w:t>
      </w:r>
      <w:r w:rsidRPr="005A0D40" w:rsidR="003705FF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директором </w:t>
      </w:r>
      <w:r w:rsidRPr="005A0D40" w:rsidR="003705FF">
        <w:rPr>
          <w:rFonts w:ascii="Times New Roman" w:hAnsi="Times New Roman" w:cs="Times New Roman"/>
          <w:sz w:val="28"/>
          <w:lang w:eastAsia="ru-RU"/>
        </w:rPr>
        <w:t xml:space="preserve">МБОУ </w:t>
      </w:r>
      <w:r w:rsidRPr="003E5F0C">
        <w:rPr>
          <w:rFonts w:ascii="Times New Roman" w:hAnsi="Times New Roman" w:cs="Times New Roman"/>
          <w:sz w:val="28"/>
          <w:lang w:eastAsia="ru-RU"/>
        </w:rPr>
        <w:t>(данные изъяты)</w:t>
      </w:r>
      <w:r>
        <w:rPr>
          <w:rFonts w:ascii="Times New Roman" w:hAnsi="Times New Roman" w:cs="Times New Roman"/>
          <w:sz w:val="28"/>
          <w:lang w:eastAsia="ru-RU"/>
        </w:rPr>
        <w:t xml:space="preserve"> Масловой Е.В. издан приказ</w:t>
      </w:r>
      <w:r w:rsidRPr="005A0D40" w:rsidR="003705FF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E5F0C">
        <w:rPr>
          <w:rFonts w:ascii="Times New Roman" w:hAnsi="Times New Roman" w:cs="Times New Roman"/>
          <w:sz w:val="28"/>
          <w:lang w:eastAsia="ru-RU"/>
        </w:rPr>
        <w:t>(данные изъяты)</w:t>
      </w:r>
      <w:r w:rsidRPr="005A0D40" w:rsidR="003705FF">
        <w:rPr>
          <w:rFonts w:ascii="Times New Roman" w:hAnsi="Times New Roman" w:cs="Times New Roman"/>
          <w:sz w:val="28"/>
          <w:lang w:eastAsia="ru-RU"/>
        </w:rPr>
        <w:t xml:space="preserve"> «О создании межведомственной комиссии по обследованию объекта в рамках актуализации паспорта безопасности»</w:t>
      </w:r>
      <w:r>
        <w:rPr>
          <w:rFonts w:ascii="Times New Roman" w:hAnsi="Times New Roman" w:cs="Times New Roman"/>
          <w:sz w:val="28"/>
          <w:lang w:eastAsia="ru-RU"/>
        </w:rPr>
        <w:t xml:space="preserve"> (л.д. 38</w:t>
      </w:r>
      <w:r w:rsidR="0000042C">
        <w:rPr>
          <w:rFonts w:ascii="Times New Roman" w:hAnsi="Times New Roman" w:cs="Times New Roman"/>
          <w:sz w:val="28"/>
          <w:lang w:eastAsia="ru-RU"/>
        </w:rPr>
        <w:t>-39</w:t>
      </w:r>
      <w:r>
        <w:rPr>
          <w:rFonts w:ascii="Times New Roman" w:hAnsi="Times New Roman" w:cs="Times New Roman"/>
          <w:sz w:val="28"/>
          <w:lang w:eastAsia="ru-RU"/>
        </w:rPr>
        <w:t>).</w:t>
      </w:r>
    </w:p>
    <w:p w:rsidR="003705FF" w:rsidP="005A0D40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 состав комиссии был включен </w:t>
      </w:r>
      <w:r w:rsidRPr="005A0D40">
        <w:rPr>
          <w:rFonts w:ascii="Times New Roman" w:hAnsi="Times New Roman" w:cs="Times New Roman"/>
          <w:sz w:val="28"/>
          <w:lang w:eastAsia="ru-RU"/>
        </w:rPr>
        <w:t>сотрудник ОВО по г. Керчи</w:t>
      </w:r>
      <w:r>
        <w:rPr>
          <w:rFonts w:ascii="Times New Roman" w:hAnsi="Times New Roman" w:cs="Times New Roman"/>
          <w:sz w:val="28"/>
          <w:lang w:eastAsia="ru-RU"/>
        </w:rPr>
        <w:t xml:space="preserve"> и им </w:t>
      </w:r>
      <w:r>
        <w:rPr>
          <w:rFonts w:ascii="Times New Roman" w:hAnsi="Times New Roman" w:cs="Times New Roman"/>
          <w:sz w:val="28"/>
          <w:lang w:eastAsia="ru-RU"/>
        </w:rPr>
        <w:t>п</w:t>
      </w:r>
      <w:r w:rsidRPr="005A0D40">
        <w:rPr>
          <w:rFonts w:ascii="Times New Roman" w:hAnsi="Times New Roman" w:cs="Times New Roman"/>
          <w:sz w:val="28"/>
          <w:lang w:eastAsia="ru-RU"/>
        </w:rPr>
        <w:t xml:space="preserve">ринято участие в обследовании и категорировании объекта МБОУ </w:t>
      </w:r>
      <w:r w:rsidRPr="003E5F0C" w:rsidR="003E5F0C">
        <w:rPr>
          <w:rFonts w:ascii="Times New Roman" w:hAnsi="Times New Roman" w:cs="Times New Roman"/>
          <w:sz w:val="28"/>
          <w:lang w:eastAsia="ru-RU"/>
        </w:rPr>
        <w:t>(данные изъяты)</w:t>
      </w:r>
      <w:r w:rsidR="0000042C">
        <w:rPr>
          <w:rFonts w:ascii="Times New Roman" w:hAnsi="Times New Roman" w:cs="Times New Roman"/>
          <w:sz w:val="28"/>
          <w:lang w:eastAsia="ru-RU"/>
        </w:rPr>
        <w:t>.</w:t>
      </w:r>
    </w:p>
    <w:p w:rsidR="005A0D40" w:rsidRPr="005A0D40" w:rsidP="005A0D40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После чего, проведены мероприятия, п</w:t>
      </w:r>
      <w:r w:rsidRPr="005A0D40">
        <w:rPr>
          <w:rFonts w:ascii="Times New Roman" w:hAnsi="Times New Roman" w:cs="Times New Roman"/>
          <w:sz w:val="28"/>
          <w:lang w:eastAsia="ru-RU"/>
        </w:rPr>
        <w:t xml:space="preserve">о результатам </w:t>
      </w:r>
      <w:r>
        <w:rPr>
          <w:rFonts w:ascii="Times New Roman" w:hAnsi="Times New Roman" w:cs="Times New Roman"/>
          <w:sz w:val="28"/>
          <w:lang w:eastAsia="ru-RU"/>
        </w:rPr>
        <w:t>которых</w:t>
      </w:r>
      <w:r w:rsidRPr="005A0D40">
        <w:rPr>
          <w:rFonts w:ascii="Times New Roman" w:hAnsi="Times New Roman" w:cs="Times New Roman"/>
          <w:sz w:val="28"/>
          <w:lang w:eastAsia="ru-RU"/>
        </w:rPr>
        <w:t xml:space="preserve"> </w:t>
      </w:r>
      <w:r w:rsidR="00A55427">
        <w:rPr>
          <w:rFonts w:ascii="Times New Roman" w:hAnsi="Times New Roman" w:cs="Times New Roman"/>
          <w:sz w:val="28"/>
          <w:lang w:eastAsia="ru-RU"/>
        </w:rPr>
        <w:t xml:space="preserve">директору </w:t>
      </w:r>
      <w:r w:rsidRPr="00A55427" w:rsidR="00A55427">
        <w:rPr>
          <w:rFonts w:ascii="Times New Roman" w:hAnsi="Times New Roman" w:cs="Times New Roman"/>
          <w:sz w:val="28"/>
          <w:lang w:eastAsia="ru-RU"/>
        </w:rPr>
        <w:t xml:space="preserve">МБОУ </w:t>
      </w:r>
      <w:r w:rsidRPr="003E5F0C" w:rsidR="003E5F0C">
        <w:rPr>
          <w:rFonts w:ascii="Times New Roman" w:hAnsi="Times New Roman" w:cs="Times New Roman"/>
          <w:sz w:val="28"/>
          <w:lang w:eastAsia="ru-RU"/>
        </w:rPr>
        <w:t>(данные изъяты)</w:t>
      </w:r>
      <w:r w:rsidR="003E5F0C">
        <w:rPr>
          <w:rFonts w:ascii="Times New Roman" w:hAnsi="Times New Roman" w:cs="Times New Roman"/>
          <w:sz w:val="28"/>
          <w:lang w:eastAsia="ru-RU"/>
        </w:rPr>
        <w:t xml:space="preserve"> </w:t>
      </w:r>
      <w:r w:rsidR="00A55427">
        <w:rPr>
          <w:rFonts w:ascii="Times New Roman" w:hAnsi="Times New Roman" w:cs="Times New Roman"/>
          <w:sz w:val="28"/>
          <w:lang w:eastAsia="ru-RU"/>
        </w:rPr>
        <w:t xml:space="preserve">Масловой Е.В. направлено соответствующее письмо от </w:t>
      </w:r>
      <w:r w:rsidRPr="003E5F0C" w:rsidR="003E5F0C">
        <w:rPr>
          <w:rFonts w:ascii="Times New Roman" w:hAnsi="Times New Roman" w:cs="Times New Roman"/>
          <w:sz w:val="28"/>
          <w:lang w:eastAsia="ru-RU"/>
        </w:rPr>
        <w:t>(данные изъяты)</w:t>
      </w:r>
      <w:r w:rsidR="00A55427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5A0D40">
        <w:rPr>
          <w:rFonts w:ascii="Times New Roman" w:hAnsi="Times New Roman" w:cs="Times New Roman"/>
          <w:sz w:val="28"/>
          <w:lang w:eastAsia="ru-RU"/>
        </w:rPr>
        <w:t xml:space="preserve">для включения в акт обследования и категорирования в рамках актуализации </w:t>
      </w:r>
      <w:r w:rsidR="006C2A12">
        <w:rPr>
          <w:rFonts w:ascii="Times New Roman" w:hAnsi="Times New Roman" w:cs="Times New Roman"/>
          <w:sz w:val="28"/>
          <w:lang w:eastAsia="ru-RU"/>
        </w:rPr>
        <w:t>со сведениями</w:t>
      </w:r>
      <w:r w:rsidRPr="005A0D40">
        <w:rPr>
          <w:rFonts w:ascii="Times New Roman" w:hAnsi="Times New Roman" w:cs="Times New Roman"/>
          <w:sz w:val="28"/>
          <w:lang w:eastAsia="ru-RU"/>
        </w:rPr>
        <w:t xml:space="preserve"> о подтвержденной категории, потенциально опасных участках и критических элементах, а также перечень мероприятий по приведению антитеррористической защищенности объекта в соответствие с Постановлением</w:t>
      </w:r>
      <w:r w:rsidR="00A55427">
        <w:rPr>
          <w:rFonts w:ascii="Times New Roman" w:hAnsi="Times New Roman" w:cs="Times New Roman"/>
          <w:sz w:val="28"/>
          <w:lang w:eastAsia="ru-RU"/>
        </w:rPr>
        <w:t>, которое было ею получено</w:t>
      </w:r>
      <w:r w:rsidRPr="005A0D4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E5F0C" w:rsidR="003E5F0C">
        <w:rPr>
          <w:rFonts w:ascii="Times New Roman" w:hAnsi="Times New Roman" w:cs="Times New Roman"/>
          <w:sz w:val="28"/>
          <w:lang w:eastAsia="ru-RU"/>
        </w:rPr>
        <w:t>(данные изъяты</w:t>
      </w:r>
      <w:r w:rsidRPr="003E5F0C" w:rsidR="003E5F0C">
        <w:rPr>
          <w:rFonts w:ascii="Times New Roman" w:hAnsi="Times New Roman" w:cs="Times New Roman"/>
          <w:sz w:val="28"/>
          <w:lang w:eastAsia="ru-RU"/>
        </w:rPr>
        <w:t>)</w:t>
      </w:r>
      <w:r w:rsidRPr="005A0D40">
        <w:rPr>
          <w:rFonts w:ascii="Times New Roman" w:hAnsi="Times New Roman" w:cs="Times New Roman"/>
          <w:sz w:val="28"/>
          <w:lang w:eastAsia="ru-RU"/>
        </w:rPr>
        <w:t xml:space="preserve"> под подпись</w:t>
      </w:r>
      <w:r w:rsidR="006C2A12">
        <w:rPr>
          <w:rFonts w:ascii="Times New Roman" w:hAnsi="Times New Roman" w:cs="Times New Roman"/>
          <w:sz w:val="28"/>
          <w:lang w:eastAsia="ru-RU"/>
        </w:rPr>
        <w:t xml:space="preserve"> (</w:t>
      </w:r>
      <w:r w:rsidR="006C2A12">
        <w:rPr>
          <w:rFonts w:ascii="Times New Roman" w:hAnsi="Times New Roman" w:cs="Times New Roman"/>
          <w:sz w:val="28"/>
          <w:lang w:eastAsia="ru-RU"/>
        </w:rPr>
        <w:t>л.д</w:t>
      </w:r>
      <w:r w:rsidR="006C2A12">
        <w:rPr>
          <w:rFonts w:ascii="Times New Roman" w:hAnsi="Times New Roman" w:cs="Times New Roman"/>
          <w:sz w:val="28"/>
          <w:lang w:eastAsia="ru-RU"/>
        </w:rPr>
        <w:t>. 41-44).</w:t>
      </w:r>
    </w:p>
    <w:p w:rsidR="005A0D40" w:rsidRPr="005A0D40" w:rsidP="005A0D40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E5F0C">
        <w:rPr>
          <w:rFonts w:ascii="Times New Roman" w:hAnsi="Times New Roman" w:cs="Times New Roman"/>
          <w:sz w:val="28"/>
          <w:lang w:eastAsia="ru-RU"/>
        </w:rPr>
        <w:t>(данные изъяты)</w:t>
      </w:r>
      <w:r w:rsidRPr="005A0D40">
        <w:rPr>
          <w:rFonts w:ascii="Times New Roman" w:hAnsi="Times New Roman" w:cs="Times New Roman"/>
          <w:sz w:val="28"/>
          <w:lang w:eastAsia="ru-RU"/>
        </w:rPr>
        <w:t xml:space="preserve"> в адрес </w:t>
      </w:r>
      <w:r w:rsidR="00F42C6E">
        <w:rPr>
          <w:rFonts w:ascii="Times New Roman" w:hAnsi="Times New Roman" w:cs="Times New Roman"/>
          <w:sz w:val="28"/>
          <w:lang w:eastAsia="ru-RU"/>
        </w:rPr>
        <w:t>отдела вневедомственной охраны</w:t>
      </w:r>
      <w:r w:rsidR="002E7958">
        <w:rPr>
          <w:rFonts w:ascii="Times New Roman" w:hAnsi="Times New Roman" w:cs="Times New Roman"/>
          <w:sz w:val="28"/>
          <w:lang w:eastAsia="ru-RU"/>
        </w:rPr>
        <w:t xml:space="preserve"> в г. Керчи</w:t>
      </w:r>
      <w:r w:rsidRPr="005A0D40">
        <w:rPr>
          <w:rFonts w:ascii="Times New Roman" w:hAnsi="Times New Roman" w:cs="Times New Roman"/>
          <w:sz w:val="28"/>
          <w:lang w:eastAsia="ru-RU"/>
        </w:rPr>
        <w:t xml:space="preserve"> поступило обращение директора МБОУ </w:t>
      </w:r>
      <w:r w:rsidRPr="003B3388" w:rsidR="003B3388">
        <w:rPr>
          <w:rFonts w:ascii="Times New Roman" w:hAnsi="Times New Roman" w:cs="Times New Roman"/>
          <w:sz w:val="28"/>
          <w:lang w:eastAsia="ru-RU"/>
        </w:rPr>
        <w:t>(данные изъяты)</w:t>
      </w:r>
      <w:r w:rsidRPr="005A0D40">
        <w:rPr>
          <w:rFonts w:ascii="Times New Roman" w:hAnsi="Times New Roman" w:cs="Times New Roman"/>
          <w:sz w:val="28"/>
          <w:lang w:eastAsia="ru-RU"/>
        </w:rPr>
        <w:t xml:space="preserve"> о согласовании паспорта безопасности</w:t>
      </w:r>
      <w:r w:rsidR="002E7958">
        <w:rPr>
          <w:rFonts w:ascii="Times New Roman" w:hAnsi="Times New Roman" w:cs="Times New Roman"/>
          <w:sz w:val="28"/>
          <w:lang w:eastAsia="ru-RU"/>
        </w:rPr>
        <w:t xml:space="preserve"> (л.д. 45)</w:t>
      </w:r>
      <w:r w:rsidRPr="005A0D40">
        <w:rPr>
          <w:rFonts w:ascii="Times New Roman" w:hAnsi="Times New Roman" w:cs="Times New Roman"/>
          <w:sz w:val="28"/>
          <w:lang w:eastAsia="ru-RU"/>
        </w:rPr>
        <w:t>.</w:t>
      </w:r>
    </w:p>
    <w:p w:rsidR="005A0D40" w:rsidRPr="005A0D40" w:rsidP="005A0D40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5A0D40">
        <w:rPr>
          <w:rFonts w:ascii="Times New Roman" w:hAnsi="Times New Roman" w:cs="Times New Roman"/>
          <w:sz w:val="28"/>
          <w:lang w:eastAsia="ru-RU"/>
        </w:rPr>
        <w:t>По результатам рассмотрения паспорта безопасности вышеуказанного объекта установлен ряд нарушений Постановления, в связи с чем</w:t>
      </w:r>
      <w:r w:rsidR="00F42C6E">
        <w:rPr>
          <w:rFonts w:ascii="Times New Roman" w:hAnsi="Times New Roman" w:cs="Times New Roman"/>
          <w:sz w:val="28"/>
          <w:lang w:eastAsia="ru-RU"/>
        </w:rPr>
        <w:t>,</w:t>
      </w:r>
      <w:r w:rsidRPr="005A0D4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B3388" w:rsidR="003B3388">
        <w:rPr>
          <w:rFonts w:ascii="Times New Roman" w:hAnsi="Times New Roman" w:cs="Times New Roman"/>
          <w:sz w:val="28"/>
          <w:lang w:eastAsia="ru-RU"/>
        </w:rPr>
        <w:t xml:space="preserve">(данные </w:t>
      </w:r>
      <w:r w:rsidRPr="003B3388" w:rsidR="003B3388">
        <w:rPr>
          <w:rFonts w:ascii="Times New Roman" w:hAnsi="Times New Roman" w:cs="Times New Roman"/>
          <w:sz w:val="28"/>
          <w:lang w:eastAsia="ru-RU"/>
        </w:rPr>
        <w:t>изъяты)</w:t>
      </w:r>
      <w:r w:rsidRPr="005A0D40" w:rsidR="00F42C6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5A0D40">
        <w:rPr>
          <w:rFonts w:ascii="Times New Roman" w:hAnsi="Times New Roman" w:cs="Times New Roman"/>
          <w:sz w:val="28"/>
          <w:lang w:eastAsia="ru-RU"/>
        </w:rPr>
        <w:t>паспорт безопасности объекта возвращен директору для внесения соответствующих изменений и устранения нарушений (</w:t>
      </w:r>
      <w:r w:rsidR="00F42C6E">
        <w:rPr>
          <w:rFonts w:ascii="Times New Roman" w:hAnsi="Times New Roman" w:cs="Times New Roman"/>
          <w:sz w:val="28"/>
          <w:lang w:eastAsia="ru-RU"/>
        </w:rPr>
        <w:t>л.д. 46</w:t>
      </w:r>
      <w:r w:rsidRPr="005A0D40">
        <w:rPr>
          <w:rFonts w:ascii="Times New Roman" w:hAnsi="Times New Roman" w:cs="Times New Roman"/>
          <w:sz w:val="28"/>
          <w:lang w:eastAsia="ru-RU"/>
        </w:rPr>
        <w:t>).</w:t>
      </w:r>
    </w:p>
    <w:p w:rsidR="00B50D99" w:rsidP="00B61BA1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</w:t>
      </w:r>
      <w:r w:rsidRPr="002E7958">
        <w:rPr>
          <w:rFonts w:ascii="Times New Roman" w:hAnsi="Times New Roman" w:cs="Times New Roman"/>
          <w:sz w:val="28"/>
          <w:lang w:eastAsia="ru-RU"/>
        </w:rPr>
        <w:t>езультат рассмотрения паспорта безопасности</w:t>
      </w:r>
      <w:r>
        <w:rPr>
          <w:rFonts w:ascii="Times New Roman" w:hAnsi="Times New Roman" w:cs="Times New Roman"/>
          <w:sz w:val="28"/>
          <w:lang w:eastAsia="ru-RU"/>
        </w:rPr>
        <w:t xml:space="preserve"> оспорен Масловой Е.В. не был.</w:t>
      </w:r>
    </w:p>
    <w:p w:rsidR="005A0D40" w:rsidRPr="005A0D40" w:rsidP="00B61BA1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 дату рассмотрено дела в суде </w:t>
      </w:r>
      <w:r w:rsidRPr="00B61BA1" w:rsidR="00B61BA1">
        <w:rPr>
          <w:rFonts w:ascii="Times New Roman" w:hAnsi="Times New Roman" w:cs="Times New Roman"/>
          <w:sz w:val="28"/>
          <w:lang w:eastAsia="ru-RU"/>
        </w:rPr>
        <w:t>паспорт</w:t>
      </w:r>
      <w:r w:rsidR="00167094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B61BA1" w:rsidR="00B61BA1">
        <w:rPr>
          <w:rFonts w:ascii="Times New Roman" w:hAnsi="Times New Roman" w:cs="Times New Roman"/>
          <w:sz w:val="28"/>
          <w:lang w:eastAsia="ru-RU"/>
        </w:rPr>
        <w:t xml:space="preserve">вышеуказанного объекта МБОУ </w:t>
      </w:r>
      <w:r w:rsidRPr="003B3388" w:rsidR="003B3388">
        <w:rPr>
          <w:rFonts w:ascii="Times New Roman" w:hAnsi="Times New Roman" w:cs="Times New Roman"/>
          <w:sz w:val="28"/>
          <w:lang w:eastAsia="ru-RU"/>
        </w:rPr>
        <w:t>(данные изъяты)</w:t>
      </w:r>
      <w:r w:rsidR="00167094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не согласован.</w:t>
      </w:r>
    </w:p>
    <w:p w:rsidR="005A0D40" w:rsidRPr="005A0D40" w:rsidP="005A0D40">
      <w:pPr>
        <w:pStyle w:val="NoSpacing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Учитывая изложенные выше доказательства, прихожу к выводу о признании </w:t>
      </w:r>
      <w:r w:rsidRPr="00B56403">
        <w:rPr>
          <w:rFonts w:ascii="Times New Roman" w:hAnsi="Times New Roman" w:cs="Times New Roman"/>
          <w:sz w:val="28"/>
          <w:lang w:eastAsia="ru-RU"/>
        </w:rPr>
        <w:t xml:space="preserve">директора муниципального бюджетного образовательного учреждения </w:t>
      </w:r>
      <w:r w:rsidRPr="003B3388" w:rsidR="003B3388">
        <w:rPr>
          <w:rFonts w:ascii="Times New Roman" w:hAnsi="Times New Roman" w:cs="Times New Roman"/>
          <w:sz w:val="28"/>
          <w:lang w:eastAsia="ru-RU"/>
        </w:rPr>
        <w:t>(данные изъяты)</w:t>
      </w:r>
      <w:r w:rsidRPr="00B56403">
        <w:rPr>
          <w:rFonts w:ascii="Times New Roman" w:hAnsi="Times New Roman" w:cs="Times New Roman"/>
          <w:sz w:val="28"/>
          <w:lang w:eastAsia="ru-RU"/>
        </w:rPr>
        <w:t xml:space="preserve"> Масловой </w:t>
      </w:r>
      <w:r>
        <w:rPr>
          <w:rFonts w:ascii="Times New Roman" w:hAnsi="Times New Roman" w:cs="Times New Roman"/>
          <w:sz w:val="28"/>
          <w:lang w:eastAsia="ru-RU"/>
        </w:rPr>
        <w:t xml:space="preserve">Е.В. виновной в совершении административного правонарушения, </w:t>
      </w:r>
      <w:r w:rsidR="004E6CB4">
        <w:rPr>
          <w:rFonts w:ascii="Times New Roman" w:hAnsi="Times New Roman" w:cs="Times New Roman"/>
          <w:sz w:val="28"/>
          <w:lang w:eastAsia="ru-RU"/>
        </w:rPr>
        <w:t xml:space="preserve">предусмотренного </w:t>
      </w:r>
      <w:r w:rsidRPr="004E6CB4" w:rsidR="004E6CB4">
        <w:rPr>
          <w:rFonts w:ascii="Times New Roman" w:hAnsi="Times New Roman" w:cs="Times New Roman"/>
          <w:sz w:val="28"/>
          <w:lang w:eastAsia="ru-RU"/>
        </w:rPr>
        <w:t>ч. 1 ст. 20.35</w:t>
      </w:r>
      <w:r w:rsidR="004E6CB4">
        <w:rPr>
          <w:rFonts w:ascii="Times New Roman" w:hAnsi="Times New Roman" w:cs="Times New Roman"/>
          <w:sz w:val="28"/>
          <w:lang w:eastAsia="ru-RU"/>
        </w:rPr>
        <w:t xml:space="preserve"> КоАП РФ, при этом действия </w:t>
      </w:r>
      <w:r w:rsidR="004E6CB4">
        <w:rPr>
          <w:rFonts w:ascii="Times New Roman" w:hAnsi="Times New Roman" w:cs="Times New Roman"/>
          <w:sz w:val="28"/>
          <w:lang w:eastAsia="ru-RU"/>
        </w:rPr>
        <w:t>квалифицированы</w:t>
      </w:r>
      <w:r w:rsidR="004E6CB4">
        <w:rPr>
          <w:rFonts w:ascii="Times New Roman" w:hAnsi="Times New Roman" w:cs="Times New Roman"/>
          <w:sz w:val="28"/>
          <w:lang w:eastAsia="ru-RU"/>
        </w:rPr>
        <w:t xml:space="preserve"> верно.</w:t>
      </w:r>
    </w:p>
    <w:p w:rsidR="003D5128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прекращения производства по административному делу</w:t>
      </w:r>
      <w:r w:rsidRPr="00EE2C97" w:rsidR="00975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статьей 24.5 КоАП РФ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имеется, поскольку </w:t>
      </w:r>
      <w:r w:rsidRPr="00EE2C97" w:rsidR="0084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 дела в соответствии со статьей 26.1 КоАП и вина именно привлекаемого лица установлены в полном объеме</w:t>
      </w:r>
      <w:r w:rsidRPr="00EE2C97" w:rsidR="00975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A3F" w:rsidRPr="00EE2C97" w:rsidP="0017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17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Масловой Е.В. 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характер совершенного административного правонарушения, личность виновного, имущественное положение привлекаемого лица.</w:t>
      </w:r>
    </w:p>
    <w:p w:rsidR="00175A3F" w:rsidRPr="00EE2C97" w:rsidP="00175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Смягчающим обстоятельством мировой судья признаёт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частичное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</w:t>
      </w:r>
      <w:r w:rsidRPr="0017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Масловой Е.В. 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вины, 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несовершеннолетнего ребенка</w:t>
      </w:r>
      <w:r w:rsidR="00E502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престарелых родителей.</w:t>
      </w:r>
    </w:p>
    <w:p w:rsidR="00175A3F" w:rsidRPr="00EE2C97" w:rsidP="00175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ответственность, при рассмотрении настоящего дела не установлено.</w:t>
      </w:r>
    </w:p>
    <w:p w:rsidR="00145F02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Указания Масловой Е.В. на </w:t>
      </w:r>
      <w:r w:rsidRPr="001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неоднократные попытки исправить недостатки паспорта безопасности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судья принимает при учете </w:t>
      </w:r>
      <w:r w:rsidR="0043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личности</w:t>
      </w:r>
      <w:r w:rsidR="00430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Увольнение ответственного работника и смена состава комиссии не могла явиться основанием, препятствующим своевременному исполнению обязанностей в сфере </w:t>
      </w:r>
      <w:r w:rsidRPr="004D59AB" w:rsidR="004D5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</w:t>
      </w:r>
      <w:r w:rsidR="00EE2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следствие, указанные обстоятельства не могут являться основаниями для освобождения лица от административной ответственности.</w:t>
      </w:r>
    </w:p>
    <w:p w:rsidR="00B76961" w:rsidRPr="00EE2C97" w:rsidP="00E50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судья считает возможным применить ч. 2.2 ст. 4.1 КоАП РФ, согласно которой при наличии исключительных обстоятельств, связанных с характером совершенного административного правонарушения и его последствиями, личностью и имущественным положением привлекаемого к административной ответственности физического лица, судья, орган, должностное лицо, рассматривающие дела об административных правонарушениях, могут назначить наказание в виде административного штрафа в размере менее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минимального размера административного штрафа, предусмотренного соответствующей статьей или частью статьи раздела II КоАП РФ, в случае, если минимальный размер административного штрафа для граждан составляет не менее десяти тысяч рублей.</w:t>
      </w:r>
    </w:p>
    <w:p w:rsidR="00F10345" w:rsidRPr="00EE2C97" w:rsidP="00CF4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2C97" w:rsidR="0011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рихожу к выводу, что необходимым и достаточным для исправления правонарушителя будет являться наказание в виде административного штрафа 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ч. 2.2 ст. 4.1 КоАП РФ.</w:t>
      </w:r>
    </w:p>
    <w:p w:rsidR="00113CC2" w:rsidRPr="00EE2C97" w:rsidP="00CF4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 29.10 Кодекса Российской Федерации об административных правонарушениях, мировой судья</w:t>
      </w:r>
    </w:p>
    <w:p w:rsidR="00656E2A" w:rsidRPr="00EE2C97" w:rsidP="00CF4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389" w:rsidRPr="00EE2C97" w:rsidP="00CF4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515E7" w:rsidP="00CF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C2" w:rsidRPr="00EE2C97" w:rsidP="00CF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EE2C97" w:rsidR="009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BB5" w:rsidR="0063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3B3388" w:rsidR="003B33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636BB5" w:rsidR="0063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Маслов</w:t>
      </w:r>
      <w:r w:rsidR="00636B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6BB5" w:rsidR="0063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636B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6BB5" w:rsidR="0063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636B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6BB5" w:rsidR="0063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</w:t>
      </w:r>
      <w:r w:rsidRPr="00EE2C97" w:rsidR="00F1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</w:t>
      </w:r>
      <w:r w:rsidRPr="00EE2C97"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BB5" w:rsidR="0063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ст. 20.35 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 и назначить е</w:t>
      </w:r>
      <w:r w:rsidRPr="00EE2C97" w:rsidR="00B032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</w:t>
      </w:r>
      <w:r w:rsidRPr="00EE2C97" w:rsidR="00B032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6B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 w:rsidR="0063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</w:t>
      </w:r>
    </w:p>
    <w:p w:rsidR="00113CC2" w:rsidRPr="00B646E8" w:rsidP="00CF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Сумму штрафа необходимо внести: </w:t>
      </w:r>
    </w:p>
    <w:p w:rsidR="00B646E8" w:rsidRPr="00B646E8" w:rsidP="00B64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E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Республика Крым, 295000, г. Симферополь, ул. Набережная им.60-летия СССР, 28</w:t>
      </w:r>
    </w:p>
    <w:p w:rsidR="00B646E8" w:rsidRPr="00B646E8" w:rsidP="00B64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Россия, Республика Крым, 295000,     </w:t>
      </w:r>
    </w:p>
    <w:p w:rsidR="00B646E8" w:rsidRPr="00B646E8" w:rsidP="00B64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E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Симферополь, ул. Набережная им.60-летия СССР, 28</w:t>
      </w:r>
    </w:p>
    <w:p w:rsidR="00B646E8" w:rsidRPr="00B646E8" w:rsidP="00B64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1149102019164</w:t>
      </w:r>
    </w:p>
    <w:p w:rsidR="00B646E8" w:rsidRPr="00B646E8" w:rsidP="00B64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</w:t>
      </w:r>
    </w:p>
    <w:p w:rsidR="00B646E8" w:rsidRPr="00B646E8" w:rsidP="00B64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Получатель: УФК по Республике Крым (Министерство юстиции РК) </w:t>
      </w:r>
    </w:p>
    <w:p w:rsidR="00B646E8" w:rsidRPr="00B646E8" w:rsidP="00B64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банка: Отделение Республика Крым Банка России//УФК по Республике Крым г. Симферополь</w:t>
      </w:r>
    </w:p>
    <w:p w:rsidR="00B646E8" w:rsidRPr="00B646E8" w:rsidP="00B64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E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 9102013284 - КПП 910201001 - БИК 013510002</w:t>
      </w:r>
    </w:p>
    <w:p w:rsidR="00B646E8" w:rsidRPr="00B646E8" w:rsidP="00B64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E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казначейский счет  40102810645370000035</w:t>
      </w:r>
    </w:p>
    <w:p w:rsidR="00B646E8" w:rsidRPr="00B646E8" w:rsidP="00B64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E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Казначейский счет  03100643000000017500</w:t>
      </w:r>
    </w:p>
    <w:p w:rsidR="00B646E8" w:rsidRPr="00B646E8" w:rsidP="00B64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E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Лицевой счет  04752203230 в УФК по  Республике Крым</w:t>
      </w:r>
    </w:p>
    <w:p w:rsidR="00B646E8" w:rsidP="00B64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Сводного реестра 35220323, ОКТМО 35627000</w:t>
      </w:r>
    </w:p>
    <w:p w:rsidR="00B646E8" w:rsidP="00B64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r w:rsidRPr="00F948B0" w:rsidR="00F948B0">
        <w:t xml:space="preserve"> </w:t>
      </w:r>
      <w:r w:rsidRPr="00F948B0" w:rsidR="00F948B0">
        <w:rPr>
          <w:rFonts w:ascii="Times New Roman" w:eastAsia="Times New Roman" w:hAnsi="Times New Roman" w:cs="Times New Roman"/>
          <w:sz w:val="28"/>
          <w:szCs w:val="28"/>
          <w:lang w:eastAsia="ru-RU"/>
        </w:rPr>
        <w:t>828 116 01203 01 9000 140</w:t>
      </w:r>
    </w:p>
    <w:p w:rsidR="00113CC2" w:rsidRPr="00EE2C97" w:rsidP="00B64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отсрочки или срока рассрочки, 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31.5 настоящего Кодекса.</w:t>
      </w:r>
    </w:p>
    <w:p w:rsidR="00113CC2" w:rsidRPr="00EE2C97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соответствии с ч. 1 ст. 20.25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113CC2" w:rsidRPr="00EE2C97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участка №62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113CC2" w:rsidRPr="00EE2C97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D5" w:rsidRPr="00EE2C97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C2" w:rsidRPr="00EE2C97" w:rsidP="00CF4C6B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Мировой судья                                                                      В.А. Тимофеева</w:t>
      </w:r>
    </w:p>
    <w:p w:rsidR="00593DC5" w:rsidRPr="00EE2C97" w:rsidP="00CF4C6B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440F13">
      <w:headerReference w:type="default" r:id="rId5"/>
      <w:pgSz w:w="11906" w:h="16838"/>
      <w:pgMar w:top="993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52854791"/>
      <w:docPartObj>
        <w:docPartGallery w:val="Page Numbers (Top of Page)"/>
        <w:docPartUnique/>
      </w:docPartObj>
    </w:sdtPr>
    <w:sdtContent>
      <w:p w:rsidR="005309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388">
          <w:rPr>
            <w:noProof/>
          </w:rPr>
          <w:t>3</w:t>
        </w:r>
        <w:r>
          <w:fldChar w:fldCharType="end"/>
        </w:r>
      </w:p>
    </w:sdtContent>
  </w:sdt>
  <w:p w:rsidR="00530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042C"/>
    <w:rsid w:val="000028C5"/>
    <w:rsid w:val="000073E5"/>
    <w:rsid w:val="00007588"/>
    <w:rsid w:val="00012CD5"/>
    <w:rsid w:val="000223CD"/>
    <w:rsid w:val="00026294"/>
    <w:rsid w:val="00036039"/>
    <w:rsid w:val="00036D76"/>
    <w:rsid w:val="00037B94"/>
    <w:rsid w:val="00051344"/>
    <w:rsid w:val="00052F29"/>
    <w:rsid w:val="00054BD1"/>
    <w:rsid w:val="00067738"/>
    <w:rsid w:val="00073A2D"/>
    <w:rsid w:val="00073A56"/>
    <w:rsid w:val="00074AF4"/>
    <w:rsid w:val="000761FC"/>
    <w:rsid w:val="000766CD"/>
    <w:rsid w:val="000B60C8"/>
    <w:rsid w:val="000B7137"/>
    <w:rsid w:val="000C0906"/>
    <w:rsid w:val="000D68CA"/>
    <w:rsid w:val="000E285B"/>
    <w:rsid w:val="000E3C4F"/>
    <w:rsid w:val="000E7603"/>
    <w:rsid w:val="00101621"/>
    <w:rsid w:val="0010254F"/>
    <w:rsid w:val="00102ED8"/>
    <w:rsid w:val="00110B1C"/>
    <w:rsid w:val="00113CC2"/>
    <w:rsid w:val="0012050E"/>
    <w:rsid w:val="00121FFD"/>
    <w:rsid w:val="00144EEE"/>
    <w:rsid w:val="00145F02"/>
    <w:rsid w:val="00146270"/>
    <w:rsid w:val="001564B2"/>
    <w:rsid w:val="0015781A"/>
    <w:rsid w:val="00167094"/>
    <w:rsid w:val="001706A3"/>
    <w:rsid w:val="0017478F"/>
    <w:rsid w:val="00175A3F"/>
    <w:rsid w:val="00175F46"/>
    <w:rsid w:val="00180025"/>
    <w:rsid w:val="00185492"/>
    <w:rsid w:val="0019156B"/>
    <w:rsid w:val="00194007"/>
    <w:rsid w:val="001A1A7D"/>
    <w:rsid w:val="001A34B6"/>
    <w:rsid w:val="001A426F"/>
    <w:rsid w:val="001A48EF"/>
    <w:rsid w:val="001A4E8B"/>
    <w:rsid w:val="001D593D"/>
    <w:rsid w:val="001D63CE"/>
    <w:rsid w:val="001F6247"/>
    <w:rsid w:val="002054C2"/>
    <w:rsid w:val="0021471A"/>
    <w:rsid w:val="00221330"/>
    <w:rsid w:val="00227BDC"/>
    <w:rsid w:val="002334CD"/>
    <w:rsid w:val="002350CE"/>
    <w:rsid w:val="00250480"/>
    <w:rsid w:val="002515CB"/>
    <w:rsid w:val="00251E4A"/>
    <w:rsid w:val="00261EB8"/>
    <w:rsid w:val="002631CE"/>
    <w:rsid w:val="00267923"/>
    <w:rsid w:val="00272366"/>
    <w:rsid w:val="00280FD0"/>
    <w:rsid w:val="00295607"/>
    <w:rsid w:val="00295EFA"/>
    <w:rsid w:val="0029750B"/>
    <w:rsid w:val="002A46F5"/>
    <w:rsid w:val="002A54B6"/>
    <w:rsid w:val="002A7D3D"/>
    <w:rsid w:val="002C21AB"/>
    <w:rsid w:val="002D50E8"/>
    <w:rsid w:val="002E12A4"/>
    <w:rsid w:val="002E149B"/>
    <w:rsid w:val="002E5010"/>
    <w:rsid w:val="002E53F0"/>
    <w:rsid w:val="002E7958"/>
    <w:rsid w:val="002F16F2"/>
    <w:rsid w:val="002F1F2A"/>
    <w:rsid w:val="002F270C"/>
    <w:rsid w:val="0030383B"/>
    <w:rsid w:val="003057F1"/>
    <w:rsid w:val="00330761"/>
    <w:rsid w:val="0033352A"/>
    <w:rsid w:val="00343259"/>
    <w:rsid w:val="003515E7"/>
    <w:rsid w:val="003705FF"/>
    <w:rsid w:val="003823A2"/>
    <w:rsid w:val="00382977"/>
    <w:rsid w:val="00385B67"/>
    <w:rsid w:val="00391CB9"/>
    <w:rsid w:val="00393E45"/>
    <w:rsid w:val="0039620B"/>
    <w:rsid w:val="003A4005"/>
    <w:rsid w:val="003B3388"/>
    <w:rsid w:val="003B5285"/>
    <w:rsid w:val="003B6A92"/>
    <w:rsid w:val="003B725F"/>
    <w:rsid w:val="003B79B0"/>
    <w:rsid w:val="003D5128"/>
    <w:rsid w:val="003D63BB"/>
    <w:rsid w:val="003D6B38"/>
    <w:rsid w:val="003E19F4"/>
    <w:rsid w:val="003E5F0C"/>
    <w:rsid w:val="003F61F9"/>
    <w:rsid w:val="0040282D"/>
    <w:rsid w:val="00413B80"/>
    <w:rsid w:val="00415475"/>
    <w:rsid w:val="004239AC"/>
    <w:rsid w:val="004307CD"/>
    <w:rsid w:val="0043598F"/>
    <w:rsid w:val="00435ACD"/>
    <w:rsid w:val="0044019B"/>
    <w:rsid w:val="00440F13"/>
    <w:rsid w:val="00447451"/>
    <w:rsid w:val="00451354"/>
    <w:rsid w:val="00470DAF"/>
    <w:rsid w:val="00472CF0"/>
    <w:rsid w:val="00475E90"/>
    <w:rsid w:val="0047671A"/>
    <w:rsid w:val="0048692A"/>
    <w:rsid w:val="0049470C"/>
    <w:rsid w:val="004A1510"/>
    <w:rsid w:val="004A3248"/>
    <w:rsid w:val="004B1701"/>
    <w:rsid w:val="004B7171"/>
    <w:rsid w:val="004D3C6C"/>
    <w:rsid w:val="004D59AB"/>
    <w:rsid w:val="004E0A6B"/>
    <w:rsid w:val="004E279D"/>
    <w:rsid w:val="004E6CB4"/>
    <w:rsid w:val="004F5702"/>
    <w:rsid w:val="005112EE"/>
    <w:rsid w:val="0051368F"/>
    <w:rsid w:val="00513F57"/>
    <w:rsid w:val="00525B3C"/>
    <w:rsid w:val="00530973"/>
    <w:rsid w:val="005311DF"/>
    <w:rsid w:val="0053737D"/>
    <w:rsid w:val="005517DA"/>
    <w:rsid w:val="00552C31"/>
    <w:rsid w:val="00552E0B"/>
    <w:rsid w:val="00553865"/>
    <w:rsid w:val="00555EEC"/>
    <w:rsid w:val="005574E4"/>
    <w:rsid w:val="0056366F"/>
    <w:rsid w:val="00565D09"/>
    <w:rsid w:val="0058086D"/>
    <w:rsid w:val="00581990"/>
    <w:rsid w:val="00582330"/>
    <w:rsid w:val="00585491"/>
    <w:rsid w:val="005909D6"/>
    <w:rsid w:val="00592C22"/>
    <w:rsid w:val="00593BC0"/>
    <w:rsid w:val="00593DC5"/>
    <w:rsid w:val="005949FD"/>
    <w:rsid w:val="005A0D40"/>
    <w:rsid w:val="005A166A"/>
    <w:rsid w:val="005A231A"/>
    <w:rsid w:val="005A2DD5"/>
    <w:rsid w:val="005C6D8A"/>
    <w:rsid w:val="005D6736"/>
    <w:rsid w:val="005E2871"/>
    <w:rsid w:val="005E33D2"/>
    <w:rsid w:val="005E4622"/>
    <w:rsid w:val="00603574"/>
    <w:rsid w:val="00616E8C"/>
    <w:rsid w:val="006255F3"/>
    <w:rsid w:val="00636BB5"/>
    <w:rsid w:val="006419AB"/>
    <w:rsid w:val="00641B7E"/>
    <w:rsid w:val="00652418"/>
    <w:rsid w:val="00656E2A"/>
    <w:rsid w:val="00662DEB"/>
    <w:rsid w:val="00667373"/>
    <w:rsid w:val="00671ECF"/>
    <w:rsid w:val="00675937"/>
    <w:rsid w:val="00691C95"/>
    <w:rsid w:val="006A0F3D"/>
    <w:rsid w:val="006A48D1"/>
    <w:rsid w:val="006A57F8"/>
    <w:rsid w:val="006A68E6"/>
    <w:rsid w:val="006B1C16"/>
    <w:rsid w:val="006B2495"/>
    <w:rsid w:val="006C005D"/>
    <w:rsid w:val="006C2A12"/>
    <w:rsid w:val="006C5765"/>
    <w:rsid w:val="006C6699"/>
    <w:rsid w:val="006D3620"/>
    <w:rsid w:val="006E23D1"/>
    <w:rsid w:val="006E3BD2"/>
    <w:rsid w:val="006F01C5"/>
    <w:rsid w:val="006F10F8"/>
    <w:rsid w:val="006F46AE"/>
    <w:rsid w:val="006F4FFA"/>
    <w:rsid w:val="006F558F"/>
    <w:rsid w:val="00703CA6"/>
    <w:rsid w:val="00703EFC"/>
    <w:rsid w:val="00707977"/>
    <w:rsid w:val="007121A3"/>
    <w:rsid w:val="00720165"/>
    <w:rsid w:val="00742D90"/>
    <w:rsid w:val="00745436"/>
    <w:rsid w:val="00746A96"/>
    <w:rsid w:val="007525DB"/>
    <w:rsid w:val="007657D6"/>
    <w:rsid w:val="007819B1"/>
    <w:rsid w:val="00782BE3"/>
    <w:rsid w:val="00783D0F"/>
    <w:rsid w:val="007A1F61"/>
    <w:rsid w:val="007A5B14"/>
    <w:rsid w:val="007B0052"/>
    <w:rsid w:val="007B7F3C"/>
    <w:rsid w:val="007C1003"/>
    <w:rsid w:val="007C1011"/>
    <w:rsid w:val="007C42D2"/>
    <w:rsid w:val="007E5C68"/>
    <w:rsid w:val="007F4D1B"/>
    <w:rsid w:val="00806440"/>
    <w:rsid w:val="0080783A"/>
    <w:rsid w:val="00812D60"/>
    <w:rsid w:val="00814B74"/>
    <w:rsid w:val="00815EF8"/>
    <w:rsid w:val="00816452"/>
    <w:rsid w:val="008169FB"/>
    <w:rsid w:val="00823E39"/>
    <w:rsid w:val="00832570"/>
    <w:rsid w:val="00837512"/>
    <w:rsid w:val="00843178"/>
    <w:rsid w:val="00844D8F"/>
    <w:rsid w:val="008457F0"/>
    <w:rsid w:val="008476A3"/>
    <w:rsid w:val="00856ED1"/>
    <w:rsid w:val="00865138"/>
    <w:rsid w:val="008702FD"/>
    <w:rsid w:val="00872393"/>
    <w:rsid w:val="00880A43"/>
    <w:rsid w:val="00882AFD"/>
    <w:rsid w:val="00890B03"/>
    <w:rsid w:val="00896527"/>
    <w:rsid w:val="008A0D69"/>
    <w:rsid w:val="008A5A10"/>
    <w:rsid w:val="008A5A3B"/>
    <w:rsid w:val="008B4713"/>
    <w:rsid w:val="008B6F38"/>
    <w:rsid w:val="008C3010"/>
    <w:rsid w:val="008C4B52"/>
    <w:rsid w:val="008D3E58"/>
    <w:rsid w:val="008D4C98"/>
    <w:rsid w:val="008D63A0"/>
    <w:rsid w:val="008F56C5"/>
    <w:rsid w:val="00905EBB"/>
    <w:rsid w:val="00906DC8"/>
    <w:rsid w:val="009124B3"/>
    <w:rsid w:val="00912D2D"/>
    <w:rsid w:val="00913A11"/>
    <w:rsid w:val="00915389"/>
    <w:rsid w:val="00915568"/>
    <w:rsid w:val="009159BF"/>
    <w:rsid w:val="00917790"/>
    <w:rsid w:val="00921769"/>
    <w:rsid w:val="00925228"/>
    <w:rsid w:val="009279E3"/>
    <w:rsid w:val="009404D3"/>
    <w:rsid w:val="00946A11"/>
    <w:rsid w:val="00947321"/>
    <w:rsid w:val="00954870"/>
    <w:rsid w:val="0096188C"/>
    <w:rsid w:val="00963BB2"/>
    <w:rsid w:val="00964B0D"/>
    <w:rsid w:val="00965FD1"/>
    <w:rsid w:val="00973C54"/>
    <w:rsid w:val="00975F5C"/>
    <w:rsid w:val="00977068"/>
    <w:rsid w:val="0098307E"/>
    <w:rsid w:val="00993788"/>
    <w:rsid w:val="009A789D"/>
    <w:rsid w:val="009B07FF"/>
    <w:rsid w:val="009B3639"/>
    <w:rsid w:val="009B71FD"/>
    <w:rsid w:val="009C5CF4"/>
    <w:rsid w:val="009E3FAE"/>
    <w:rsid w:val="009E6813"/>
    <w:rsid w:val="00A13534"/>
    <w:rsid w:val="00A167E8"/>
    <w:rsid w:val="00A209FC"/>
    <w:rsid w:val="00A34A0B"/>
    <w:rsid w:val="00A44068"/>
    <w:rsid w:val="00A51E7C"/>
    <w:rsid w:val="00A55427"/>
    <w:rsid w:val="00A61475"/>
    <w:rsid w:val="00A82733"/>
    <w:rsid w:val="00A95887"/>
    <w:rsid w:val="00A96B6A"/>
    <w:rsid w:val="00A9783F"/>
    <w:rsid w:val="00AB02A2"/>
    <w:rsid w:val="00AC2DA1"/>
    <w:rsid w:val="00AC5303"/>
    <w:rsid w:val="00AD0250"/>
    <w:rsid w:val="00AD0E04"/>
    <w:rsid w:val="00AD4DD5"/>
    <w:rsid w:val="00AE43E0"/>
    <w:rsid w:val="00AE4E7A"/>
    <w:rsid w:val="00AE6FE3"/>
    <w:rsid w:val="00B02F79"/>
    <w:rsid w:val="00B032CE"/>
    <w:rsid w:val="00B05790"/>
    <w:rsid w:val="00B06925"/>
    <w:rsid w:val="00B1138B"/>
    <w:rsid w:val="00B23963"/>
    <w:rsid w:val="00B27D65"/>
    <w:rsid w:val="00B44282"/>
    <w:rsid w:val="00B50D99"/>
    <w:rsid w:val="00B51498"/>
    <w:rsid w:val="00B519D4"/>
    <w:rsid w:val="00B56403"/>
    <w:rsid w:val="00B61BA1"/>
    <w:rsid w:val="00B6465C"/>
    <w:rsid w:val="00B646E8"/>
    <w:rsid w:val="00B73742"/>
    <w:rsid w:val="00B76961"/>
    <w:rsid w:val="00B77E8E"/>
    <w:rsid w:val="00B8232B"/>
    <w:rsid w:val="00B845FE"/>
    <w:rsid w:val="00BA29A0"/>
    <w:rsid w:val="00BA2A48"/>
    <w:rsid w:val="00BA5344"/>
    <w:rsid w:val="00BB1832"/>
    <w:rsid w:val="00BB57FB"/>
    <w:rsid w:val="00BB6A93"/>
    <w:rsid w:val="00BC448F"/>
    <w:rsid w:val="00BE7B0B"/>
    <w:rsid w:val="00BF1686"/>
    <w:rsid w:val="00BF607C"/>
    <w:rsid w:val="00C04840"/>
    <w:rsid w:val="00C11BA5"/>
    <w:rsid w:val="00C16C2A"/>
    <w:rsid w:val="00C21554"/>
    <w:rsid w:val="00C23032"/>
    <w:rsid w:val="00C30144"/>
    <w:rsid w:val="00C3209F"/>
    <w:rsid w:val="00C32A47"/>
    <w:rsid w:val="00C46D46"/>
    <w:rsid w:val="00C55EB2"/>
    <w:rsid w:val="00C61E50"/>
    <w:rsid w:val="00C6268D"/>
    <w:rsid w:val="00C660D8"/>
    <w:rsid w:val="00C72D8A"/>
    <w:rsid w:val="00C7528B"/>
    <w:rsid w:val="00C829D8"/>
    <w:rsid w:val="00C910F2"/>
    <w:rsid w:val="00C913D9"/>
    <w:rsid w:val="00C91C81"/>
    <w:rsid w:val="00CA217C"/>
    <w:rsid w:val="00CB40CA"/>
    <w:rsid w:val="00CB4F43"/>
    <w:rsid w:val="00CB4F49"/>
    <w:rsid w:val="00CB6D49"/>
    <w:rsid w:val="00CC14C1"/>
    <w:rsid w:val="00CC3539"/>
    <w:rsid w:val="00CC418D"/>
    <w:rsid w:val="00CE40F7"/>
    <w:rsid w:val="00CF4C6B"/>
    <w:rsid w:val="00CF571C"/>
    <w:rsid w:val="00CF7E85"/>
    <w:rsid w:val="00D24ABC"/>
    <w:rsid w:val="00D34BB7"/>
    <w:rsid w:val="00D35BD1"/>
    <w:rsid w:val="00D4186B"/>
    <w:rsid w:val="00D54097"/>
    <w:rsid w:val="00D56FEA"/>
    <w:rsid w:val="00D62E53"/>
    <w:rsid w:val="00D65BA1"/>
    <w:rsid w:val="00D65FCA"/>
    <w:rsid w:val="00D86E01"/>
    <w:rsid w:val="00D926EE"/>
    <w:rsid w:val="00DA2772"/>
    <w:rsid w:val="00DB1E39"/>
    <w:rsid w:val="00DB2426"/>
    <w:rsid w:val="00DB5370"/>
    <w:rsid w:val="00DB7E16"/>
    <w:rsid w:val="00DC1E49"/>
    <w:rsid w:val="00DC3B84"/>
    <w:rsid w:val="00DC7888"/>
    <w:rsid w:val="00DD24A1"/>
    <w:rsid w:val="00DD2D57"/>
    <w:rsid w:val="00DD4A26"/>
    <w:rsid w:val="00DD6A0E"/>
    <w:rsid w:val="00DE1F6D"/>
    <w:rsid w:val="00DE32C5"/>
    <w:rsid w:val="00E01FD7"/>
    <w:rsid w:val="00E024CC"/>
    <w:rsid w:val="00E052AA"/>
    <w:rsid w:val="00E15342"/>
    <w:rsid w:val="00E23AED"/>
    <w:rsid w:val="00E329EF"/>
    <w:rsid w:val="00E34150"/>
    <w:rsid w:val="00E34600"/>
    <w:rsid w:val="00E364E2"/>
    <w:rsid w:val="00E4060B"/>
    <w:rsid w:val="00E468EA"/>
    <w:rsid w:val="00E5027E"/>
    <w:rsid w:val="00E523B2"/>
    <w:rsid w:val="00E538FA"/>
    <w:rsid w:val="00E823F7"/>
    <w:rsid w:val="00E86B83"/>
    <w:rsid w:val="00E87886"/>
    <w:rsid w:val="00E87C51"/>
    <w:rsid w:val="00EA2501"/>
    <w:rsid w:val="00EA55F7"/>
    <w:rsid w:val="00EB0444"/>
    <w:rsid w:val="00EB46BE"/>
    <w:rsid w:val="00EC0E16"/>
    <w:rsid w:val="00ED368C"/>
    <w:rsid w:val="00ED65C1"/>
    <w:rsid w:val="00ED7EC5"/>
    <w:rsid w:val="00EE27D4"/>
    <w:rsid w:val="00EE2C97"/>
    <w:rsid w:val="00EF3306"/>
    <w:rsid w:val="00F10345"/>
    <w:rsid w:val="00F13AD1"/>
    <w:rsid w:val="00F217F9"/>
    <w:rsid w:val="00F35F2D"/>
    <w:rsid w:val="00F3695C"/>
    <w:rsid w:val="00F42C6E"/>
    <w:rsid w:val="00F4588C"/>
    <w:rsid w:val="00F477DE"/>
    <w:rsid w:val="00F51B29"/>
    <w:rsid w:val="00F540BC"/>
    <w:rsid w:val="00F74A45"/>
    <w:rsid w:val="00F74D2B"/>
    <w:rsid w:val="00F74E3F"/>
    <w:rsid w:val="00F76ED9"/>
    <w:rsid w:val="00F87F81"/>
    <w:rsid w:val="00F933C3"/>
    <w:rsid w:val="00F948B0"/>
    <w:rsid w:val="00FA053A"/>
    <w:rsid w:val="00FA4755"/>
    <w:rsid w:val="00FA480D"/>
    <w:rsid w:val="00FA54C0"/>
    <w:rsid w:val="00FA74E3"/>
    <w:rsid w:val="00FA7C53"/>
    <w:rsid w:val="00FB2850"/>
    <w:rsid w:val="00FE2846"/>
    <w:rsid w:val="00FE3EEE"/>
    <w:rsid w:val="00FF08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D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4DD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1"/>
    <w:rsid w:val="001D63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basedOn w:val="2"/>
    <w:rsid w:val="001D63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Normal"/>
    <w:link w:val="2"/>
    <w:rsid w:val="001D63CE"/>
    <w:pPr>
      <w:widowControl w:val="0"/>
      <w:shd w:val="clear" w:color="auto" w:fill="FFFFFF"/>
      <w:spacing w:after="30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0"/>
    <w:uiPriority w:val="99"/>
    <w:unhideWhenUsed/>
    <w:rsid w:val="0053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30973"/>
  </w:style>
  <w:style w:type="paragraph" w:styleId="Footer">
    <w:name w:val="footer"/>
    <w:basedOn w:val="Normal"/>
    <w:link w:val="a1"/>
    <w:uiPriority w:val="99"/>
    <w:unhideWhenUsed/>
    <w:rsid w:val="0053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30973"/>
  </w:style>
  <w:style w:type="paragraph" w:styleId="NoSpacing">
    <w:name w:val="No Spacing"/>
    <w:uiPriority w:val="1"/>
    <w:qFormat/>
    <w:rsid w:val="005A0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C30B-5E89-4408-9C63-43A7916D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