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25201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24115" w:rsidP="0046503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Ясько Павла Артуровича, </w:t>
      </w:r>
      <w:r w:rsidRPr="00465034" w:rsidR="004650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D40" w:rsidP="00604D4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60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465034" w:rsidR="004650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7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65034" w:rsidR="004650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7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465034" w:rsidR="004650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6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Ясько П.А.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адми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465034" w:rsidR="004650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6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465034" w:rsidR="004650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034" w:rsidR="004650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034" w:rsidR="004650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Ясько П.А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Ясько П.А</w:t>
      </w:r>
      <w:r w:rsidRPr="00604D40" w:rsidR="00604D40">
        <w:rPr>
          <w:rFonts w:ascii="Times New Roman" w:hAnsi="Times New Roman" w:cs="Times New Roman"/>
          <w:sz w:val="24"/>
          <w:szCs w:val="24"/>
        </w:rPr>
        <w:t>.</w:t>
      </w:r>
      <w:r w:rsidR="00D75DAC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465034" w:rsidR="00465034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604D40">
        <w:rPr>
          <w:rFonts w:ascii="Times New Roman" w:hAnsi="Times New Roman" w:cs="Times New Roman"/>
          <w:sz w:val="24"/>
          <w:szCs w:val="24"/>
        </w:rPr>
        <w:t xml:space="preserve"> </w:t>
      </w:r>
      <w:r w:rsidRPr="00465034" w:rsidR="00465034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465034" w:rsidR="00465034">
        <w:rPr>
          <w:rFonts w:ascii="Times New Roman" w:hAnsi="Times New Roman" w:cs="Times New Roman"/>
          <w:sz w:val="24"/>
          <w:szCs w:val="24"/>
        </w:rPr>
        <w:t>(данные изъяты)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>истративном правонарушении от</w:t>
      </w:r>
      <w:r w:rsidR="00604D40">
        <w:rPr>
          <w:rFonts w:ascii="Times New Roman" w:hAnsi="Times New Roman" w:cs="Times New Roman"/>
          <w:sz w:val="24"/>
          <w:szCs w:val="24"/>
        </w:rPr>
        <w:t xml:space="preserve"> </w:t>
      </w:r>
      <w:r w:rsidRPr="00465034" w:rsidR="00465034">
        <w:rPr>
          <w:rFonts w:ascii="Times New Roman" w:hAnsi="Times New Roman" w:cs="Times New Roman"/>
          <w:sz w:val="24"/>
          <w:szCs w:val="24"/>
        </w:rPr>
        <w:t>(данные изъяты)</w:t>
      </w:r>
      <w:r w:rsidR="00224115">
        <w:rPr>
          <w:rFonts w:ascii="Times New Roman" w:hAnsi="Times New Roman" w:cs="Times New Roman"/>
          <w:sz w:val="24"/>
          <w:szCs w:val="24"/>
        </w:rPr>
        <w:t xml:space="preserve">, </w:t>
      </w:r>
      <w:r w:rsidRPr="006D0FB1">
        <w:rPr>
          <w:rFonts w:ascii="Times New Roman" w:hAnsi="Times New Roman" w:cs="Times New Roman"/>
          <w:sz w:val="24"/>
          <w:szCs w:val="24"/>
        </w:rPr>
        <w:t>справкой к 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Ясько П.А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Ясько П.А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04D40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 признание вины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Ясько П.А</w:t>
      </w:r>
      <w:r w:rsidRP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Ясько Павла Артуровича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2612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1326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65034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04D40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5D48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0D2A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8117-DFB7-4CE8-9474-B9842411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