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10976">
        <w:rPr>
          <w:sz w:val="28"/>
          <w:szCs w:val="28"/>
        </w:rPr>
        <w:t>138</w:t>
      </w:r>
      <w:r w:rsidRPr="00703F5A">
        <w:rPr>
          <w:sz w:val="28"/>
          <w:szCs w:val="28"/>
        </w:rPr>
        <w:t>/</w:t>
      </w:r>
      <w:r w:rsidR="00010976">
        <w:rPr>
          <w:sz w:val="28"/>
          <w:szCs w:val="28"/>
        </w:rPr>
        <w:t>2020</w:t>
      </w:r>
    </w:p>
    <w:p w:rsidR="00010976" w:rsidRPr="00010976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0062-01-2020-000504-51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03A5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2D43B3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="003F03A5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3F03A5">
        <w:rPr>
          <w:sz w:val="28"/>
          <w:szCs w:val="28"/>
        </w:rPr>
        <w:t xml:space="preserve">          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8B36DB">
      <w:pPr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 xml:space="preserve">из </w:t>
      </w:r>
      <w:r w:rsidR="00010976">
        <w:rPr>
          <w:sz w:val="28"/>
          <w:szCs w:val="28"/>
        </w:rPr>
        <w:t>Керченской инспекции Крымского отд</w:t>
      </w:r>
      <w:r w:rsidR="00010976">
        <w:rPr>
          <w:sz w:val="28"/>
          <w:szCs w:val="28"/>
        </w:rPr>
        <w:t>е</w:t>
      </w:r>
      <w:r w:rsidR="00010976">
        <w:rPr>
          <w:sz w:val="28"/>
          <w:szCs w:val="28"/>
        </w:rPr>
        <w:t>ла государственного контроля, надзора и охраны водных биологических р</w:t>
      </w:r>
      <w:r w:rsidR="00010976">
        <w:rPr>
          <w:sz w:val="28"/>
          <w:szCs w:val="28"/>
        </w:rPr>
        <w:t>е</w:t>
      </w:r>
      <w:r w:rsidR="00010976">
        <w:rPr>
          <w:sz w:val="28"/>
          <w:szCs w:val="28"/>
        </w:rPr>
        <w:t>сурсов Азово-Черноморского территориального управления,</w:t>
      </w:r>
      <w:r w:rsidR="003F03A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8A2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Кошелева Д</w:t>
            </w:r>
            <w:r w:rsidR="008A217F">
              <w:rPr>
                <w:sz w:val="28"/>
                <w:szCs w:val="28"/>
              </w:rPr>
              <w:t xml:space="preserve">.А. </w:t>
            </w:r>
            <w:r w:rsidR="008A217F">
              <w:rPr>
                <w:sz w:val="28"/>
              </w:rPr>
              <w:t>(данные изъяты)</w:t>
            </w:r>
            <w:r w:rsidR="00616263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F03A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3F03A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3F03A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>декса Р</w:t>
      </w:r>
      <w:r w:rsidR="003F03A5">
        <w:rPr>
          <w:sz w:val="28"/>
          <w:szCs w:val="28"/>
        </w:rPr>
        <w:t xml:space="preserve">оссийской </w:t>
      </w:r>
      <w:r w:rsidR="00485954">
        <w:rPr>
          <w:sz w:val="28"/>
          <w:szCs w:val="28"/>
        </w:rPr>
        <w:t>Ф</w:t>
      </w:r>
      <w:r w:rsidR="003F03A5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3F03A5">
        <w:rPr>
          <w:sz w:val="28"/>
          <w:szCs w:val="28"/>
        </w:rPr>
        <w:t xml:space="preserve"> </w:t>
      </w:r>
      <w:r w:rsidR="008A217F">
        <w:rPr>
          <w:sz w:val="28"/>
        </w:rPr>
        <w:t xml:space="preserve">(данные изъяты) </w:t>
      </w:r>
      <w:r>
        <w:rPr>
          <w:sz w:val="28"/>
          <w:szCs w:val="28"/>
        </w:rPr>
        <w:t>от</w:t>
      </w:r>
      <w:r w:rsidR="003F03A5">
        <w:rPr>
          <w:sz w:val="28"/>
          <w:szCs w:val="28"/>
        </w:rPr>
        <w:t xml:space="preserve"> </w:t>
      </w:r>
      <w:r w:rsidR="008A217F">
        <w:rPr>
          <w:sz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8A217F">
        <w:rPr>
          <w:sz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в</w:t>
      </w:r>
      <w:r w:rsidR="003F03A5">
        <w:rPr>
          <w:sz w:val="28"/>
          <w:szCs w:val="28"/>
        </w:rPr>
        <w:t xml:space="preserve"> </w:t>
      </w:r>
      <w:r w:rsidR="008A217F">
        <w:rPr>
          <w:sz w:val="28"/>
        </w:rPr>
        <w:t xml:space="preserve">(данные изъяты) </w:t>
      </w:r>
      <w:r w:rsidR="00AB0D92">
        <w:rPr>
          <w:sz w:val="28"/>
          <w:szCs w:val="28"/>
        </w:rPr>
        <w:t xml:space="preserve"> ч</w:t>
      </w:r>
      <w:r w:rsidR="00AB0D92">
        <w:rPr>
          <w:sz w:val="28"/>
          <w:szCs w:val="28"/>
        </w:rPr>
        <w:t>а</w:t>
      </w:r>
      <w:r w:rsidR="00AB0D92">
        <w:rPr>
          <w:sz w:val="28"/>
          <w:szCs w:val="28"/>
        </w:rPr>
        <w:t>с</w:t>
      </w:r>
      <w:r w:rsidR="00D76BFE">
        <w:rPr>
          <w:sz w:val="28"/>
          <w:szCs w:val="28"/>
        </w:rPr>
        <w:t>ов</w:t>
      </w:r>
      <w:r w:rsidR="003F03A5">
        <w:rPr>
          <w:sz w:val="28"/>
          <w:szCs w:val="28"/>
        </w:rPr>
        <w:t xml:space="preserve"> </w:t>
      </w:r>
      <w:r w:rsidR="008A217F">
        <w:rPr>
          <w:sz w:val="28"/>
        </w:rPr>
        <w:t xml:space="preserve">(данные изъяты) </w:t>
      </w:r>
      <w:r w:rsidR="00AB0D92">
        <w:rPr>
          <w:sz w:val="28"/>
          <w:szCs w:val="28"/>
        </w:rPr>
        <w:t xml:space="preserve"> минут </w:t>
      </w:r>
      <w:r w:rsidR="00010976">
        <w:rPr>
          <w:sz w:val="28"/>
          <w:szCs w:val="28"/>
        </w:rPr>
        <w:t xml:space="preserve">на </w:t>
      </w:r>
      <w:r w:rsidR="008A217F">
        <w:rPr>
          <w:sz w:val="28"/>
        </w:rPr>
        <w:t xml:space="preserve">(данные изъяты) </w:t>
      </w:r>
      <w:r w:rsidR="00010976">
        <w:rPr>
          <w:sz w:val="28"/>
          <w:szCs w:val="28"/>
        </w:rPr>
        <w:t xml:space="preserve">водохранилище в </w:t>
      </w:r>
      <w:r w:rsidR="008A217F">
        <w:rPr>
          <w:sz w:val="28"/>
        </w:rPr>
        <w:t xml:space="preserve">(данные изъяты) </w:t>
      </w:r>
      <w:r w:rsidR="00010976">
        <w:rPr>
          <w:sz w:val="28"/>
          <w:szCs w:val="28"/>
        </w:rPr>
        <w:t xml:space="preserve"> км  от с. </w:t>
      </w:r>
      <w:r w:rsidR="008A217F">
        <w:rPr>
          <w:sz w:val="28"/>
        </w:rPr>
        <w:t xml:space="preserve">(данные изъяты) </w:t>
      </w:r>
      <w:r w:rsidR="00010976">
        <w:rPr>
          <w:sz w:val="28"/>
          <w:szCs w:val="28"/>
        </w:rPr>
        <w:t xml:space="preserve"> Ленинского района Республики Крым К</w:t>
      </w:r>
      <w:r w:rsidR="00010976">
        <w:rPr>
          <w:sz w:val="28"/>
          <w:szCs w:val="28"/>
        </w:rPr>
        <w:t>о</w:t>
      </w:r>
      <w:r w:rsidR="00010976">
        <w:rPr>
          <w:sz w:val="28"/>
          <w:szCs w:val="28"/>
        </w:rPr>
        <w:t>шелев Д.А. осуществлял лов рыбы с берега одной удочкой с одним крючком в запретный нерестовый период, вод</w:t>
      </w:r>
      <w:r w:rsidR="00977CB6">
        <w:rPr>
          <w:sz w:val="28"/>
          <w:szCs w:val="28"/>
        </w:rPr>
        <w:t>ных биологических ресурсов</w:t>
      </w:r>
      <w:r w:rsidR="00010976">
        <w:rPr>
          <w:sz w:val="28"/>
          <w:szCs w:val="28"/>
        </w:rPr>
        <w:t xml:space="preserve"> при нём</w:t>
      </w:r>
      <w:r w:rsidR="00977CB6">
        <w:rPr>
          <w:sz w:val="28"/>
          <w:szCs w:val="28"/>
        </w:rPr>
        <w:t xml:space="preserve"> обн</w:t>
      </w:r>
      <w:r w:rsidR="00977CB6">
        <w:rPr>
          <w:sz w:val="28"/>
          <w:szCs w:val="28"/>
        </w:rPr>
        <w:t>а</w:t>
      </w:r>
      <w:r w:rsidR="00977CB6">
        <w:rPr>
          <w:sz w:val="28"/>
          <w:szCs w:val="28"/>
        </w:rPr>
        <w:t>ружено не было.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010976">
        <w:rPr>
          <w:sz w:val="28"/>
          <w:szCs w:val="28"/>
        </w:rPr>
        <w:t>Кошелев Д.А.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A012C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п. </w:t>
      </w:r>
      <w:r w:rsidR="00A012C7">
        <w:rPr>
          <w:sz w:val="28"/>
          <w:szCs w:val="28"/>
        </w:rPr>
        <w:t>47.3</w:t>
      </w:r>
      <w:r>
        <w:rPr>
          <w:sz w:val="28"/>
          <w:szCs w:val="28"/>
        </w:rPr>
        <w:t xml:space="preserve"> Правил рыбоводства для Азово-Черноморского </w:t>
      </w:r>
      <w:r>
        <w:rPr>
          <w:sz w:val="28"/>
          <w:szCs w:val="28"/>
        </w:rPr>
        <w:t>рыбохозяйс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>шение, предусмотренное ч. 2 ст. 8.37</w:t>
      </w:r>
      <w:r w:rsidR="00A012C7">
        <w:rPr>
          <w:sz w:val="28"/>
          <w:szCs w:val="28"/>
        </w:rPr>
        <w:t xml:space="preserve"> Кодекса Российской Федерации об а</w:t>
      </w:r>
      <w:r w:rsidR="00A012C7">
        <w:rPr>
          <w:sz w:val="28"/>
          <w:szCs w:val="28"/>
        </w:rPr>
        <w:t>д</w:t>
      </w:r>
      <w:r w:rsidR="00A012C7">
        <w:rPr>
          <w:sz w:val="28"/>
          <w:szCs w:val="28"/>
        </w:rPr>
        <w:t>министративных правонарушениях (далее -</w:t>
      </w:r>
      <w:r w:rsidR="00977CB6">
        <w:rPr>
          <w:sz w:val="28"/>
          <w:szCs w:val="28"/>
        </w:rPr>
        <w:t>КоАП РФ</w:t>
      </w:r>
      <w:r w:rsidR="00A012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</w:t>
      </w:r>
      <w:r w:rsidR="00010976">
        <w:rPr>
          <w:sz w:val="28"/>
          <w:szCs w:val="28"/>
        </w:rPr>
        <w:t>Кошелев Д.А.</w:t>
      </w:r>
      <w:r>
        <w:rPr>
          <w:sz w:val="28"/>
          <w:szCs w:val="28"/>
        </w:rPr>
        <w:t xml:space="preserve"> не явился,</w:t>
      </w:r>
      <w:r w:rsidR="00A012C7">
        <w:rPr>
          <w:sz w:val="28"/>
          <w:szCs w:val="28"/>
        </w:rPr>
        <w:t xml:space="preserve"> о дате, времени и месте судебного заседаниябыл извещен надлежащим образом. В</w:t>
      </w:r>
      <w:r>
        <w:rPr>
          <w:sz w:val="28"/>
          <w:szCs w:val="28"/>
        </w:rPr>
        <w:t xml:space="preserve"> су</w:t>
      </w:r>
      <w:r w:rsidR="00A012C7">
        <w:rPr>
          <w:sz w:val="28"/>
          <w:szCs w:val="28"/>
        </w:rPr>
        <w:t>д</w:t>
      </w:r>
      <w:r>
        <w:rPr>
          <w:sz w:val="28"/>
          <w:szCs w:val="28"/>
        </w:rPr>
        <w:t xml:space="preserve"> поступило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датайство о рассмотрении дела в его отсутствие, вину признал, просил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минимальное наказание.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 xml:space="preserve">Согласно ст.25.1 КоАП РФ </w:t>
      </w:r>
      <w:r w:rsidR="00A012C7">
        <w:rPr>
          <w:sz w:val="28"/>
          <w:szCs w:val="28"/>
        </w:rPr>
        <w:t>дело об административном правонарушении</w:t>
      </w:r>
      <w:r w:rsidRPr="001C4BDA">
        <w:rPr>
          <w:sz w:val="28"/>
          <w:szCs w:val="28"/>
        </w:rPr>
        <w:t xml:space="preserve"> может быть рас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012C7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с учетом поступившего ходатайства, судья считает возможным рассмотреть дело в отсутствие лица, привлекаемого к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министративной ответственности, Кошелева Д.А.</w:t>
      </w:r>
    </w:p>
    <w:p w:rsidR="00724BD8" w:rsidRPr="00724BD8" w:rsidP="00724BD8">
      <w:pPr>
        <w:ind w:firstLine="708"/>
        <w:jc w:val="both"/>
        <w:rPr>
          <w:sz w:val="28"/>
          <w:szCs w:val="28"/>
        </w:rPr>
      </w:pPr>
      <w:r w:rsidRPr="00724BD8">
        <w:rPr>
          <w:sz w:val="28"/>
          <w:szCs w:val="28"/>
        </w:rPr>
        <w:t>Изучив материалы дела об административном правонарушении в их с</w:t>
      </w:r>
      <w:r w:rsidRPr="00724BD8">
        <w:rPr>
          <w:sz w:val="28"/>
          <w:szCs w:val="28"/>
        </w:rPr>
        <w:t>о</w:t>
      </w:r>
      <w:r w:rsidRPr="00724BD8">
        <w:rPr>
          <w:sz w:val="28"/>
          <w:szCs w:val="28"/>
        </w:rPr>
        <w:t>вокупности, мировой судья приходит к следующему.</w:t>
      </w:r>
    </w:p>
    <w:p w:rsidR="00724BD8" w:rsidRPr="00724BD8" w:rsidP="00724BD8">
      <w:pPr>
        <w:ind w:firstLine="708"/>
        <w:jc w:val="both"/>
        <w:rPr>
          <w:sz w:val="28"/>
          <w:szCs w:val="28"/>
        </w:rPr>
      </w:pPr>
      <w:r w:rsidRPr="00724BD8">
        <w:rPr>
          <w:sz w:val="28"/>
          <w:szCs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</w:t>
      </w:r>
      <w:r w:rsidRPr="00724BD8">
        <w:rPr>
          <w:sz w:val="28"/>
          <w:szCs w:val="28"/>
        </w:rPr>
        <w:t>и</w:t>
      </w:r>
      <w:r w:rsidRPr="00724BD8">
        <w:rPr>
          <w:sz w:val="28"/>
          <w:szCs w:val="28"/>
        </w:rPr>
        <w:t>ром обязаны соблюдать установленные правила, нормативы и сроки пользов</w:t>
      </w:r>
      <w:r w:rsidRPr="00724BD8">
        <w:rPr>
          <w:sz w:val="28"/>
          <w:szCs w:val="28"/>
        </w:rPr>
        <w:t>а</w:t>
      </w:r>
      <w:r w:rsidRPr="00724BD8">
        <w:rPr>
          <w:sz w:val="28"/>
          <w:szCs w:val="28"/>
        </w:rPr>
        <w:t>ния животным миром.</w:t>
      </w:r>
    </w:p>
    <w:p w:rsidR="00724BD8" w:rsidP="00724BD8">
      <w:pPr>
        <w:ind w:firstLine="708"/>
        <w:jc w:val="both"/>
        <w:rPr>
          <w:sz w:val="28"/>
          <w:szCs w:val="28"/>
        </w:rPr>
      </w:pPr>
      <w:r w:rsidRPr="00724BD8">
        <w:rPr>
          <w:sz w:val="28"/>
          <w:szCs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</w:t>
      </w:r>
      <w:r w:rsidRPr="00724BD8">
        <w:rPr>
          <w:sz w:val="28"/>
          <w:szCs w:val="28"/>
        </w:rPr>
        <w:t>б</w:t>
      </w:r>
      <w:r w:rsidRPr="00724BD8">
        <w:rPr>
          <w:sz w:val="28"/>
          <w:szCs w:val="28"/>
        </w:rPr>
        <w:t>ласти охраны и использования животного мира и среды их обитания, несут административную, уголовную ответственность в соответствии с законод</w:t>
      </w:r>
      <w:r w:rsidRPr="00724BD8">
        <w:rPr>
          <w:sz w:val="28"/>
          <w:szCs w:val="28"/>
        </w:rPr>
        <w:t>а</w:t>
      </w:r>
      <w:r w:rsidRPr="00724BD8">
        <w:rPr>
          <w:sz w:val="28"/>
          <w:szCs w:val="28"/>
        </w:rPr>
        <w:t>тельством Российской Федерации.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A012C7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12C7">
        <w:rPr>
          <w:color w:val="000000"/>
          <w:sz w:val="28"/>
          <w:szCs w:val="28"/>
          <w:shd w:val="clear" w:color="auto" w:fill="FFFFFF"/>
        </w:rPr>
        <w:t>Объектом правонарушения являются общественные отношения в обла</w:t>
      </w:r>
      <w:r w:rsidRPr="00A012C7">
        <w:rPr>
          <w:color w:val="000000"/>
          <w:sz w:val="28"/>
          <w:szCs w:val="28"/>
          <w:shd w:val="clear" w:color="auto" w:fill="FFFFFF"/>
        </w:rPr>
        <w:t>с</w:t>
      </w:r>
      <w:r w:rsidRPr="00A012C7">
        <w:rPr>
          <w:color w:val="000000"/>
          <w:sz w:val="28"/>
          <w:szCs w:val="28"/>
          <w:shd w:val="clear" w:color="auto" w:fill="FFFFFF"/>
        </w:rPr>
        <w:t>ти охраны и использования животного мира. Предметом посягательства явл</w:t>
      </w:r>
      <w:r w:rsidRPr="00A012C7">
        <w:rPr>
          <w:color w:val="000000"/>
          <w:sz w:val="28"/>
          <w:szCs w:val="28"/>
          <w:shd w:val="clear" w:color="auto" w:fill="FFFFFF"/>
        </w:rPr>
        <w:t>я</w:t>
      </w:r>
      <w:r w:rsidRPr="00A012C7">
        <w:rPr>
          <w:color w:val="000000"/>
          <w:sz w:val="28"/>
          <w:szCs w:val="28"/>
          <w:shd w:val="clear" w:color="auto" w:fill="FFFFFF"/>
        </w:rPr>
        <w:t>ется животный мир, т.е. "совокупность живых организмов всех видов диких животных, постоянно или временно населяющих территорию Российской Ф</w:t>
      </w:r>
      <w:r w:rsidRPr="00A012C7">
        <w:rPr>
          <w:color w:val="000000"/>
          <w:sz w:val="28"/>
          <w:szCs w:val="28"/>
          <w:shd w:val="clear" w:color="auto" w:fill="FFFFFF"/>
        </w:rPr>
        <w:t>е</w:t>
      </w:r>
      <w:r w:rsidRPr="00A012C7">
        <w:rPr>
          <w:color w:val="000000"/>
          <w:sz w:val="28"/>
          <w:szCs w:val="28"/>
          <w:shd w:val="clear" w:color="auto" w:fill="FFFFFF"/>
        </w:rPr>
        <w:t>дерации и находящихся в состоянии естественной свободы" (ст. 1 Федерал</w:t>
      </w:r>
      <w:r w:rsidRPr="00A012C7">
        <w:rPr>
          <w:color w:val="000000"/>
          <w:sz w:val="28"/>
          <w:szCs w:val="28"/>
          <w:shd w:val="clear" w:color="auto" w:fill="FFFFFF"/>
        </w:rPr>
        <w:t>ь</w:t>
      </w:r>
      <w:r w:rsidRPr="00A012C7">
        <w:rPr>
          <w:color w:val="000000"/>
          <w:sz w:val="28"/>
          <w:szCs w:val="28"/>
          <w:shd w:val="clear" w:color="auto" w:fill="FFFFFF"/>
        </w:rPr>
        <w:t>ного закона "О животном мире"), а также относящиеся к природным ресурсам континентального шельфа и исключительной экономической зоны РФ.</w:t>
      </w:r>
    </w:p>
    <w:p w:rsidR="00A012C7" w:rsidP="00A012C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12C7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</w:t>
      </w:r>
      <w:r w:rsidRPr="00A012C7">
        <w:rPr>
          <w:color w:val="000000"/>
          <w:sz w:val="28"/>
          <w:szCs w:val="28"/>
          <w:shd w:val="clear" w:color="auto" w:fill="FFFFFF"/>
        </w:rPr>
        <w:t>и</w:t>
      </w:r>
      <w:r w:rsidRPr="00A012C7">
        <w:rPr>
          <w:color w:val="000000"/>
          <w:sz w:val="28"/>
          <w:szCs w:val="28"/>
          <w:shd w:val="clear" w:color="auto" w:fill="FFFFFF"/>
        </w:rPr>
        <w:t>рующих осуществление промышленного рыболовства, прибрежного рыболо</w:t>
      </w:r>
      <w:r w:rsidRPr="00A012C7">
        <w:rPr>
          <w:color w:val="000000"/>
          <w:sz w:val="28"/>
          <w:szCs w:val="28"/>
          <w:shd w:val="clear" w:color="auto" w:fill="FFFFFF"/>
        </w:rPr>
        <w:t>в</w:t>
      </w:r>
      <w:r w:rsidRPr="00A012C7">
        <w:rPr>
          <w:color w:val="000000"/>
          <w:sz w:val="28"/>
          <w:szCs w:val="28"/>
          <w:shd w:val="clear" w:color="auto" w:fill="FFFFFF"/>
        </w:rPr>
        <w:t>ства и других видов рыболовства, за исключением случаев, предусмотренных ч. 2 ст. 8.17 КоАП РФ.</w:t>
      </w:r>
    </w:p>
    <w:p w:rsidR="00A012C7" w:rsidP="00A012C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12C7">
        <w:rPr>
          <w:color w:val="000000"/>
          <w:sz w:val="28"/>
          <w:szCs w:val="28"/>
          <w:shd w:val="clear" w:color="auto" w:fill="FFFFFF"/>
        </w:rPr>
        <w:t>Субъективная сторона правонарушения может заключаться как в умы</w:t>
      </w:r>
      <w:r w:rsidRPr="00A012C7">
        <w:rPr>
          <w:color w:val="000000"/>
          <w:sz w:val="28"/>
          <w:szCs w:val="28"/>
          <w:shd w:val="clear" w:color="auto" w:fill="FFFFFF"/>
        </w:rPr>
        <w:t>с</w:t>
      </w:r>
      <w:r w:rsidRPr="00A012C7">
        <w:rPr>
          <w:color w:val="000000"/>
          <w:sz w:val="28"/>
          <w:szCs w:val="28"/>
          <w:shd w:val="clear" w:color="auto" w:fill="FFFFFF"/>
        </w:rPr>
        <w:t>ле, так и в неосторожности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24BD8" w:rsidRPr="00724BD8" w:rsidP="00724BD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4BD8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сохранении водных биологических ресурсов», правила р</w:t>
      </w:r>
      <w:r w:rsidRPr="00724BD8">
        <w:rPr>
          <w:color w:val="000000"/>
          <w:sz w:val="28"/>
          <w:szCs w:val="28"/>
          <w:shd w:val="clear" w:color="auto" w:fill="FFFFFF"/>
        </w:rPr>
        <w:t>ы</w:t>
      </w:r>
      <w:r w:rsidRPr="00724BD8">
        <w:rPr>
          <w:color w:val="000000"/>
          <w:sz w:val="28"/>
          <w:szCs w:val="28"/>
          <w:shd w:val="clear" w:color="auto" w:fill="FFFFFF"/>
        </w:rPr>
        <w:t>боловства являются основой осуществления рыболовства и сохранения во</w:t>
      </w:r>
      <w:r w:rsidRPr="00724BD8">
        <w:rPr>
          <w:color w:val="000000"/>
          <w:sz w:val="28"/>
          <w:szCs w:val="28"/>
          <w:shd w:val="clear" w:color="auto" w:fill="FFFFFF"/>
        </w:rPr>
        <w:t>д</w:t>
      </w:r>
      <w:r w:rsidRPr="00724BD8">
        <w:rPr>
          <w:color w:val="000000"/>
          <w:sz w:val="28"/>
          <w:szCs w:val="28"/>
          <w:shd w:val="clear" w:color="auto" w:fill="FFFFFF"/>
        </w:rPr>
        <w:t>ных биоресурсов, они обязательны для исполнения юридическими лицами и гражданами, осуществляющими рыболовство и иную, связанную с использ</w:t>
      </w:r>
      <w:r w:rsidRPr="00724BD8">
        <w:rPr>
          <w:color w:val="000000"/>
          <w:sz w:val="28"/>
          <w:szCs w:val="28"/>
          <w:shd w:val="clear" w:color="auto" w:fill="FFFFFF"/>
        </w:rPr>
        <w:t>о</w:t>
      </w:r>
      <w:r w:rsidRPr="00724BD8">
        <w:rPr>
          <w:color w:val="000000"/>
          <w:sz w:val="28"/>
          <w:szCs w:val="28"/>
          <w:shd w:val="clear" w:color="auto" w:fill="FFFFFF"/>
        </w:rPr>
        <w:t>ванием водных биоресурсов, деятельность.</w:t>
      </w:r>
    </w:p>
    <w:p w:rsidR="00724BD8" w:rsidRPr="00A012C7" w:rsidP="00724BD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4BD8">
        <w:rPr>
          <w:color w:val="000000"/>
          <w:sz w:val="28"/>
          <w:szCs w:val="28"/>
          <w:shd w:val="clear" w:color="auto" w:fill="FFFFFF"/>
        </w:rPr>
        <w:t xml:space="preserve">Правила рыболовства для Азово-Черноморского </w:t>
      </w:r>
      <w:r w:rsidRPr="00724BD8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 бассейна утверждены приказом Министерства сельского хозяйства Росси</w:t>
      </w:r>
      <w:r w:rsidRPr="00724BD8">
        <w:rPr>
          <w:color w:val="000000"/>
          <w:sz w:val="28"/>
          <w:szCs w:val="28"/>
          <w:shd w:val="clear" w:color="auto" w:fill="FFFFFF"/>
        </w:rPr>
        <w:t>й</w:t>
      </w:r>
      <w:r w:rsidRPr="00724BD8">
        <w:rPr>
          <w:color w:val="000000"/>
          <w:sz w:val="28"/>
          <w:szCs w:val="28"/>
          <w:shd w:val="clear" w:color="auto" w:fill="FFFFFF"/>
        </w:rPr>
        <w:t>ской Федерации от 01 августа 2008 г. № 293 (далее Правила рыболовства)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Подпунктом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«</w:t>
      </w:r>
      <w:r w:rsidR="00A012C7">
        <w:rPr>
          <w:color w:val="000000"/>
          <w:sz w:val="28"/>
          <w:szCs w:val="28"/>
          <w:shd w:val="clear" w:color="auto" w:fill="FFFFFF"/>
        </w:rPr>
        <w:t>в</w:t>
      </w:r>
      <w:r w:rsidRPr="00796E7B">
        <w:rPr>
          <w:color w:val="000000"/>
          <w:sz w:val="28"/>
          <w:szCs w:val="28"/>
          <w:shd w:val="clear" w:color="auto" w:fill="FFFFFF"/>
        </w:rPr>
        <w:t>» п.4</w:t>
      </w:r>
      <w:r w:rsidR="00A012C7">
        <w:rPr>
          <w:color w:val="000000"/>
          <w:sz w:val="28"/>
          <w:szCs w:val="28"/>
          <w:shd w:val="clear" w:color="auto" w:fill="FFFFFF"/>
        </w:rPr>
        <w:t>7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  <w:r w:rsidR="00A012C7">
        <w:rPr>
          <w:color w:val="000000"/>
          <w:sz w:val="28"/>
          <w:szCs w:val="28"/>
          <w:shd w:val="clear" w:color="auto" w:fill="FFFFFF"/>
        </w:rPr>
        <w:t>3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Правил рыболовства утвержденных Приказом Минсельхоза России от 01.08.2013 года № 293 «Об утверждении правил рыб</w:t>
      </w:r>
      <w:r w:rsidRPr="00796E7B">
        <w:rPr>
          <w:color w:val="000000"/>
          <w:sz w:val="28"/>
          <w:szCs w:val="28"/>
          <w:shd w:val="clear" w:color="auto" w:fill="FFFFFF"/>
        </w:rPr>
        <w:t>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бассейна»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 </w:t>
      </w:r>
      <w:r w:rsidR="00A012C7">
        <w:rPr>
          <w:color w:val="000000"/>
          <w:sz w:val="28"/>
          <w:szCs w:val="28"/>
          <w:shd w:val="clear" w:color="auto" w:fill="FFFFFF"/>
        </w:rPr>
        <w:t>з</w:t>
      </w:r>
      <w:r w:rsidRPr="00A012C7" w:rsidR="00A012C7">
        <w:rPr>
          <w:color w:val="000000"/>
          <w:sz w:val="28"/>
          <w:szCs w:val="28"/>
          <w:shd w:val="clear" w:color="auto" w:fill="FFFFFF"/>
        </w:rPr>
        <w:t>апретдля</w:t>
      </w:r>
      <w:r w:rsidRPr="00A012C7" w:rsidR="00A012C7">
        <w:rPr>
          <w:color w:val="000000"/>
          <w:sz w:val="28"/>
          <w:szCs w:val="28"/>
          <w:shd w:val="clear" w:color="auto" w:fill="FFFFFF"/>
        </w:rPr>
        <w:t xml:space="preserve"> добычи (вылова) водных биоресурсов </w:t>
      </w:r>
      <w:r>
        <w:rPr>
          <w:color w:val="000000"/>
          <w:sz w:val="28"/>
          <w:szCs w:val="28"/>
          <w:shd w:val="clear" w:color="auto" w:fill="FFFFFF"/>
        </w:rPr>
        <w:t>в период</w:t>
      </w:r>
      <w:r w:rsidRPr="00724BD8">
        <w:rPr>
          <w:color w:val="000000"/>
          <w:sz w:val="28"/>
          <w:szCs w:val="28"/>
          <w:shd w:val="clear" w:color="auto" w:fill="FFFFFF"/>
        </w:rPr>
        <w:t>с 1 апреля по 31 ма</w:t>
      </w:r>
      <w:r w:rsidRPr="00724BD8">
        <w:rPr>
          <w:color w:val="000000"/>
          <w:sz w:val="28"/>
          <w:szCs w:val="28"/>
          <w:shd w:val="clear" w:color="auto" w:fill="FFFFFF"/>
        </w:rPr>
        <w:t>я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во всех внутренних водных объектах </w:t>
      </w:r>
      <w:r w:rsidRPr="00724BD8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 значения Республ</w:t>
      </w:r>
      <w:r w:rsidRPr="00724BD8">
        <w:rPr>
          <w:color w:val="000000"/>
          <w:sz w:val="28"/>
          <w:szCs w:val="28"/>
          <w:shd w:val="clear" w:color="auto" w:fill="FFFFFF"/>
        </w:rPr>
        <w:t>и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ки Крым (за исключением </w:t>
      </w:r>
      <w:r w:rsidRPr="00724BD8">
        <w:rPr>
          <w:color w:val="000000"/>
          <w:sz w:val="28"/>
          <w:szCs w:val="28"/>
          <w:shd w:val="clear" w:color="auto" w:fill="FFFFFF"/>
        </w:rPr>
        <w:t>хирономид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 (мотыля) в водных объектах, в которых разрешено промы</w:t>
      </w:r>
      <w:r>
        <w:rPr>
          <w:color w:val="000000"/>
          <w:sz w:val="28"/>
          <w:szCs w:val="28"/>
          <w:shd w:val="clear" w:color="auto" w:fill="FFFFFF"/>
        </w:rPr>
        <w:t>шленное рыболовство этого вида).</w:t>
      </w:r>
    </w:p>
    <w:p w:rsidR="00724BD8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8A217F">
        <w:rPr>
          <w:sz w:val="28"/>
        </w:rPr>
        <w:t xml:space="preserve">(данные изъяты) 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8A217F">
        <w:rPr>
          <w:sz w:val="28"/>
        </w:rPr>
        <w:t xml:space="preserve">(данные изъяты) 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 часов 20 минут на </w:t>
      </w:r>
      <w:r w:rsidR="008A217F">
        <w:rPr>
          <w:sz w:val="28"/>
        </w:rPr>
        <w:t xml:space="preserve">(данные изъяты) 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водохранилище в </w:t>
      </w:r>
      <w:r w:rsidR="008A217F">
        <w:rPr>
          <w:sz w:val="28"/>
        </w:rPr>
        <w:t>(данные изъ</w:t>
      </w:r>
      <w:r w:rsidR="008A217F">
        <w:rPr>
          <w:sz w:val="28"/>
        </w:rPr>
        <w:t>я</w:t>
      </w:r>
      <w:r w:rsidR="008A217F">
        <w:rPr>
          <w:sz w:val="28"/>
        </w:rPr>
        <w:t xml:space="preserve">ты) </w:t>
      </w:r>
      <w:r w:rsidRPr="00724BD8">
        <w:rPr>
          <w:color w:val="000000"/>
          <w:sz w:val="28"/>
          <w:szCs w:val="28"/>
          <w:shd w:val="clear" w:color="auto" w:fill="FFFFFF"/>
        </w:rPr>
        <w:t xml:space="preserve"> км  от </w:t>
      </w:r>
      <w:r w:rsidR="008A217F">
        <w:rPr>
          <w:sz w:val="28"/>
        </w:rPr>
        <w:t xml:space="preserve">(данные изъяты) </w:t>
      </w:r>
      <w:r w:rsidRPr="00724BD8">
        <w:rPr>
          <w:color w:val="000000"/>
          <w:sz w:val="28"/>
          <w:szCs w:val="28"/>
          <w:shd w:val="clear" w:color="auto" w:fill="FFFFFF"/>
        </w:rPr>
        <w:t>Лени</w:t>
      </w:r>
      <w:r w:rsidRPr="00724BD8">
        <w:rPr>
          <w:color w:val="000000"/>
          <w:sz w:val="28"/>
          <w:szCs w:val="28"/>
          <w:shd w:val="clear" w:color="auto" w:fill="FFFFFF"/>
        </w:rPr>
        <w:t>н</w:t>
      </w:r>
      <w:r w:rsidRPr="00724BD8">
        <w:rPr>
          <w:color w:val="000000"/>
          <w:sz w:val="28"/>
          <w:szCs w:val="28"/>
          <w:shd w:val="clear" w:color="auto" w:fill="FFFFFF"/>
        </w:rPr>
        <w:t>ского района Республики Крым Кошелев Д.А.  осуществлял лов рыбы с берега одной удочкой с одним крючком в з</w:t>
      </w:r>
      <w:r w:rsidRPr="00724BD8">
        <w:rPr>
          <w:color w:val="000000"/>
          <w:sz w:val="28"/>
          <w:szCs w:val="28"/>
          <w:shd w:val="clear" w:color="auto" w:fill="FFFFFF"/>
        </w:rPr>
        <w:t>а</w:t>
      </w:r>
      <w:r w:rsidRPr="00724BD8">
        <w:rPr>
          <w:color w:val="000000"/>
          <w:sz w:val="28"/>
          <w:szCs w:val="28"/>
          <w:shd w:val="clear" w:color="auto" w:fill="FFFFFF"/>
        </w:rPr>
        <w:t>претный нерестовый период, водных биологических ресурсов при нём обн</w:t>
      </w:r>
      <w:r w:rsidRPr="00724BD8">
        <w:rPr>
          <w:color w:val="000000"/>
          <w:sz w:val="28"/>
          <w:szCs w:val="28"/>
          <w:shd w:val="clear" w:color="auto" w:fill="FFFFFF"/>
        </w:rPr>
        <w:t>а</w:t>
      </w:r>
      <w:r w:rsidRPr="00724BD8">
        <w:rPr>
          <w:color w:val="000000"/>
          <w:sz w:val="28"/>
          <w:szCs w:val="28"/>
          <w:shd w:val="clear" w:color="auto" w:fill="FFFFFF"/>
        </w:rPr>
        <w:t>ружено не было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24BD8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под</w:t>
      </w:r>
      <w:r w:rsidR="00724BD8">
        <w:rPr>
          <w:color w:val="000000"/>
          <w:sz w:val="28"/>
          <w:szCs w:val="28"/>
          <w:shd w:val="clear" w:color="auto" w:fill="FFFFFF"/>
        </w:rPr>
        <w:t>тверждаю</w:t>
      </w:r>
      <w:r w:rsidRPr="00796E7B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</w:t>
      </w:r>
      <w:r w:rsidRPr="00796E7B" w:rsidR="00117ACD">
        <w:rPr>
          <w:color w:val="000000"/>
          <w:sz w:val="28"/>
          <w:szCs w:val="28"/>
          <w:shd w:val="clear" w:color="auto" w:fill="FFFFFF"/>
        </w:rPr>
        <w:t>тельствами: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 w:rsidR="00724BD8">
        <w:rPr>
          <w:sz w:val="28"/>
          <w:szCs w:val="28"/>
        </w:rPr>
        <w:t>№</w:t>
      </w:r>
      <w:r w:rsidR="008A217F">
        <w:rPr>
          <w:sz w:val="28"/>
        </w:rPr>
        <w:t xml:space="preserve">(данные изъяты) </w:t>
      </w:r>
      <w:r w:rsidRPr="00703F5A" w:rsidR="008B36D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A217F">
        <w:rPr>
          <w:sz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724BD8">
        <w:rPr>
          <w:sz w:val="28"/>
          <w:szCs w:val="28"/>
        </w:rPr>
        <w:t>1-2</w:t>
      </w:r>
      <w:r w:rsidR="00207197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24BD8">
        <w:rPr>
          <w:sz w:val="28"/>
          <w:szCs w:val="28"/>
        </w:rPr>
        <w:t>планом-схемой совершения прав</w:t>
      </w:r>
      <w:r w:rsidR="00724BD8">
        <w:rPr>
          <w:sz w:val="28"/>
          <w:szCs w:val="28"/>
        </w:rPr>
        <w:t>о</w:t>
      </w:r>
      <w:r w:rsidR="00724BD8">
        <w:rPr>
          <w:sz w:val="28"/>
          <w:szCs w:val="28"/>
        </w:rPr>
        <w:t xml:space="preserve">нарушения от </w:t>
      </w:r>
      <w:r w:rsidR="008A217F">
        <w:rPr>
          <w:sz w:val="28"/>
        </w:rPr>
        <w:t xml:space="preserve">(данные изъяты) </w:t>
      </w:r>
      <w:r w:rsidR="00724BD8">
        <w:rPr>
          <w:sz w:val="28"/>
          <w:szCs w:val="28"/>
        </w:rPr>
        <w:t xml:space="preserve">года (л.д. 3); </w:t>
      </w:r>
      <w:r w:rsidR="00207197">
        <w:rPr>
          <w:sz w:val="28"/>
          <w:szCs w:val="28"/>
        </w:rPr>
        <w:t xml:space="preserve">протоколом </w:t>
      </w:r>
      <w:r w:rsidR="007F34A6">
        <w:rPr>
          <w:sz w:val="28"/>
          <w:szCs w:val="28"/>
        </w:rPr>
        <w:t xml:space="preserve">об </w:t>
      </w:r>
      <w:r w:rsidR="00724BD8">
        <w:rPr>
          <w:sz w:val="28"/>
          <w:szCs w:val="28"/>
        </w:rPr>
        <w:t>аресте товаров, тран</w:t>
      </w:r>
      <w:r w:rsidR="00724BD8">
        <w:rPr>
          <w:sz w:val="28"/>
          <w:szCs w:val="28"/>
        </w:rPr>
        <w:t>с</w:t>
      </w:r>
      <w:r w:rsidR="00724BD8">
        <w:rPr>
          <w:sz w:val="28"/>
          <w:szCs w:val="28"/>
        </w:rPr>
        <w:t>портных средств и иных вещей №</w:t>
      </w:r>
      <w:r w:rsidR="008A217F">
        <w:rPr>
          <w:sz w:val="28"/>
        </w:rPr>
        <w:t xml:space="preserve">(данные изъяты) </w:t>
      </w:r>
      <w:r w:rsidR="00724BD8">
        <w:rPr>
          <w:sz w:val="28"/>
          <w:szCs w:val="28"/>
        </w:rPr>
        <w:t xml:space="preserve">от </w:t>
      </w:r>
      <w:r w:rsidR="008A217F">
        <w:rPr>
          <w:sz w:val="28"/>
        </w:rPr>
        <w:t xml:space="preserve">(данные изъяты) </w:t>
      </w:r>
      <w:r w:rsidR="00724BD8">
        <w:rPr>
          <w:sz w:val="28"/>
          <w:szCs w:val="28"/>
        </w:rPr>
        <w:t xml:space="preserve">года (л.д. 7); </w:t>
      </w:r>
      <w:r w:rsidR="00724BD8">
        <w:rPr>
          <w:sz w:val="28"/>
          <w:szCs w:val="28"/>
        </w:rPr>
        <w:t>фот</w:t>
      </w:r>
      <w:r w:rsidR="00724BD8">
        <w:rPr>
          <w:sz w:val="28"/>
          <w:szCs w:val="28"/>
        </w:rPr>
        <w:t>о</w:t>
      </w:r>
      <w:r w:rsidR="00724BD8">
        <w:rPr>
          <w:sz w:val="28"/>
          <w:szCs w:val="28"/>
        </w:rPr>
        <w:t>таблицей</w:t>
      </w:r>
      <w:r w:rsidR="00724BD8">
        <w:rPr>
          <w:sz w:val="28"/>
          <w:szCs w:val="28"/>
        </w:rPr>
        <w:t xml:space="preserve"> к протоколу </w:t>
      </w:r>
      <w:r w:rsidR="007F34A6">
        <w:rPr>
          <w:sz w:val="28"/>
          <w:szCs w:val="28"/>
        </w:rPr>
        <w:t xml:space="preserve">от </w:t>
      </w:r>
      <w:r w:rsidR="008A217F">
        <w:rPr>
          <w:sz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724BD8">
        <w:rPr>
          <w:sz w:val="28"/>
          <w:szCs w:val="28"/>
        </w:rPr>
        <w:t>8-9)</w:t>
      </w:r>
      <w:r w:rsidR="007F34A6">
        <w:rPr>
          <w:sz w:val="28"/>
          <w:szCs w:val="28"/>
        </w:rPr>
        <w:t>.</w:t>
      </w:r>
    </w:p>
    <w:p w:rsidR="00724BD8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724BD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</w:t>
      </w:r>
      <w:r w:rsidRPr="00724BD8">
        <w:rPr>
          <w:color w:val="000000"/>
          <w:sz w:val="28"/>
          <w:szCs w:val="28"/>
          <w:shd w:val="clear" w:color="auto" w:fill="FFFFFF"/>
        </w:rPr>
        <w:t>а</w:t>
      </w:r>
      <w:r w:rsidRPr="00724BD8">
        <w:rPr>
          <w:color w:val="000000"/>
          <w:sz w:val="28"/>
          <w:szCs w:val="28"/>
          <w:shd w:val="clear" w:color="auto" w:fill="FFFFFF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724BD8">
        <w:rPr>
          <w:color w:val="000000"/>
          <w:sz w:val="28"/>
          <w:szCs w:val="28"/>
          <w:shd w:val="clear" w:color="auto" w:fill="FFFFFF"/>
        </w:rPr>
        <w:t>о</w:t>
      </w:r>
      <w:r w:rsidRPr="00724BD8">
        <w:rPr>
          <w:color w:val="000000"/>
          <w:sz w:val="28"/>
          <w:szCs w:val="28"/>
          <w:shd w:val="clear" w:color="auto" w:fill="FFFFFF"/>
        </w:rPr>
        <w:t>дательства.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010976">
        <w:rPr>
          <w:sz w:val="28"/>
          <w:szCs w:val="28"/>
        </w:rPr>
        <w:t>Кошелева Д.А.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</w:t>
      </w:r>
      <w:r w:rsidRPr="007F34A6">
        <w:rPr>
          <w:sz w:val="28"/>
          <w:szCs w:val="28"/>
        </w:rPr>
        <w:t>ы</w:t>
      </w:r>
      <w:r w:rsidRPr="007F34A6">
        <w:rPr>
          <w:sz w:val="28"/>
          <w:szCs w:val="28"/>
        </w:rPr>
        <w:t xml:space="preserve">боловство, за исключением случаев, предусмотренных частью 2 статьи 8.17 </w:t>
      </w:r>
      <w:r w:rsidR="00724BD8">
        <w:rPr>
          <w:sz w:val="28"/>
          <w:szCs w:val="28"/>
        </w:rPr>
        <w:t>КоАП РФ</w:t>
      </w:r>
      <w:r w:rsidRPr="007F34A6">
        <w:rPr>
          <w:sz w:val="28"/>
          <w:szCs w:val="28"/>
        </w:rPr>
        <w:t>.</w:t>
      </w:r>
    </w:p>
    <w:p w:rsidR="00724BD8" w:rsidRPr="00724BD8" w:rsidP="00724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4BD8">
        <w:rPr>
          <w:sz w:val="28"/>
          <w:szCs w:val="28"/>
        </w:rPr>
        <w:t>Разрешая вопрос о вещественных доказательствах, мировой судья пр</w:t>
      </w:r>
      <w:r w:rsidRPr="00724BD8">
        <w:rPr>
          <w:sz w:val="28"/>
          <w:szCs w:val="28"/>
        </w:rPr>
        <w:t>и</w:t>
      </w:r>
      <w:r w:rsidRPr="00724BD8">
        <w:rPr>
          <w:sz w:val="28"/>
          <w:szCs w:val="28"/>
        </w:rPr>
        <w:t>ходит к следующим выводам.</w:t>
      </w:r>
    </w:p>
    <w:p w:rsidR="00724BD8" w:rsidP="00724BD8">
      <w:pPr>
        <w:ind w:firstLine="540"/>
        <w:jc w:val="both"/>
        <w:rPr>
          <w:sz w:val="28"/>
          <w:szCs w:val="28"/>
        </w:rPr>
      </w:pPr>
      <w:r w:rsidRPr="00724BD8">
        <w:rPr>
          <w:sz w:val="28"/>
          <w:szCs w:val="28"/>
        </w:rPr>
        <w:t xml:space="preserve">  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724BD8">
        <w:rPr>
          <w:sz w:val="28"/>
          <w:szCs w:val="28"/>
        </w:rPr>
        <w:t>з</w:t>
      </w:r>
      <w:r w:rsidRPr="00724BD8">
        <w:rPr>
          <w:sz w:val="28"/>
          <w:szCs w:val="28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A3D07" w:rsidRPr="006A3D07" w:rsidP="006A3D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A3D07">
        <w:rPr>
          <w:sz w:val="28"/>
          <w:szCs w:val="28"/>
        </w:rPr>
        <w:t xml:space="preserve">При решении вопроса о конфискации </w:t>
      </w:r>
      <w:r>
        <w:rPr>
          <w:sz w:val="28"/>
          <w:szCs w:val="28"/>
        </w:rPr>
        <w:t>спининга</w:t>
      </w:r>
      <w:r w:rsidRPr="006A3D07">
        <w:rPr>
          <w:sz w:val="28"/>
          <w:szCs w:val="28"/>
        </w:rPr>
        <w:t xml:space="preserve"> мировой судья исходит из того, что указанный предмет не является запрещённым, в связи с чем при-ходит к выводу о неприменении к нему дополнительного вида наказания- конфискации.</w:t>
      </w:r>
    </w:p>
    <w:p w:rsidR="006A3D07" w:rsidP="006A3D07">
      <w:pPr>
        <w:ind w:firstLine="540"/>
        <w:jc w:val="both"/>
        <w:rPr>
          <w:sz w:val="28"/>
          <w:szCs w:val="28"/>
        </w:rPr>
      </w:pPr>
      <w:r w:rsidRPr="006A3D07">
        <w:rPr>
          <w:sz w:val="28"/>
          <w:szCs w:val="28"/>
        </w:rPr>
        <w:tab/>
        <w:t>Иных запрещенных орудий добычи (вылова) ВБР изъято не было.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010976">
        <w:rPr>
          <w:sz w:val="28"/>
          <w:szCs w:val="28"/>
        </w:rPr>
        <w:t>Кошелеву Д.А.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обстоятельства, смягчающие и отягчающие административную ответственность.</w:t>
      </w:r>
    </w:p>
    <w:p w:rsidR="00117ACD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2B3">
        <w:rPr>
          <w:sz w:val="28"/>
          <w:szCs w:val="28"/>
        </w:rPr>
        <w:t>Смягчающих и о</w:t>
      </w:r>
      <w:r>
        <w:rPr>
          <w:sz w:val="28"/>
          <w:szCs w:val="28"/>
        </w:rPr>
        <w:t xml:space="preserve">тягчающих </w:t>
      </w:r>
      <w:r w:rsidR="00320E19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6A3D07" w:rsidRPr="006A3D07" w:rsidP="006A3D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3D07">
        <w:rPr>
          <w:sz w:val="28"/>
          <w:szCs w:val="28"/>
        </w:rPr>
        <w:t xml:space="preserve">  </w:t>
      </w:r>
      <w:r w:rsidR="003F03A5">
        <w:rPr>
          <w:sz w:val="28"/>
          <w:szCs w:val="28"/>
        </w:rPr>
        <w:t xml:space="preserve"> При назначении наказания судья </w:t>
      </w:r>
      <w:r w:rsidR="003F03A5">
        <w:rPr>
          <w:sz w:val="28"/>
        </w:rPr>
        <w:t xml:space="preserve">учитывает характер совершенного правонарушения, в </w:t>
      </w:r>
      <w:r w:rsidRPr="006A3D07">
        <w:rPr>
          <w:sz w:val="28"/>
          <w:szCs w:val="28"/>
        </w:rPr>
        <w:t xml:space="preserve">целях исправления правонарушителя и предупреждения совершения им новых административных правонарушений, </w:t>
      </w:r>
      <w:r w:rsidR="003F03A5">
        <w:rPr>
          <w:sz w:val="28"/>
          <w:szCs w:val="28"/>
        </w:rPr>
        <w:t>в связи с чем</w:t>
      </w:r>
      <w:r w:rsidRPr="006A3D07">
        <w:rPr>
          <w:sz w:val="28"/>
          <w:szCs w:val="28"/>
        </w:rPr>
        <w:t xml:space="preserve"> сч</w:t>
      </w:r>
      <w:r w:rsidRPr="006A3D07">
        <w:rPr>
          <w:sz w:val="28"/>
          <w:szCs w:val="28"/>
        </w:rPr>
        <w:t>и</w:t>
      </w:r>
      <w:r w:rsidRPr="006A3D07">
        <w:rPr>
          <w:sz w:val="28"/>
          <w:szCs w:val="28"/>
        </w:rPr>
        <w:t>тает необходимым назначить административное наказание в виде администр</w:t>
      </w:r>
      <w:r w:rsidRPr="006A3D07">
        <w:rPr>
          <w:sz w:val="28"/>
          <w:szCs w:val="28"/>
        </w:rPr>
        <w:t>а</w:t>
      </w:r>
      <w:r w:rsidRPr="006A3D07">
        <w:rPr>
          <w:sz w:val="28"/>
          <w:szCs w:val="28"/>
        </w:rPr>
        <w:t>тивного штрафа в размере, предусмотренном санкцией статьи, без применения конфискации орудия вылова водных биологических ресурсов, которое не я</w:t>
      </w:r>
      <w:r w:rsidRPr="006A3D07">
        <w:rPr>
          <w:sz w:val="28"/>
          <w:szCs w:val="28"/>
        </w:rPr>
        <w:t>в</w:t>
      </w:r>
      <w:r w:rsidRPr="006A3D07">
        <w:rPr>
          <w:sz w:val="28"/>
          <w:szCs w:val="28"/>
        </w:rPr>
        <w:t>ляется запретным.</w:t>
      </w:r>
    </w:p>
    <w:p w:rsidR="008B36DB" w:rsidRPr="00703F5A" w:rsidP="006A3D0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A3D07">
        <w:rPr>
          <w:sz w:val="28"/>
          <w:szCs w:val="28"/>
        </w:rPr>
        <w:t xml:space="preserve"> На основании изложенного, руководствуясь частью 2 статьи 8.17, стать</w:t>
      </w:r>
      <w:r w:rsidRPr="006A3D07">
        <w:rPr>
          <w:sz w:val="28"/>
          <w:szCs w:val="28"/>
        </w:rPr>
        <w:t>я</w:t>
      </w:r>
      <w:r w:rsidRPr="006A3D07">
        <w:rPr>
          <w:sz w:val="28"/>
          <w:szCs w:val="28"/>
        </w:rPr>
        <w:t>ми 29.9 – 29.11  Кодекса Российской Федерации об административных прав</w:t>
      </w:r>
      <w:r w:rsidRPr="006A3D07">
        <w:rPr>
          <w:sz w:val="28"/>
          <w:szCs w:val="28"/>
        </w:rPr>
        <w:t>о</w:t>
      </w:r>
      <w:r w:rsidRPr="006A3D07">
        <w:rPr>
          <w:sz w:val="28"/>
          <w:szCs w:val="28"/>
        </w:rPr>
        <w:t>нарушениях,</w:t>
      </w:r>
      <w:r w:rsidRPr="006A3D07"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Кошелева Д</w:t>
      </w:r>
      <w:r w:rsidR="008A217F">
        <w:rPr>
          <w:sz w:val="28"/>
          <w:szCs w:val="28"/>
        </w:rPr>
        <w:t>.А.</w:t>
      </w:r>
      <w:r w:rsidR="003F03A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3F03A5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 w:rsidR="003F03A5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ресу</w:t>
      </w:r>
      <w:r w:rsidR="00035713">
        <w:rPr>
          <w:rFonts w:eastAsiaTheme="minorHAnsi"/>
          <w:sz w:val="28"/>
          <w:szCs w:val="28"/>
          <w:lang w:eastAsia="en-US"/>
        </w:rPr>
        <w:t>р</w:t>
      </w:r>
      <w:r w:rsidR="00035713">
        <w:rPr>
          <w:rFonts w:eastAsiaTheme="minorHAnsi"/>
          <w:sz w:val="28"/>
          <w:szCs w:val="28"/>
          <w:lang w:eastAsia="en-US"/>
        </w:rPr>
        <w:t>сов</w:t>
      </w:r>
      <w:r>
        <w:rPr>
          <w:sz w:val="28"/>
          <w:szCs w:val="28"/>
        </w:rPr>
        <w:t>.</w:t>
      </w:r>
    </w:p>
    <w:p w:rsidR="006A3D07" w:rsidRPr="006A3D07" w:rsidP="006A3D07">
      <w:pPr>
        <w:ind w:firstLine="540"/>
        <w:jc w:val="both"/>
        <w:rPr>
          <w:sz w:val="28"/>
          <w:szCs w:val="28"/>
        </w:rPr>
      </w:pPr>
      <w:r w:rsidRPr="006A3D07">
        <w:rPr>
          <w:sz w:val="28"/>
          <w:szCs w:val="28"/>
        </w:rPr>
        <w:t>Сумму штрафа перечислить на реквизиты:</w:t>
      </w:r>
    </w:p>
    <w:p w:rsidR="006A3D07" w:rsidRP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>Почтовый адрес: Россия, Республика Крым, 295000, г. Симферополь, ул. Н</w:t>
      </w:r>
      <w:r w:rsidRPr="006A3D07">
        <w:rPr>
          <w:sz w:val="28"/>
          <w:szCs w:val="28"/>
        </w:rPr>
        <w:t>а</w:t>
      </w:r>
      <w:r w:rsidRPr="006A3D07">
        <w:rPr>
          <w:sz w:val="28"/>
          <w:szCs w:val="28"/>
        </w:rPr>
        <w:t>бережная им. 60-летия СССР, 28</w:t>
      </w:r>
    </w:p>
    <w:p w:rsidR="006A3D07" w:rsidRP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6A3D07" w:rsidRP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>ИНН 9102013284,  КПП 910201001,</w:t>
      </w:r>
    </w:p>
    <w:p w:rsidR="006A3D07" w:rsidRP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 xml:space="preserve">Банк получателя: Отделение по Республике Крым Южного главного </w:t>
      </w:r>
      <w:r w:rsidRPr="006A3D07">
        <w:rPr>
          <w:sz w:val="28"/>
          <w:szCs w:val="28"/>
        </w:rPr>
        <w:t>управ-ления</w:t>
      </w:r>
      <w:r w:rsidRPr="006A3D07">
        <w:rPr>
          <w:sz w:val="28"/>
          <w:szCs w:val="28"/>
        </w:rPr>
        <w:t xml:space="preserve"> ЦБ РФ,</w:t>
      </w:r>
    </w:p>
    <w:p w:rsidR="006A3D07" w:rsidRP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>р/счет   №40101810335100010001,  БИК   043510001,  ОКТМО  35627000,</w:t>
      </w:r>
    </w:p>
    <w:p w:rsidR="006A3D07" w:rsidRPr="006A3D07" w:rsidP="006A3D07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8281160108301003</w:t>
      </w:r>
      <w:r w:rsidRPr="006A3D07">
        <w:rPr>
          <w:sz w:val="28"/>
          <w:szCs w:val="28"/>
        </w:rPr>
        <w:t>714</w:t>
      </w:r>
      <w:r>
        <w:rPr>
          <w:sz w:val="28"/>
          <w:szCs w:val="28"/>
        </w:rPr>
        <w:t>0,  УИД  91MS0062-01-2020-000504</w:t>
      </w:r>
      <w:r w:rsidRPr="006A3D07">
        <w:rPr>
          <w:sz w:val="28"/>
          <w:szCs w:val="28"/>
        </w:rPr>
        <w:t>-</w:t>
      </w:r>
      <w:r>
        <w:rPr>
          <w:sz w:val="28"/>
          <w:szCs w:val="28"/>
        </w:rPr>
        <w:t>51</w:t>
      </w:r>
      <w:r w:rsidRPr="006A3D07">
        <w:rPr>
          <w:sz w:val="28"/>
          <w:szCs w:val="28"/>
        </w:rPr>
        <w:t>,</w:t>
      </w:r>
    </w:p>
    <w:p w:rsid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138</w:t>
      </w:r>
      <w:r w:rsidRPr="006A3D07">
        <w:rPr>
          <w:sz w:val="28"/>
          <w:szCs w:val="28"/>
        </w:rPr>
        <w:t>/2020 в о</w:t>
      </w:r>
      <w:r w:rsidRPr="006A3D07">
        <w:rPr>
          <w:sz w:val="28"/>
          <w:szCs w:val="28"/>
        </w:rPr>
        <w:t>т</w:t>
      </w:r>
      <w:r w:rsidRPr="006A3D07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Кошелева Д.А.</w:t>
      </w:r>
    </w:p>
    <w:p w:rsidR="006A3D07" w:rsidRPr="006A3D07" w:rsidP="006A3D07">
      <w:pPr>
        <w:ind w:firstLine="708"/>
        <w:jc w:val="both"/>
        <w:rPr>
          <w:sz w:val="28"/>
          <w:szCs w:val="28"/>
        </w:rPr>
      </w:pPr>
      <w:r w:rsidRPr="006A3D07">
        <w:rPr>
          <w:sz w:val="28"/>
          <w:szCs w:val="28"/>
        </w:rPr>
        <w:t>Изъят</w:t>
      </w:r>
      <w:r>
        <w:rPr>
          <w:sz w:val="28"/>
          <w:szCs w:val="28"/>
        </w:rPr>
        <w:t>ый</w:t>
      </w:r>
      <w:r w:rsidRPr="006A3D07">
        <w:rPr>
          <w:sz w:val="28"/>
          <w:szCs w:val="28"/>
        </w:rPr>
        <w:t xml:space="preserve"> у </w:t>
      </w:r>
      <w:r>
        <w:rPr>
          <w:sz w:val="28"/>
          <w:szCs w:val="28"/>
        </w:rPr>
        <w:t>Кошелева Д</w:t>
      </w:r>
      <w:r w:rsidR="008A217F">
        <w:rPr>
          <w:sz w:val="28"/>
          <w:szCs w:val="28"/>
        </w:rPr>
        <w:t>.А.</w:t>
      </w:r>
      <w:r>
        <w:rPr>
          <w:sz w:val="28"/>
          <w:szCs w:val="28"/>
        </w:rPr>
        <w:t xml:space="preserve"> спиннинг сине-зеленого цвета (без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с одним крючком по вступлении постановления в законную силу </w:t>
      </w:r>
      <w:r w:rsidRPr="006A3D07">
        <w:rPr>
          <w:sz w:val="28"/>
          <w:szCs w:val="28"/>
        </w:rPr>
        <w:t>ве</w:t>
      </w:r>
      <w:r w:rsidRPr="006A3D07">
        <w:rPr>
          <w:sz w:val="28"/>
          <w:szCs w:val="28"/>
        </w:rPr>
        <w:t>р</w:t>
      </w:r>
      <w:r w:rsidRPr="006A3D07">
        <w:rPr>
          <w:sz w:val="28"/>
          <w:szCs w:val="28"/>
        </w:rPr>
        <w:t>нуть ему по принадлежности.</w:t>
      </w:r>
    </w:p>
    <w:p w:rsidR="006A3D07" w:rsidRPr="006A3D07" w:rsidP="006A3D07">
      <w:pPr>
        <w:ind w:firstLine="708"/>
        <w:jc w:val="both"/>
        <w:rPr>
          <w:sz w:val="28"/>
          <w:szCs w:val="28"/>
        </w:rPr>
      </w:pPr>
      <w:r w:rsidRPr="006A3D07">
        <w:rPr>
          <w:sz w:val="28"/>
          <w:szCs w:val="28"/>
        </w:rPr>
        <w:t>Разъяснить Кошелев</w:t>
      </w:r>
      <w:r>
        <w:rPr>
          <w:sz w:val="28"/>
          <w:szCs w:val="28"/>
        </w:rPr>
        <w:t>у</w:t>
      </w:r>
      <w:r w:rsidRPr="006A3D07">
        <w:rPr>
          <w:sz w:val="28"/>
          <w:szCs w:val="28"/>
        </w:rPr>
        <w:t xml:space="preserve"> Д</w:t>
      </w:r>
      <w:r w:rsidR="008A217F">
        <w:rPr>
          <w:sz w:val="28"/>
          <w:szCs w:val="28"/>
        </w:rPr>
        <w:t>.А.</w:t>
      </w:r>
      <w:r w:rsidRPr="006A3D07">
        <w:rPr>
          <w:sz w:val="28"/>
          <w:szCs w:val="28"/>
        </w:rPr>
        <w:t>, что согласно статье 32.2 Ко-АП РФ админ</w:t>
      </w:r>
      <w:r w:rsidRPr="006A3D07">
        <w:rPr>
          <w:sz w:val="28"/>
          <w:szCs w:val="28"/>
        </w:rPr>
        <w:t>и</w:t>
      </w:r>
      <w:r w:rsidRPr="006A3D07">
        <w:rPr>
          <w:sz w:val="28"/>
          <w:szCs w:val="28"/>
        </w:rPr>
        <w:t xml:space="preserve">стративный штраф должен быть уплачен лицом, </w:t>
      </w:r>
      <w:r w:rsidRPr="006A3D07">
        <w:rPr>
          <w:sz w:val="28"/>
          <w:szCs w:val="28"/>
        </w:rPr>
        <w:t>привлекае-мым</w:t>
      </w:r>
      <w:r w:rsidRPr="006A3D07">
        <w:rPr>
          <w:sz w:val="28"/>
          <w:szCs w:val="28"/>
        </w:rPr>
        <w:t xml:space="preserve"> к админис</w:t>
      </w:r>
      <w:r w:rsidRPr="006A3D07">
        <w:rPr>
          <w:sz w:val="28"/>
          <w:szCs w:val="28"/>
        </w:rPr>
        <w:t>т</w:t>
      </w:r>
      <w:r w:rsidRPr="006A3D07">
        <w:rPr>
          <w:sz w:val="28"/>
          <w:szCs w:val="28"/>
        </w:rPr>
        <w:t>ративной ответственности, не позднее шестидесяти дней со дня вступл</w:t>
      </w:r>
      <w:r w:rsidRPr="006A3D07">
        <w:rPr>
          <w:sz w:val="28"/>
          <w:szCs w:val="28"/>
        </w:rPr>
        <w:t>е</w:t>
      </w:r>
      <w:r w:rsidRPr="006A3D07">
        <w:rPr>
          <w:sz w:val="28"/>
          <w:szCs w:val="28"/>
        </w:rPr>
        <w:t>ния постановления о наложении административного штрафа в законную с</w:t>
      </w:r>
      <w:r w:rsidRPr="006A3D07">
        <w:rPr>
          <w:sz w:val="28"/>
          <w:szCs w:val="28"/>
        </w:rPr>
        <w:t>и</w:t>
      </w:r>
      <w:r w:rsidRPr="006A3D07">
        <w:rPr>
          <w:sz w:val="28"/>
          <w:szCs w:val="28"/>
        </w:rPr>
        <w:t>лу либо со дня истечения срока отсрочки или срока рассрочки, предусмотренных статьей 31.5 КоАП РФ.</w:t>
      </w:r>
    </w:p>
    <w:p w:rsidR="006A3D07" w:rsidRPr="006A3D07" w:rsidP="006A3D07">
      <w:pPr>
        <w:jc w:val="both"/>
        <w:rPr>
          <w:sz w:val="28"/>
          <w:szCs w:val="28"/>
        </w:rPr>
      </w:pPr>
      <w:r w:rsidRPr="006A3D0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A3D07" w:rsidRPr="006A3D07" w:rsidP="006A3D07">
      <w:pPr>
        <w:ind w:firstLine="708"/>
        <w:jc w:val="both"/>
        <w:rPr>
          <w:sz w:val="28"/>
          <w:szCs w:val="28"/>
        </w:rPr>
      </w:pPr>
      <w:r w:rsidRPr="006A3D07">
        <w:rPr>
          <w:sz w:val="28"/>
          <w:szCs w:val="28"/>
        </w:rPr>
        <w:t>При отсутствии документа, свидетельствующего об уплате штрафа в у</w:t>
      </w:r>
      <w:r w:rsidRPr="006A3D07">
        <w:rPr>
          <w:sz w:val="28"/>
          <w:szCs w:val="28"/>
        </w:rPr>
        <w:t>с</w:t>
      </w:r>
      <w:r w:rsidRPr="006A3D07">
        <w:rPr>
          <w:sz w:val="28"/>
          <w:szCs w:val="28"/>
        </w:rPr>
        <w:t>тановленный законом срок, соответст</w:t>
      </w:r>
      <w:r w:rsidR="003F03A5">
        <w:rPr>
          <w:sz w:val="28"/>
          <w:szCs w:val="28"/>
        </w:rPr>
        <w:t>вующие материалы будут направле</w:t>
      </w:r>
      <w:r w:rsidRPr="006A3D07">
        <w:rPr>
          <w:sz w:val="28"/>
          <w:szCs w:val="28"/>
        </w:rPr>
        <w:t>ны судебному приставу-исполнителю дл</w:t>
      </w:r>
      <w:r w:rsidR="003F03A5">
        <w:rPr>
          <w:sz w:val="28"/>
          <w:szCs w:val="28"/>
        </w:rPr>
        <w:t>я принудительного взыскания сум</w:t>
      </w:r>
      <w:r w:rsidRPr="006A3D07">
        <w:rPr>
          <w:sz w:val="28"/>
          <w:szCs w:val="28"/>
        </w:rPr>
        <w:t>мы а</w:t>
      </w:r>
      <w:r w:rsidRPr="006A3D07">
        <w:rPr>
          <w:sz w:val="28"/>
          <w:szCs w:val="28"/>
        </w:rPr>
        <w:t>д</w:t>
      </w:r>
      <w:r w:rsidRPr="006A3D0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6A3D07">
        <w:rPr>
          <w:sz w:val="28"/>
          <w:szCs w:val="28"/>
        </w:rPr>
        <w:t>о</w:t>
      </w:r>
      <w:r w:rsidRPr="006A3D07">
        <w:rPr>
          <w:sz w:val="28"/>
          <w:szCs w:val="28"/>
        </w:rPr>
        <w:t>дательством.</w:t>
      </w:r>
    </w:p>
    <w:p w:rsidR="006A3D07" w:rsidP="003F03A5">
      <w:pPr>
        <w:ind w:firstLine="708"/>
        <w:jc w:val="both"/>
        <w:rPr>
          <w:sz w:val="28"/>
          <w:szCs w:val="28"/>
        </w:rPr>
      </w:pPr>
      <w:r w:rsidRPr="006A3D07">
        <w:rPr>
          <w:sz w:val="28"/>
          <w:szCs w:val="28"/>
        </w:rPr>
        <w:t>Предупредить Кошелева Д</w:t>
      </w:r>
      <w:r w:rsidR="008A217F">
        <w:rPr>
          <w:sz w:val="28"/>
          <w:szCs w:val="28"/>
        </w:rPr>
        <w:t xml:space="preserve">.А. </w:t>
      </w:r>
      <w:r w:rsidRPr="006A3D0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6A3D07">
        <w:rPr>
          <w:sz w:val="28"/>
          <w:szCs w:val="28"/>
        </w:rPr>
        <w:t>а</w:t>
      </w:r>
      <w:r w:rsidRPr="006A3D07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администр</w:t>
      </w:r>
      <w:r w:rsidRPr="006A3D07">
        <w:rPr>
          <w:sz w:val="28"/>
          <w:szCs w:val="28"/>
        </w:rPr>
        <w:t>а</w:t>
      </w:r>
      <w:r w:rsidRPr="006A3D07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6A3D07">
        <w:rPr>
          <w:sz w:val="28"/>
          <w:szCs w:val="28"/>
        </w:rPr>
        <w:t>а</w:t>
      </w:r>
      <w:r w:rsidRPr="006A3D07">
        <w:rPr>
          <w:sz w:val="28"/>
          <w:szCs w:val="28"/>
        </w:rPr>
        <w:t xml:space="preserve">тивный арест на </w:t>
      </w:r>
      <w:r w:rsidRPr="006A3D07">
        <w:rPr>
          <w:sz w:val="28"/>
          <w:szCs w:val="28"/>
        </w:rPr>
        <w:t xml:space="preserve">срок до пятнадцати суток, либо обязательные работы на срок до пятидесяти часов. </w:t>
      </w:r>
    </w:p>
    <w:p w:rsidR="008B36DB" w:rsidP="006A3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3A5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6A3D07">
        <w:rPr>
          <w:sz w:val="28"/>
          <w:szCs w:val="28"/>
        </w:rPr>
        <w:t xml:space="preserve"> судебного участка №62 Ленинского с</w:t>
      </w:r>
      <w:r w:rsidR="006A3D07">
        <w:rPr>
          <w:sz w:val="28"/>
          <w:szCs w:val="28"/>
        </w:rPr>
        <w:t>у</w:t>
      </w:r>
      <w:r w:rsidR="006A3D07">
        <w:rPr>
          <w:sz w:val="28"/>
          <w:szCs w:val="28"/>
        </w:rPr>
        <w:t xml:space="preserve">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0357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035713">
        <w:rPr>
          <w:sz w:val="28"/>
          <w:szCs w:val="28"/>
        </w:rPr>
        <w:t>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8B36DB"/>
    <w:rsid w:val="00010976"/>
    <w:rsid w:val="00022A70"/>
    <w:rsid w:val="00035713"/>
    <w:rsid w:val="00052F2F"/>
    <w:rsid w:val="000627A5"/>
    <w:rsid w:val="0007751C"/>
    <w:rsid w:val="000A1A58"/>
    <w:rsid w:val="000F0840"/>
    <w:rsid w:val="00117ACD"/>
    <w:rsid w:val="0012312A"/>
    <w:rsid w:val="00133853"/>
    <w:rsid w:val="00165B70"/>
    <w:rsid w:val="00183928"/>
    <w:rsid w:val="00186409"/>
    <w:rsid w:val="0019649A"/>
    <w:rsid w:val="001A184D"/>
    <w:rsid w:val="001C4BDA"/>
    <w:rsid w:val="001E7C64"/>
    <w:rsid w:val="002052B3"/>
    <w:rsid w:val="00207197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42993"/>
    <w:rsid w:val="0038640F"/>
    <w:rsid w:val="003967C0"/>
    <w:rsid w:val="003F03A5"/>
    <w:rsid w:val="003F0760"/>
    <w:rsid w:val="00456190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F02E2"/>
    <w:rsid w:val="00616263"/>
    <w:rsid w:val="00685897"/>
    <w:rsid w:val="006A3D07"/>
    <w:rsid w:val="006C0C80"/>
    <w:rsid w:val="007029EB"/>
    <w:rsid w:val="00703F5A"/>
    <w:rsid w:val="0071278C"/>
    <w:rsid w:val="007176D1"/>
    <w:rsid w:val="00723E98"/>
    <w:rsid w:val="00724BD8"/>
    <w:rsid w:val="007459BE"/>
    <w:rsid w:val="00747838"/>
    <w:rsid w:val="00796E7B"/>
    <w:rsid w:val="007A688E"/>
    <w:rsid w:val="007C22F2"/>
    <w:rsid w:val="007F34A6"/>
    <w:rsid w:val="007F4D57"/>
    <w:rsid w:val="00813D35"/>
    <w:rsid w:val="00865F17"/>
    <w:rsid w:val="00885D55"/>
    <w:rsid w:val="008A217F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F3C09"/>
    <w:rsid w:val="00A012C7"/>
    <w:rsid w:val="00A40CC0"/>
    <w:rsid w:val="00A51753"/>
    <w:rsid w:val="00AB0D92"/>
    <w:rsid w:val="00AB3B1E"/>
    <w:rsid w:val="00AD0158"/>
    <w:rsid w:val="00AD06D0"/>
    <w:rsid w:val="00AD52B8"/>
    <w:rsid w:val="00AE3949"/>
    <w:rsid w:val="00AE3B37"/>
    <w:rsid w:val="00B02A43"/>
    <w:rsid w:val="00B30E4E"/>
    <w:rsid w:val="00B553EC"/>
    <w:rsid w:val="00B63DB0"/>
    <w:rsid w:val="00B7087C"/>
    <w:rsid w:val="00B838C5"/>
    <w:rsid w:val="00BA5FE6"/>
    <w:rsid w:val="00BD0C37"/>
    <w:rsid w:val="00C03C0C"/>
    <w:rsid w:val="00CA5871"/>
    <w:rsid w:val="00CF13B8"/>
    <w:rsid w:val="00D76BFE"/>
    <w:rsid w:val="00D94BED"/>
    <w:rsid w:val="00DB3A54"/>
    <w:rsid w:val="00DD41B5"/>
    <w:rsid w:val="00DE0ED4"/>
    <w:rsid w:val="00E4507A"/>
    <w:rsid w:val="00E76249"/>
    <w:rsid w:val="00EB34E9"/>
    <w:rsid w:val="00EB57B7"/>
    <w:rsid w:val="00EC7053"/>
    <w:rsid w:val="00F37DA1"/>
    <w:rsid w:val="00F4283C"/>
    <w:rsid w:val="00F673B5"/>
    <w:rsid w:val="00FB3BC6"/>
    <w:rsid w:val="00FC058B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FCC2-7EFE-4334-9942-A1C10FB9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