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95" w:rsidRPr="003B3F2F" w:rsidP="00ED61E5">
      <w:pPr>
        <w:jc w:val="right"/>
        <w:rPr>
          <w:b/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6B10F9">
        <w:rPr>
          <w:sz w:val="28"/>
          <w:szCs w:val="28"/>
        </w:rPr>
        <w:t>141</w:t>
      </w:r>
      <w:r w:rsidRPr="003B3F2F">
        <w:rPr>
          <w:sz w:val="28"/>
          <w:szCs w:val="28"/>
        </w:rPr>
        <w:t>/</w:t>
      </w:r>
      <w:r w:rsidR="003323C5">
        <w:rPr>
          <w:sz w:val="28"/>
          <w:szCs w:val="28"/>
        </w:rPr>
        <w:t>202</w:t>
      </w:r>
      <w:r w:rsidR="00561464">
        <w:rPr>
          <w:sz w:val="28"/>
          <w:szCs w:val="28"/>
        </w:rPr>
        <w:t>2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8410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апреля</w:t>
      </w:r>
      <w:r w:rsidR="0084100B">
        <w:rPr>
          <w:sz w:val="28"/>
          <w:szCs w:val="28"/>
          <w:lang w:val="uk-UA"/>
        </w:rPr>
        <w:t xml:space="preserve"> </w:t>
      </w:r>
      <w:r w:rsidR="003323C5">
        <w:rPr>
          <w:sz w:val="28"/>
          <w:szCs w:val="28"/>
          <w:lang w:val="uk-UA"/>
        </w:rPr>
        <w:t>202</w:t>
      </w:r>
      <w:r w:rsidR="00561464">
        <w:rPr>
          <w:sz w:val="28"/>
          <w:szCs w:val="28"/>
          <w:lang w:val="uk-UA"/>
        </w:rPr>
        <w:t>2</w:t>
      </w:r>
      <w:r w:rsidR="0084100B">
        <w:rPr>
          <w:sz w:val="28"/>
          <w:szCs w:val="28"/>
          <w:lang w:val="uk-UA"/>
        </w:rPr>
        <w:t xml:space="preserve"> 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="0084100B">
        <w:rPr>
          <w:sz w:val="28"/>
          <w:szCs w:val="28"/>
          <w:lang w:val="uk-UA"/>
        </w:rPr>
        <w:t xml:space="preserve">                                                           </w:t>
      </w:r>
      <w:r w:rsidRPr="003B3F2F">
        <w:rPr>
          <w:sz w:val="28"/>
          <w:szCs w:val="28"/>
          <w:lang w:val="uk-UA"/>
        </w:rPr>
        <w:t>пгт</w:t>
      </w:r>
      <w:r w:rsidRPr="003B3F2F">
        <w:rPr>
          <w:sz w:val="28"/>
          <w:szCs w:val="28"/>
          <w:lang w:val="uk-UA"/>
        </w:rPr>
        <w:t>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по адресу: п. Лен</w:t>
      </w:r>
      <w:r w:rsidRPr="003B3F2F" w:rsidR="0038640F">
        <w:rPr>
          <w:sz w:val="28"/>
          <w:szCs w:val="28"/>
        </w:rPr>
        <w:t>и</w:t>
      </w:r>
      <w:r w:rsidRPr="003B3F2F" w:rsidR="0038640F">
        <w:rPr>
          <w:sz w:val="28"/>
          <w:szCs w:val="28"/>
        </w:rPr>
        <w:t xml:space="preserve">но, Ленинский район, Республика Крым, ул. Дзержинского, дом 8, </w:t>
      </w:r>
      <w:r w:rsidR="003323C5">
        <w:rPr>
          <w:sz w:val="28"/>
          <w:szCs w:val="28"/>
        </w:rPr>
        <w:t>материалы дела об административном правонарушении</w:t>
      </w:r>
      <w:r w:rsidRPr="003B3F2F">
        <w:rPr>
          <w:sz w:val="28"/>
          <w:szCs w:val="28"/>
        </w:rPr>
        <w:t>, поступивши</w:t>
      </w:r>
      <w:r w:rsidR="003323C5">
        <w:rPr>
          <w:sz w:val="28"/>
          <w:szCs w:val="28"/>
        </w:rPr>
        <w:t>е</w:t>
      </w:r>
      <w:r w:rsidRPr="003B3F2F">
        <w:rPr>
          <w:sz w:val="28"/>
          <w:szCs w:val="28"/>
        </w:rPr>
        <w:t xml:space="preserve"> из Г</w:t>
      </w:r>
      <w:r w:rsidRPr="003B3F2F" w:rsidR="00F647E7">
        <w:rPr>
          <w:sz w:val="28"/>
          <w:szCs w:val="28"/>
        </w:rPr>
        <w:t>осударстве</w:t>
      </w:r>
      <w:r w:rsidRPr="003B3F2F" w:rsidR="00F647E7">
        <w:rPr>
          <w:sz w:val="28"/>
          <w:szCs w:val="28"/>
        </w:rPr>
        <w:t>н</w:t>
      </w:r>
      <w:r w:rsidRPr="003B3F2F" w:rsidR="00F647E7">
        <w:rPr>
          <w:sz w:val="28"/>
          <w:szCs w:val="28"/>
        </w:rPr>
        <w:t>ного учреждения</w:t>
      </w:r>
      <w:r w:rsidRPr="003B3F2F" w:rsidR="00286587">
        <w:rPr>
          <w:sz w:val="28"/>
          <w:szCs w:val="28"/>
        </w:rPr>
        <w:t>-Управление Пенсионного Фонда</w:t>
      </w:r>
      <w:r w:rsidRPr="003B3F2F">
        <w:rPr>
          <w:sz w:val="28"/>
          <w:szCs w:val="28"/>
        </w:rPr>
        <w:t xml:space="preserve">  России в Ленинском ра</w:t>
      </w:r>
      <w:r w:rsidRPr="003B3F2F">
        <w:rPr>
          <w:sz w:val="28"/>
          <w:szCs w:val="28"/>
        </w:rPr>
        <w:t>й</w:t>
      </w:r>
      <w:r w:rsidRPr="003B3F2F">
        <w:rPr>
          <w:sz w:val="28"/>
          <w:szCs w:val="28"/>
        </w:rPr>
        <w:t>оне Республики Крым</w:t>
      </w:r>
      <w:r w:rsidRPr="003B3F2F" w:rsidR="00704013">
        <w:rPr>
          <w:sz w:val="28"/>
          <w:szCs w:val="28"/>
        </w:rPr>
        <w:t>,</w:t>
      </w:r>
      <w:r w:rsidR="0084100B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8871F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3B3F2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117719" w:rsidRPr="003B3F2F" w:rsidP="00EF6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Феднина</w:t>
            </w:r>
            <w:r>
              <w:rPr>
                <w:sz w:val="28"/>
                <w:szCs w:val="28"/>
              </w:rPr>
              <w:t xml:space="preserve"> В</w:t>
            </w:r>
            <w:r w:rsidR="00EF6465">
              <w:rPr>
                <w:sz w:val="28"/>
                <w:szCs w:val="28"/>
              </w:rPr>
              <w:t xml:space="preserve">.Н. </w:t>
            </w:r>
            <w:r w:rsidR="00EF6465">
              <w:rPr>
                <w:bCs/>
                <w:sz w:val="28"/>
                <w:szCs w:val="28"/>
              </w:rPr>
              <w:t>(данные изъяты)</w:t>
            </w:r>
            <w:r w:rsidR="00EF6465">
              <w:rPr>
                <w:bCs/>
                <w:sz w:val="28"/>
                <w:szCs w:val="28"/>
              </w:rPr>
              <w:t xml:space="preserve"> </w:t>
            </w:r>
            <w:r w:rsidR="00EF6465">
              <w:rPr>
                <w:sz w:val="28"/>
                <w:szCs w:val="28"/>
              </w:rPr>
              <w:t xml:space="preserve"> </w:t>
            </w:r>
            <w:r w:rsidR="00C25DC4">
              <w:rPr>
                <w:sz w:val="28"/>
                <w:szCs w:val="28"/>
              </w:rPr>
              <w:t>,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>е</w:t>
      </w:r>
      <w:r w:rsidR="0084100B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="003323C5">
        <w:rPr>
          <w:sz w:val="28"/>
          <w:szCs w:val="28"/>
        </w:rPr>
        <w:t>ч</w:t>
      </w:r>
      <w:r w:rsidR="003323C5">
        <w:rPr>
          <w:sz w:val="28"/>
          <w:szCs w:val="28"/>
        </w:rPr>
        <w:t>а</w:t>
      </w:r>
      <w:r w:rsidR="003323C5">
        <w:rPr>
          <w:sz w:val="28"/>
          <w:szCs w:val="28"/>
        </w:rPr>
        <w:t xml:space="preserve">стью 1 </w:t>
      </w:r>
      <w:r w:rsidRPr="003B3F2F" w:rsidR="00605E95">
        <w:rPr>
          <w:sz w:val="28"/>
          <w:szCs w:val="28"/>
        </w:rPr>
        <w:t>стать</w:t>
      </w:r>
      <w:r w:rsidR="003323C5">
        <w:rPr>
          <w:sz w:val="28"/>
          <w:szCs w:val="28"/>
        </w:rPr>
        <w:t>и</w:t>
      </w:r>
      <w:r w:rsidRPr="003B3F2F" w:rsidR="00605E95">
        <w:rPr>
          <w:sz w:val="28"/>
          <w:szCs w:val="28"/>
        </w:rPr>
        <w:t xml:space="preserve">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="0084100B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правонарушениях,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2B018D" w:rsidP="002B018D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EF6465">
        <w:rPr>
          <w:bCs/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EF6465">
        <w:rPr>
          <w:bCs/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>года</w:t>
      </w:r>
      <w:r w:rsidRPr="003B3F2F" w:rsidR="00E019A1">
        <w:rPr>
          <w:sz w:val="28"/>
          <w:szCs w:val="28"/>
        </w:rPr>
        <w:t xml:space="preserve">, </w:t>
      </w:r>
      <w:r w:rsidR="00EF6465">
        <w:rPr>
          <w:bCs/>
          <w:sz w:val="28"/>
          <w:szCs w:val="28"/>
        </w:rPr>
        <w:t xml:space="preserve">(данные изъяты) </w:t>
      </w:r>
      <w:r w:rsidRPr="003B3F2F" w:rsidR="00E019A1">
        <w:rPr>
          <w:sz w:val="28"/>
          <w:szCs w:val="28"/>
        </w:rPr>
        <w:t>года</w:t>
      </w:r>
      <w:r w:rsidR="0084100B">
        <w:rPr>
          <w:sz w:val="28"/>
          <w:szCs w:val="28"/>
        </w:rPr>
        <w:t xml:space="preserve"> </w:t>
      </w:r>
      <w:r w:rsidR="006B10F9">
        <w:rPr>
          <w:sz w:val="28"/>
          <w:szCs w:val="28"/>
        </w:rPr>
        <w:t>Феднин</w:t>
      </w:r>
      <w:r w:rsidR="006B10F9">
        <w:rPr>
          <w:sz w:val="28"/>
          <w:szCs w:val="28"/>
        </w:rPr>
        <w:t xml:space="preserve"> В.Н.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будучи должностным лицом </w:t>
      </w:r>
      <w:r w:rsidR="003323C5">
        <w:rPr>
          <w:sz w:val="28"/>
          <w:szCs w:val="28"/>
        </w:rPr>
        <w:t>-</w:t>
      </w:r>
      <w:r w:rsidR="00EF6465">
        <w:rPr>
          <w:bCs/>
          <w:sz w:val="28"/>
          <w:szCs w:val="28"/>
        </w:rPr>
        <w:t>(</w:t>
      </w:r>
      <w:r w:rsidR="00EF6465">
        <w:rPr>
          <w:bCs/>
          <w:sz w:val="28"/>
          <w:szCs w:val="28"/>
        </w:rPr>
        <w:t xml:space="preserve">данные изъяты) </w:t>
      </w:r>
      <w:r w:rsidRPr="003B3F2F" w:rsidR="00E03F94">
        <w:rPr>
          <w:sz w:val="28"/>
          <w:szCs w:val="28"/>
        </w:rPr>
        <w:t>допустил</w:t>
      </w:r>
      <w:r w:rsidR="0084100B">
        <w:rPr>
          <w:sz w:val="28"/>
          <w:szCs w:val="28"/>
        </w:rPr>
        <w:t xml:space="preserve"> </w:t>
      </w:r>
      <w:r w:rsidR="008837EC">
        <w:rPr>
          <w:sz w:val="28"/>
          <w:szCs w:val="28"/>
        </w:rPr>
        <w:t>нарушение срока предоста</w:t>
      </w:r>
      <w:r w:rsidR="008837EC">
        <w:rPr>
          <w:sz w:val="28"/>
          <w:szCs w:val="28"/>
        </w:rPr>
        <w:t>в</w:t>
      </w:r>
      <w:r w:rsidR="008837EC">
        <w:rPr>
          <w:sz w:val="28"/>
          <w:szCs w:val="28"/>
        </w:rPr>
        <w:t xml:space="preserve">ления </w:t>
      </w:r>
      <w:r w:rsidR="009A3033">
        <w:rPr>
          <w:sz w:val="28"/>
          <w:szCs w:val="28"/>
        </w:rPr>
        <w:t>еже</w:t>
      </w:r>
      <w:r w:rsidR="008837EC">
        <w:rPr>
          <w:sz w:val="28"/>
          <w:szCs w:val="28"/>
        </w:rPr>
        <w:t>месячного</w:t>
      </w:r>
      <w:r w:rsidR="009A3033">
        <w:rPr>
          <w:sz w:val="28"/>
          <w:szCs w:val="28"/>
        </w:rPr>
        <w:t xml:space="preserve"> </w:t>
      </w:r>
      <w:r w:rsidR="00A84BAE">
        <w:rPr>
          <w:sz w:val="28"/>
          <w:szCs w:val="28"/>
        </w:rPr>
        <w:t>отчета</w:t>
      </w:r>
      <w:r w:rsidRPr="003B3F2F" w:rsidR="00463A25">
        <w:rPr>
          <w:sz w:val="28"/>
          <w:szCs w:val="28"/>
        </w:rPr>
        <w:t xml:space="preserve"> по форм</w:t>
      </w:r>
      <w:r w:rsidRPr="003B3F2F" w:rsidR="00E03F94">
        <w:rPr>
          <w:sz w:val="28"/>
          <w:szCs w:val="28"/>
        </w:rPr>
        <w:t>е</w:t>
      </w:r>
      <w:r w:rsidRPr="003B3F2F" w:rsidR="00463A25">
        <w:rPr>
          <w:sz w:val="28"/>
          <w:szCs w:val="28"/>
        </w:rPr>
        <w:t xml:space="preserve"> СЗВ-</w:t>
      </w:r>
      <w:r w:rsidR="00433DF2">
        <w:rPr>
          <w:sz w:val="28"/>
          <w:szCs w:val="28"/>
        </w:rPr>
        <w:t>М</w:t>
      </w:r>
      <w:r w:rsidRPr="003B3F2F" w:rsidR="00463A25">
        <w:rPr>
          <w:sz w:val="28"/>
          <w:szCs w:val="28"/>
        </w:rPr>
        <w:t xml:space="preserve"> за </w:t>
      </w:r>
      <w:r w:rsidR="00EF6465">
        <w:rPr>
          <w:bCs/>
          <w:sz w:val="28"/>
          <w:szCs w:val="28"/>
        </w:rPr>
        <w:t xml:space="preserve">(данные изъяты) </w:t>
      </w:r>
      <w:r w:rsidRPr="003B3F2F" w:rsidR="00463A25">
        <w:rPr>
          <w:sz w:val="28"/>
          <w:szCs w:val="28"/>
        </w:rPr>
        <w:t>год</w:t>
      </w:r>
      <w:r w:rsidR="00433DF2">
        <w:rPr>
          <w:sz w:val="28"/>
          <w:szCs w:val="28"/>
        </w:rPr>
        <w:t>а</w:t>
      </w:r>
      <w:r w:rsidRPr="003B3F2F" w:rsidR="00463A25">
        <w:rPr>
          <w:sz w:val="28"/>
          <w:szCs w:val="28"/>
        </w:rPr>
        <w:t xml:space="preserve">. </w:t>
      </w:r>
      <w:r w:rsidRPr="002B018D">
        <w:rPr>
          <w:sz w:val="28"/>
          <w:szCs w:val="28"/>
        </w:rPr>
        <w:t>С</w:t>
      </w:r>
      <w:r w:rsidRPr="002B018D">
        <w:rPr>
          <w:sz w:val="28"/>
          <w:szCs w:val="28"/>
        </w:rPr>
        <w:t>о</w:t>
      </w:r>
      <w:r w:rsidRPr="002B018D">
        <w:rPr>
          <w:sz w:val="28"/>
          <w:szCs w:val="28"/>
        </w:rPr>
        <w:t>гласно пункту 2.2 статьи 11 Федерального закона от 01.04.1996 г. №27-ФЗ «Об и</w:t>
      </w:r>
      <w:r w:rsidRPr="002B018D">
        <w:rPr>
          <w:sz w:val="28"/>
          <w:szCs w:val="28"/>
        </w:rPr>
        <w:t>н</w:t>
      </w:r>
      <w:r w:rsidRPr="002B018D">
        <w:rPr>
          <w:sz w:val="28"/>
          <w:szCs w:val="28"/>
        </w:rPr>
        <w:t>дивидуальном (персонифицированном) учете в системе обязательного пе</w:t>
      </w:r>
      <w:r w:rsidRPr="002B018D">
        <w:rPr>
          <w:sz w:val="28"/>
          <w:szCs w:val="28"/>
        </w:rPr>
        <w:t>н</w:t>
      </w:r>
      <w:r w:rsidRPr="002B018D">
        <w:rPr>
          <w:sz w:val="28"/>
          <w:szCs w:val="28"/>
        </w:rPr>
        <w:t>сионного страхования» страхователь ежемесячно, не позднее 15-го числа м</w:t>
      </w:r>
      <w:r w:rsidRPr="002B018D">
        <w:rPr>
          <w:sz w:val="28"/>
          <w:szCs w:val="28"/>
        </w:rPr>
        <w:t>е</w:t>
      </w:r>
      <w:r w:rsidRPr="002B018D">
        <w:rPr>
          <w:sz w:val="28"/>
          <w:szCs w:val="28"/>
        </w:rPr>
        <w:t xml:space="preserve">сяца, следующего за отчетным периодом </w:t>
      </w:r>
      <w:r w:rsidRPr="002B018D">
        <w:rPr>
          <w:sz w:val="28"/>
          <w:szCs w:val="28"/>
        </w:rPr>
        <w:t>-м</w:t>
      </w:r>
      <w:r w:rsidRPr="002B018D">
        <w:rPr>
          <w:sz w:val="28"/>
          <w:szCs w:val="28"/>
        </w:rPr>
        <w:t>есяцем, обязан представлять в территориальный орган ПФР сведения по форме СЗВ-М о каждом работа</w:t>
      </w:r>
      <w:r w:rsidRPr="002B018D">
        <w:rPr>
          <w:sz w:val="28"/>
          <w:szCs w:val="28"/>
        </w:rPr>
        <w:t>ю</w:t>
      </w:r>
      <w:r w:rsidRPr="002B018D">
        <w:rPr>
          <w:sz w:val="28"/>
          <w:szCs w:val="28"/>
        </w:rPr>
        <w:t>щем у него застрахованном лице (включая лиц, заключивших договоры гражданско-правового характера, на вознаграждение с которым в соотве</w:t>
      </w:r>
      <w:r w:rsidRPr="002B018D">
        <w:rPr>
          <w:sz w:val="28"/>
          <w:szCs w:val="28"/>
        </w:rPr>
        <w:t>т</w:t>
      </w:r>
      <w:r w:rsidRPr="002B018D">
        <w:rPr>
          <w:sz w:val="28"/>
          <w:szCs w:val="28"/>
        </w:rPr>
        <w:t>ствии с законодательством РФ о страховых взносах начисл</w:t>
      </w:r>
      <w:r w:rsidRPr="002B018D">
        <w:rPr>
          <w:sz w:val="28"/>
          <w:szCs w:val="28"/>
        </w:rPr>
        <w:t>я</w:t>
      </w:r>
      <w:r w:rsidRPr="002B018D">
        <w:rPr>
          <w:sz w:val="28"/>
          <w:szCs w:val="28"/>
        </w:rPr>
        <w:t xml:space="preserve">ются страховые взносы). Отчет по форме СЗВ-М за </w:t>
      </w:r>
      <w:r w:rsidR="00EF6465">
        <w:rPr>
          <w:bCs/>
          <w:sz w:val="28"/>
          <w:szCs w:val="28"/>
        </w:rPr>
        <w:t xml:space="preserve">(данные изъяты) </w:t>
      </w:r>
      <w:r w:rsidRPr="002B018D">
        <w:rPr>
          <w:sz w:val="28"/>
          <w:szCs w:val="28"/>
        </w:rPr>
        <w:t>года (исходная форма) в отношении всех застрахованных лиц должен быть представлен плательщ</w:t>
      </w:r>
      <w:r w:rsidRPr="002B018D">
        <w:rPr>
          <w:sz w:val="28"/>
          <w:szCs w:val="28"/>
        </w:rPr>
        <w:t>и</w:t>
      </w:r>
      <w:r w:rsidRPr="002B018D">
        <w:rPr>
          <w:sz w:val="28"/>
          <w:szCs w:val="28"/>
        </w:rPr>
        <w:t xml:space="preserve">ком до </w:t>
      </w:r>
      <w:r w:rsidR="00EF6465">
        <w:rPr>
          <w:bCs/>
          <w:sz w:val="28"/>
          <w:szCs w:val="28"/>
        </w:rPr>
        <w:t xml:space="preserve">(данные изъяты) </w:t>
      </w:r>
      <w:r w:rsidRPr="002B018D">
        <w:rPr>
          <w:sz w:val="28"/>
          <w:szCs w:val="28"/>
        </w:rPr>
        <w:t>года включительно, фактически сведения в отнош</w:t>
      </w:r>
      <w:r w:rsidRPr="002B018D">
        <w:rPr>
          <w:sz w:val="28"/>
          <w:szCs w:val="28"/>
        </w:rPr>
        <w:t>е</w:t>
      </w:r>
      <w:r w:rsidRPr="002B018D">
        <w:rPr>
          <w:sz w:val="28"/>
          <w:szCs w:val="28"/>
        </w:rPr>
        <w:t xml:space="preserve">нии одного застрахованного лица </w:t>
      </w:r>
      <w:r w:rsidRPr="002B018D">
        <w:rPr>
          <w:sz w:val="28"/>
          <w:szCs w:val="28"/>
        </w:rPr>
        <w:t>–</w:t>
      </w:r>
      <w:r>
        <w:rPr>
          <w:sz w:val="28"/>
          <w:szCs w:val="28"/>
        </w:rPr>
        <w:t>Д</w:t>
      </w:r>
      <w:r>
        <w:rPr>
          <w:sz w:val="28"/>
          <w:szCs w:val="28"/>
        </w:rPr>
        <w:t>ычук</w:t>
      </w:r>
      <w:r>
        <w:rPr>
          <w:sz w:val="28"/>
          <w:szCs w:val="28"/>
        </w:rPr>
        <w:t xml:space="preserve"> Я.Н</w:t>
      </w:r>
      <w:r w:rsidRPr="002B018D">
        <w:rPr>
          <w:sz w:val="28"/>
          <w:szCs w:val="28"/>
        </w:rPr>
        <w:t>.</w:t>
      </w:r>
      <w:r>
        <w:rPr>
          <w:sz w:val="28"/>
          <w:szCs w:val="28"/>
        </w:rPr>
        <w:t xml:space="preserve"> по форме СЗВ-М дополня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щая</w:t>
      </w:r>
      <w:r w:rsidR="00997542">
        <w:rPr>
          <w:sz w:val="28"/>
          <w:szCs w:val="28"/>
        </w:rPr>
        <w:t xml:space="preserve"> были</w:t>
      </w:r>
      <w:r w:rsidRPr="002B018D">
        <w:rPr>
          <w:sz w:val="28"/>
          <w:szCs w:val="28"/>
        </w:rPr>
        <w:t xml:space="preserve"> представлены </w:t>
      </w:r>
      <w:r w:rsidR="00EF6465">
        <w:rPr>
          <w:bCs/>
          <w:sz w:val="28"/>
          <w:szCs w:val="28"/>
        </w:rPr>
        <w:t xml:space="preserve">(данные изъяты) </w:t>
      </w:r>
      <w:r w:rsidRPr="002B018D">
        <w:rPr>
          <w:sz w:val="28"/>
          <w:szCs w:val="28"/>
        </w:rPr>
        <w:t>года, то есть с нарушением уст</w:t>
      </w:r>
      <w:r w:rsidRPr="002B018D">
        <w:rPr>
          <w:sz w:val="28"/>
          <w:szCs w:val="28"/>
        </w:rPr>
        <w:t>а</w:t>
      </w:r>
      <w:r w:rsidRPr="002B018D">
        <w:rPr>
          <w:sz w:val="28"/>
          <w:szCs w:val="28"/>
        </w:rPr>
        <w:t>новленного Законом срока. Таким образом, должностным лицом нарушен п.2.2 ст. 11 Федерального закона от 01.04.1996 №27-ФЗ «Об индивидуальном (персонифицированном) учете в системе обязательного пенсионного страх</w:t>
      </w:r>
      <w:r w:rsidRPr="002B018D">
        <w:rPr>
          <w:sz w:val="28"/>
          <w:szCs w:val="28"/>
        </w:rPr>
        <w:t>о</w:t>
      </w:r>
      <w:r w:rsidRPr="002B018D">
        <w:rPr>
          <w:sz w:val="28"/>
          <w:szCs w:val="28"/>
        </w:rPr>
        <w:t>вания», что предусматривает административную ответственность по части 1 статьи 15.33.2 Кодекса Российской Федерации об административных прав</w:t>
      </w:r>
      <w:r w:rsidRPr="002B018D">
        <w:rPr>
          <w:sz w:val="28"/>
          <w:szCs w:val="28"/>
        </w:rPr>
        <w:t>о</w:t>
      </w:r>
      <w:r w:rsidRPr="002B018D">
        <w:rPr>
          <w:sz w:val="28"/>
          <w:szCs w:val="28"/>
        </w:rPr>
        <w:t>наруш</w:t>
      </w:r>
      <w:r w:rsidRPr="002B018D">
        <w:rPr>
          <w:sz w:val="28"/>
          <w:szCs w:val="28"/>
        </w:rPr>
        <w:t>е</w:t>
      </w:r>
      <w:r w:rsidRPr="002B018D">
        <w:rPr>
          <w:sz w:val="28"/>
          <w:szCs w:val="28"/>
        </w:rPr>
        <w:t xml:space="preserve">ниях (далее по тексту </w:t>
      </w:r>
      <w:r w:rsidRPr="002B018D">
        <w:rPr>
          <w:sz w:val="28"/>
          <w:szCs w:val="28"/>
        </w:rPr>
        <w:t>-К</w:t>
      </w:r>
      <w:r w:rsidRPr="002B018D">
        <w:rPr>
          <w:sz w:val="28"/>
          <w:szCs w:val="28"/>
        </w:rPr>
        <w:t>оАП РФ).</w:t>
      </w:r>
    </w:p>
    <w:p w:rsidR="00997542" w:rsidRPr="00997542" w:rsidP="0099754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(данные изъяты) </w:t>
      </w:r>
      <w:r w:rsidR="006B10F9">
        <w:rPr>
          <w:sz w:val="28"/>
          <w:szCs w:val="28"/>
        </w:rPr>
        <w:t>Феднин</w:t>
      </w:r>
      <w:r w:rsidR="006B10F9">
        <w:rPr>
          <w:sz w:val="28"/>
          <w:szCs w:val="28"/>
        </w:rPr>
        <w:t xml:space="preserve"> В.Н.</w:t>
      </w:r>
      <w:r w:rsidRPr="004738D5" w:rsidR="004738D5">
        <w:rPr>
          <w:sz w:val="28"/>
          <w:szCs w:val="28"/>
        </w:rPr>
        <w:t xml:space="preserve"> в судебное зас</w:t>
      </w:r>
      <w:r w:rsidRPr="004738D5" w:rsidR="004738D5">
        <w:rPr>
          <w:sz w:val="28"/>
          <w:szCs w:val="28"/>
        </w:rPr>
        <w:t>е</w:t>
      </w:r>
      <w:r w:rsidR="008871FE">
        <w:rPr>
          <w:sz w:val="28"/>
          <w:szCs w:val="28"/>
        </w:rPr>
        <w:t>дание не явил</w:t>
      </w:r>
      <w:r w:rsidRPr="004738D5" w:rsidR="004738D5">
        <w:rPr>
          <w:sz w:val="28"/>
          <w:szCs w:val="28"/>
        </w:rPr>
        <w:t>с</w:t>
      </w:r>
      <w:r w:rsidR="008871FE">
        <w:rPr>
          <w:sz w:val="28"/>
          <w:szCs w:val="28"/>
        </w:rPr>
        <w:t>я</w:t>
      </w:r>
      <w:r w:rsidRPr="004738D5" w:rsidR="004738D5">
        <w:rPr>
          <w:sz w:val="28"/>
          <w:szCs w:val="28"/>
        </w:rPr>
        <w:t>, о дате и времени судебного заседания извещ</w:t>
      </w:r>
      <w:r w:rsidR="008871FE">
        <w:rPr>
          <w:sz w:val="28"/>
          <w:szCs w:val="28"/>
        </w:rPr>
        <w:t>ен</w:t>
      </w:r>
      <w:r w:rsidRPr="004738D5" w:rsidR="004738D5">
        <w:rPr>
          <w:sz w:val="28"/>
          <w:szCs w:val="28"/>
        </w:rPr>
        <w:t xml:space="preserve"> судом надлежащим образом и в срок </w:t>
      </w:r>
      <w:r w:rsidRPr="00997542">
        <w:rPr>
          <w:sz w:val="28"/>
          <w:szCs w:val="28"/>
        </w:rPr>
        <w:t>мировому судье поступило ходатайство о рассмотрении дела в его отсу</w:t>
      </w:r>
      <w:r w:rsidRPr="00997542">
        <w:rPr>
          <w:sz w:val="28"/>
          <w:szCs w:val="28"/>
        </w:rPr>
        <w:t>т</w:t>
      </w:r>
      <w:r w:rsidRPr="00997542">
        <w:rPr>
          <w:sz w:val="28"/>
          <w:szCs w:val="28"/>
        </w:rPr>
        <w:t>ствие.</w:t>
      </w:r>
      <w:r w:rsidRPr="00997542">
        <w:rPr>
          <w:sz w:val="28"/>
          <w:szCs w:val="28"/>
        </w:rPr>
        <w:t xml:space="preserve"> С протоколом </w:t>
      </w:r>
      <w:r w:rsidRPr="00997542">
        <w:rPr>
          <w:sz w:val="28"/>
          <w:szCs w:val="28"/>
        </w:rPr>
        <w:t>согласен</w:t>
      </w:r>
      <w:r w:rsidRPr="00997542">
        <w:rPr>
          <w:sz w:val="28"/>
          <w:szCs w:val="28"/>
        </w:rPr>
        <w:t>, просит назначить минимальное наказание.</w:t>
      </w:r>
    </w:p>
    <w:p w:rsidR="00997542" w:rsidRPr="00997542" w:rsidP="00997542">
      <w:pPr>
        <w:ind w:firstLine="708"/>
        <w:jc w:val="both"/>
        <w:rPr>
          <w:sz w:val="28"/>
          <w:szCs w:val="28"/>
        </w:rPr>
      </w:pPr>
      <w:r w:rsidRPr="00997542">
        <w:rPr>
          <w:sz w:val="28"/>
          <w:szCs w:val="28"/>
        </w:rPr>
        <w:t>Согласно ст.25.1 КоАП РФ дело об административном правонаруш</w:t>
      </w:r>
      <w:r w:rsidRPr="00997542">
        <w:rPr>
          <w:sz w:val="28"/>
          <w:szCs w:val="28"/>
        </w:rPr>
        <w:t>е</w:t>
      </w:r>
      <w:r w:rsidRPr="00997542">
        <w:rPr>
          <w:sz w:val="28"/>
          <w:szCs w:val="28"/>
        </w:rPr>
        <w:t>нии может быть рассмотрено в отсутствие лица, в отношении которого в</w:t>
      </w:r>
      <w:r w:rsidRPr="00997542">
        <w:rPr>
          <w:sz w:val="28"/>
          <w:szCs w:val="28"/>
        </w:rPr>
        <w:t>е</w:t>
      </w:r>
      <w:r w:rsidRPr="00997542">
        <w:rPr>
          <w:sz w:val="28"/>
          <w:szCs w:val="28"/>
        </w:rPr>
        <w:t>дется производство по делу об административном правонарушении, если имеются данные о надлежащем извещении лица о месте и времени рассмо</w:t>
      </w:r>
      <w:r w:rsidRPr="00997542">
        <w:rPr>
          <w:sz w:val="28"/>
          <w:szCs w:val="28"/>
        </w:rPr>
        <w:t>т</w:t>
      </w:r>
      <w:r w:rsidRPr="00997542">
        <w:rPr>
          <w:sz w:val="28"/>
          <w:szCs w:val="28"/>
        </w:rPr>
        <w:t>рения дела и имеются достаточные основания рассмотрения дела в его отсу</w:t>
      </w:r>
      <w:r w:rsidRPr="00997542">
        <w:rPr>
          <w:sz w:val="28"/>
          <w:szCs w:val="28"/>
        </w:rPr>
        <w:t>т</w:t>
      </w:r>
      <w:r w:rsidRPr="00997542">
        <w:rPr>
          <w:sz w:val="28"/>
          <w:szCs w:val="28"/>
        </w:rPr>
        <w:t>ствие.</w:t>
      </w:r>
    </w:p>
    <w:p w:rsidR="00997542" w:rsidP="00997542">
      <w:pPr>
        <w:ind w:firstLine="708"/>
        <w:jc w:val="both"/>
        <w:rPr>
          <w:sz w:val="28"/>
          <w:szCs w:val="28"/>
        </w:rPr>
      </w:pPr>
      <w:r w:rsidRPr="00997542">
        <w:rPr>
          <w:sz w:val="28"/>
          <w:szCs w:val="28"/>
        </w:rPr>
        <w:t>На основании изложенного, с учетом поступившего ходатайства, мир</w:t>
      </w:r>
      <w:r w:rsidRPr="00997542">
        <w:rPr>
          <w:sz w:val="28"/>
          <w:szCs w:val="28"/>
        </w:rPr>
        <w:t>о</w:t>
      </w:r>
      <w:r w:rsidRPr="00997542">
        <w:rPr>
          <w:sz w:val="28"/>
          <w:szCs w:val="28"/>
        </w:rPr>
        <w:t>вой судья счит</w:t>
      </w:r>
      <w:r>
        <w:rPr>
          <w:sz w:val="28"/>
          <w:szCs w:val="28"/>
        </w:rPr>
        <w:t xml:space="preserve">ает возможным рассмотреть дело </w:t>
      </w:r>
      <w:r w:rsidRPr="00997542">
        <w:rPr>
          <w:sz w:val="28"/>
          <w:szCs w:val="28"/>
        </w:rPr>
        <w:t xml:space="preserve">в отсутствие </w:t>
      </w:r>
      <w:r>
        <w:rPr>
          <w:sz w:val="28"/>
          <w:szCs w:val="28"/>
        </w:rPr>
        <w:t>Феднина</w:t>
      </w:r>
      <w:r>
        <w:rPr>
          <w:sz w:val="28"/>
          <w:szCs w:val="28"/>
        </w:rPr>
        <w:t xml:space="preserve"> В.Н</w:t>
      </w:r>
      <w:r w:rsidRPr="00997542">
        <w:rPr>
          <w:sz w:val="28"/>
          <w:szCs w:val="28"/>
        </w:rPr>
        <w:t>.</w:t>
      </w:r>
    </w:p>
    <w:p w:rsidR="00EA0CD9" w:rsidP="009975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8A4F9B" w:rsidP="00A84BA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Часть 1 с</w:t>
      </w:r>
      <w:r w:rsidR="000C7EA6">
        <w:rPr>
          <w:color w:val="000000"/>
          <w:sz w:val="28"/>
          <w:szCs w:val="28"/>
          <w:shd w:val="clear" w:color="auto" w:fill="FFFFFF"/>
        </w:rPr>
        <w:t>тать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0C7EA6">
        <w:rPr>
          <w:color w:val="000000"/>
          <w:sz w:val="28"/>
          <w:szCs w:val="28"/>
          <w:shd w:val="clear" w:color="auto" w:fill="FFFFFF"/>
        </w:rPr>
        <w:t xml:space="preserve"> 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0C7EA6">
          <w:rPr>
            <w:sz w:val="28"/>
            <w:szCs w:val="28"/>
          </w:rPr>
          <w:t>15.33.2 КоАП</w:t>
        </w:r>
      </w:hyperlink>
      <w:r w:rsidRPr="003B3F2F" w:rsidR="000C7EA6">
        <w:rPr>
          <w:sz w:val="28"/>
          <w:szCs w:val="28"/>
          <w:shd w:val="clear" w:color="auto" w:fill="FFFFFF"/>
        </w:rPr>
        <w:t> </w:t>
      </w:r>
      <w:r w:rsidRPr="003B3F2F" w:rsidR="000C7EA6">
        <w:rPr>
          <w:color w:val="000000"/>
          <w:sz w:val="28"/>
          <w:szCs w:val="28"/>
          <w:shd w:val="clear" w:color="auto" w:fill="FFFFFF"/>
        </w:rPr>
        <w:t xml:space="preserve">РФ предусматривает 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 за н</w:t>
      </w:r>
      <w:r w:rsidRPr="008A4F9B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</w:t>
      </w:r>
      <w:r w:rsidRPr="008A4F9B">
        <w:rPr>
          <w:color w:val="000000"/>
          <w:sz w:val="28"/>
          <w:szCs w:val="28"/>
          <w:shd w:val="clear" w:color="auto" w:fill="FFFFFF"/>
        </w:rPr>
        <w:t>д</w:t>
      </w:r>
      <w:r w:rsidRPr="008A4F9B">
        <w:rPr>
          <w:color w:val="000000"/>
          <w:sz w:val="28"/>
          <w:szCs w:val="28"/>
          <w:shd w:val="clear" w:color="auto" w:fill="FFFFFF"/>
        </w:rPr>
        <w:t>ставления в органы Пенсионного фонда Российской Федерации оформле</w:t>
      </w:r>
      <w:r w:rsidRPr="008A4F9B">
        <w:rPr>
          <w:color w:val="000000"/>
          <w:sz w:val="28"/>
          <w:szCs w:val="28"/>
          <w:shd w:val="clear" w:color="auto" w:fill="FFFFFF"/>
        </w:rPr>
        <w:t>н</w:t>
      </w:r>
      <w:r w:rsidRPr="008A4F9B">
        <w:rPr>
          <w:color w:val="000000"/>
          <w:sz w:val="28"/>
          <w:szCs w:val="28"/>
          <w:shd w:val="clear" w:color="auto" w:fill="FFFFFF"/>
        </w:rPr>
        <w:t>ных в установленном порядке сведений (документов), необходимых для в</w:t>
      </w:r>
      <w:r w:rsidRPr="008A4F9B">
        <w:rPr>
          <w:color w:val="000000"/>
          <w:sz w:val="28"/>
          <w:szCs w:val="28"/>
          <w:shd w:val="clear" w:color="auto" w:fill="FFFFFF"/>
        </w:rPr>
        <w:t>е</w:t>
      </w:r>
      <w:r w:rsidRPr="008A4F9B">
        <w:rPr>
          <w:color w:val="000000"/>
          <w:sz w:val="28"/>
          <w:szCs w:val="28"/>
          <w:shd w:val="clear" w:color="auto" w:fill="FFFFFF"/>
        </w:rPr>
        <w:t>дения индивидуального (персонифицированного) учета в системе обязател</w:t>
      </w:r>
      <w:r w:rsidRPr="008A4F9B">
        <w:rPr>
          <w:color w:val="000000"/>
          <w:sz w:val="28"/>
          <w:szCs w:val="28"/>
          <w:shd w:val="clear" w:color="auto" w:fill="FFFFFF"/>
        </w:rPr>
        <w:t>ь</w:t>
      </w:r>
      <w:r w:rsidRPr="008A4F9B">
        <w:rPr>
          <w:color w:val="000000"/>
          <w:sz w:val="28"/>
          <w:szCs w:val="28"/>
          <w:shd w:val="clear" w:color="auto" w:fill="FFFFFF"/>
        </w:rPr>
        <w:t>ного пенсионного страхования, а равно представление таких сведений в н</w:t>
      </w:r>
      <w:r w:rsidRPr="008A4F9B">
        <w:rPr>
          <w:color w:val="000000"/>
          <w:sz w:val="28"/>
          <w:szCs w:val="28"/>
          <w:shd w:val="clear" w:color="auto" w:fill="FFFFFF"/>
        </w:rPr>
        <w:t>е</w:t>
      </w:r>
      <w:r w:rsidRPr="008A4F9B">
        <w:rPr>
          <w:color w:val="000000"/>
          <w:sz w:val="28"/>
          <w:szCs w:val="28"/>
          <w:shd w:val="clear" w:color="auto" w:fill="FFFFFF"/>
        </w:rPr>
        <w:t>полном</w:t>
      </w:r>
      <w:r w:rsidRPr="008A4F9B">
        <w:rPr>
          <w:color w:val="000000"/>
          <w:sz w:val="28"/>
          <w:szCs w:val="28"/>
          <w:shd w:val="clear" w:color="auto" w:fill="FFFFFF"/>
        </w:rPr>
        <w:t xml:space="preserve"> </w:t>
      </w:r>
      <w:r w:rsidRPr="008A4F9B">
        <w:rPr>
          <w:color w:val="000000"/>
          <w:sz w:val="28"/>
          <w:szCs w:val="28"/>
          <w:shd w:val="clear" w:color="auto" w:fill="FFFFFF"/>
        </w:rPr>
        <w:t>объеме</w:t>
      </w:r>
      <w:r w:rsidRPr="008A4F9B">
        <w:rPr>
          <w:color w:val="000000"/>
          <w:sz w:val="28"/>
          <w:szCs w:val="28"/>
          <w:shd w:val="clear" w:color="auto" w:fill="FFFFFF"/>
        </w:rPr>
        <w:t xml:space="preserve"> или в искаженном виде, за исключением случаев, предусмо</w:t>
      </w:r>
      <w:r w:rsidRPr="008A4F9B">
        <w:rPr>
          <w:color w:val="000000"/>
          <w:sz w:val="28"/>
          <w:szCs w:val="28"/>
          <w:shd w:val="clear" w:color="auto" w:fill="FFFFFF"/>
        </w:rPr>
        <w:t>т</w:t>
      </w:r>
      <w:r w:rsidRPr="008A4F9B">
        <w:rPr>
          <w:color w:val="000000"/>
          <w:sz w:val="28"/>
          <w:szCs w:val="28"/>
          <w:shd w:val="clear" w:color="auto" w:fill="FFFFFF"/>
        </w:rPr>
        <w:t>ренных частью 2 настоящей статьи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8A4F9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>Правовая основа и принципы организации индивидуального (</w:t>
      </w:r>
      <w:r w:rsidRPr="00433DF2">
        <w:rPr>
          <w:color w:val="000000"/>
          <w:sz w:val="28"/>
          <w:szCs w:val="28"/>
          <w:shd w:val="clear" w:color="auto" w:fill="FFFFFF"/>
        </w:rPr>
        <w:t>персони-фицированного</w:t>
      </w:r>
      <w:r w:rsidRPr="00433DF2">
        <w:rPr>
          <w:color w:val="000000"/>
          <w:sz w:val="28"/>
          <w:szCs w:val="28"/>
          <w:shd w:val="clear" w:color="auto" w:fill="FFFFFF"/>
        </w:rPr>
        <w:t>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433DF2">
        <w:rPr>
          <w:color w:val="000000"/>
          <w:sz w:val="28"/>
          <w:szCs w:val="28"/>
          <w:shd w:val="clear" w:color="auto" w:fill="FFFFFF"/>
        </w:rPr>
        <w:t>н</w:t>
      </w:r>
      <w:r w:rsidRPr="00433DF2">
        <w:rPr>
          <w:color w:val="000000"/>
          <w:sz w:val="28"/>
          <w:szCs w:val="28"/>
          <w:shd w:val="clear" w:color="auto" w:fill="FFFFFF"/>
        </w:rPr>
        <w:t>ном страховании, устанавливаются Федеральным законом от 01.04.1996 N 27-ФЗ "Об индивидуальном (персонифицированном) учете в системе обяз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тельного пенсионного страхования" (далее по тексту </w:t>
      </w:r>
      <w:r w:rsidRPr="00433DF2">
        <w:rPr>
          <w:color w:val="000000"/>
          <w:sz w:val="28"/>
          <w:szCs w:val="28"/>
          <w:shd w:val="clear" w:color="auto" w:fill="FFFFFF"/>
        </w:rPr>
        <w:t>-Ф</w:t>
      </w:r>
      <w:r w:rsidRPr="00433DF2">
        <w:rPr>
          <w:color w:val="000000"/>
          <w:sz w:val="28"/>
          <w:szCs w:val="28"/>
          <w:shd w:val="clear" w:color="auto" w:fill="FFFFFF"/>
        </w:rPr>
        <w:t>едеральный закон от 01.04.1996 N 27-ФЗ).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>Согласно ст. 15 Федерального закона от 01.04.1996 N 27-ФЗ на страхов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телей возложена обязанность в установленный срок </w:t>
      </w:r>
      <w:r w:rsidRPr="00433DF2">
        <w:rPr>
          <w:color w:val="000000"/>
          <w:sz w:val="28"/>
          <w:szCs w:val="28"/>
          <w:shd w:val="clear" w:color="auto" w:fill="FFFFFF"/>
        </w:rPr>
        <w:t>представлять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органам Пенсионного фонда Российской Федерации сведения о застрахованных л</w:t>
      </w:r>
      <w:r w:rsidRPr="00433DF2">
        <w:rPr>
          <w:color w:val="000000"/>
          <w:sz w:val="28"/>
          <w:szCs w:val="28"/>
          <w:shd w:val="clear" w:color="auto" w:fill="FFFFFF"/>
        </w:rPr>
        <w:t>и</w:t>
      </w:r>
      <w:r w:rsidRPr="00433DF2">
        <w:rPr>
          <w:color w:val="000000"/>
          <w:sz w:val="28"/>
          <w:szCs w:val="28"/>
          <w:shd w:val="clear" w:color="auto" w:fill="FFFFFF"/>
        </w:rPr>
        <w:t>цах, определенные настоящим Федеральным законом.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>В соответствии с п. 1 ст. 11 указанного Федерального закона страховат</w:t>
      </w:r>
      <w:r w:rsidRPr="00433DF2">
        <w:rPr>
          <w:color w:val="000000"/>
          <w:sz w:val="28"/>
          <w:szCs w:val="28"/>
          <w:shd w:val="clear" w:color="auto" w:fill="FFFFFF"/>
        </w:rPr>
        <w:t>е</w:t>
      </w:r>
      <w:r w:rsidRPr="00433DF2">
        <w:rPr>
          <w:color w:val="000000"/>
          <w:sz w:val="28"/>
          <w:szCs w:val="28"/>
          <w:shd w:val="clear" w:color="auto" w:fill="FFFFFF"/>
        </w:rPr>
        <w:t>ли представляют предусмотренные пунктами 2 - 2.2 настоящей статьи свед</w:t>
      </w:r>
      <w:r w:rsidRPr="00433DF2">
        <w:rPr>
          <w:color w:val="000000"/>
          <w:sz w:val="28"/>
          <w:szCs w:val="28"/>
          <w:shd w:val="clear" w:color="auto" w:fill="FFFFFF"/>
        </w:rPr>
        <w:t>е</w:t>
      </w:r>
      <w:r w:rsidRPr="00433DF2">
        <w:rPr>
          <w:color w:val="000000"/>
          <w:sz w:val="28"/>
          <w:szCs w:val="28"/>
          <w:shd w:val="clear" w:color="auto" w:fill="FFFFFF"/>
        </w:rPr>
        <w:t>ния для индивидуального (персонифицированного) учета в органы Пенсио</w:t>
      </w:r>
      <w:r w:rsidRPr="00433DF2">
        <w:rPr>
          <w:color w:val="000000"/>
          <w:sz w:val="28"/>
          <w:szCs w:val="28"/>
          <w:shd w:val="clear" w:color="auto" w:fill="FFFFFF"/>
        </w:rPr>
        <w:t>н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ного фонда Российской Федерации по месту их регистрации, а сведения, предусмотренные пунктом 2.3 настоящей статьи, </w:t>
      </w:r>
      <w:r w:rsidRPr="00433DF2">
        <w:rPr>
          <w:color w:val="000000"/>
          <w:sz w:val="28"/>
          <w:szCs w:val="28"/>
          <w:shd w:val="clear" w:color="auto" w:fill="FFFFFF"/>
        </w:rPr>
        <w:t>-в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налоговые органы по м</w:t>
      </w:r>
      <w:r w:rsidRPr="00433DF2">
        <w:rPr>
          <w:color w:val="000000"/>
          <w:sz w:val="28"/>
          <w:szCs w:val="28"/>
          <w:shd w:val="clear" w:color="auto" w:fill="FFFFFF"/>
        </w:rPr>
        <w:t>е</w:t>
      </w:r>
      <w:r w:rsidRPr="00433DF2">
        <w:rPr>
          <w:color w:val="000000"/>
          <w:sz w:val="28"/>
          <w:szCs w:val="28"/>
          <w:shd w:val="clear" w:color="auto" w:fill="FFFFFF"/>
        </w:rPr>
        <w:t>сту их учета.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>Согласно п.2.2 ст.11 Федерального закона от 01.04.1996 № 27-ФЗ, стр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хователь ежемесячно не позднее 15-го числа месяца, следующего за отче</w:t>
      </w:r>
      <w:r w:rsidRPr="00433DF2">
        <w:rPr>
          <w:color w:val="000000"/>
          <w:sz w:val="28"/>
          <w:szCs w:val="28"/>
          <w:shd w:val="clear" w:color="auto" w:fill="FFFFFF"/>
        </w:rPr>
        <w:t>т</w:t>
      </w:r>
      <w:r w:rsidRPr="00433DF2">
        <w:rPr>
          <w:color w:val="000000"/>
          <w:sz w:val="28"/>
          <w:szCs w:val="28"/>
          <w:shd w:val="clear" w:color="auto" w:fill="FFFFFF"/>
        </w:rPr>
        <w:t>ным периодом - месяцем, представляет о каждом работающем у него застр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 и т.д.) следующие сведения: страховой номер индивидуального лицевого счета;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фамилию, имя и отчество; идентификац</w:t>
      </w:r>
      <w:r w:rsidRPr="00433DF2">
        <w:rPr>
          <w:color w:val="000000"/>
          <w:sz w:val="28"/>
          <w:szCs w:val="28"/>
          <w:shd w:val="clear" w:color="auto" w:fill="FFFFFF"/>
        </w:rPr>
        <w:t>и</w:t>
      </w:r>
      <w:r w:rsidRPr="00433DF2">
        <w:rPr>
          <w:color w:val="000000"/>
          <w:sz w:val="28"/>
          <w:szCs w:val="28"/>
          <w:shd w:val="clear" w:color="auto" w:fill="FFFFFF"/>
        </w:rPr>
        <w:t>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 xml:space="preserve">На основании п. 24 Инструкции о порядке ведения индивидуального (персонифицированного) учета сведений о застрахованных лицах, </w:t>
      </w:r>
      <w:r w:rsidRPr="00433DF2">
        <w:rPr>
          <w:color w:val="000000"/>
          <w:sz w:val="28"/>
          <w:szCs w:val="28"/>
          <w:shd w:val="clear" w:color="auto" w:fill="FFFFFF"/>
        </w:rPr>
        <w:t>утвер-жденной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Приказом Минтруда России от 21.12.2016 N 766н, страхователь представляет индивидуальные сведения обо всех застрахованных лицах, р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ботающих у него по трудовому договору, или заключивших договоры гра</w:t>
      </w:r>
      <w:r w:rsidRPr="00433DF2">
        <w:rPr>
          <w:color w:val="000000"/>
          <w:sz w:val="28"/>
          <w:szCs w:val="28"/>
          <w:shd w:val="clear" w:color="auto" w:fill="FFFFFF"/>
        </w:rPr>
        <w:t>ж</w:t>
      </w:r>
      <w:r w:rsidRPr="00433DF2">
        <w:rPr>
          <w:color w:val="000000"/>
          <w:sz w:val="28"/>
          <w:szCs w:val="28"/>
          <w:shd w:val="clear" w:color="auto" w:fill="FFFFFF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ции, в территориальный орган Пенсионного фонда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Российской Федерации по месту регистрации в качестве страхователя в порядке и сроки, установленные Федеральным законом от N 27-ФЗ. Индивидуальные сведения представляю</w:t>
      </w:r>
      <w:r w:rsidRPr="00433DF2">
        <w:rPr>
          <w:color w:val="000000"/>
          <w:sz w:val="28"/>
          <w:szCs w:val="28"/>
          <w:shd w:val="clear" w:color="auto" w:fill="FFFFFF"/>
        </w:rPr>
        <w:t>т</w:t>
      </w:r>
      <w:r w:rsidRPr="00433DF2">
        <w:rPr>
          <w:color w:val="000000"/>
          <w:sz w:val="28"/>
          <w:szCs w:val="28"/>
          <w:shd w:val="clear" w:color="auto" w:fill="FFFFFF"/>
        </w:rPr>
        <w:t>ся на основании приказов, других документов по учету кадров и иных док</w:t>
      </w:r>
      <w:r w:rsidRPr="00433DF2">
        <w:rPr>
          <w:color w:val="000000"/>
          <w:sz w:val="28"/>
          <w:szCs w:val="28"/>
          <w:shd w:val="clear" w:color="auto" w:fill="FFFFFF"/>
        </w:rPr>
        <w:t>у</w:t>
      </w:r>
      <w:r w:rsidRPr="00433DF2">
        <w:rPr>
          <w:color w:val="000000"/>
          <w:sz w:val="28"/>
          <w:szCs w:val="28"/>
          <w:shd w:val="clear" w:color="auto" w:fill="FFFFFF"/>
        </w:rPr>
        <w:t>ментов, подтверждающих условия трудовой деятельности застрахованного лица.</w:t>
      </w:r>
    </w:p>
    <w:p w:rsidR="00997542" w:rsidP="00964A8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EF6465">
        <w:rPr>
          <w:bCs/>
          <w:sz w:val="28"/>
          <w:szCs w:val="28"/>
        </w:rPr>
        <w:t xml:space="preserve">(данные изъяты) </w:t>
      </w:r>
      <w:r w:rsidRPr="00997542">
        <w:rPr>
          <w:color w:val="000000"/>
          <w:sz w:val="28"/>
          <w:szCs w:val="28"/>
          <w:shd w:val="clear" w:color="auto" w:fill="FFFFFF"/>
        </w:rPr>
        <w:t xml:space="preserve">года </w:t>
      </w:r>
      <w:r w:rsidRPr="00997542">
        <w:rPr>
          <w:color w:val="000000"/>
          <w:sz w:val="28"/>
          <w:szCs w:val="28"/>
          <w:shd w:val="clear" w:color="auto" w:fill="FFFFFF"/>
        </w:rPr>
        <w:t>Феднин</w:t>
      </w:r>
      <w:r w:rsidRPr="00997542">
        <w:rPr>
          <w:color w:val="000000"/>
          <w:sz w:val="28"/>
          <w:szCs w:val="28"/>
          <w:shd w:val="clear" w:color="auto" w:fill="FFFFFF"/>
        </w:rPr>
        <w:t xml:space="preserve"> В.Н., будучи должностным лицом </w:t>
      </w:r>
      <w:r w:rsidRPr="00997542">
        <w:rPr>
          <w:color w:val="000000"/>
          <w:sz w:val="28"/>
          <w:szCs w:val="28"/>
          <w:shd w:val="clear" w:color="auto" w:fill="FFFFFF"/>
        </w:rPr>
        <w:t>-</w:t>
      </w:r>
      <w:r w:rsidR="00EF6465">
        <w:rPr>
          <w:bCs/>
          <w:sz w:val="28"/>
          <w:szCs w:val="28"/>
        </w:rPr>
        <w:t>(</w:t>
      </w:r>
      <w:r w:rsidR="00EF6465">
        <w:rPr>
          <w:bCs/>
          <w:sz w:val="28"/>
          <w:szCs w:val="28"/>
        </w:rPr>
        <w:t>данные изъяты)</w:t>
      </w:r>
      <w:r w:rsidRPr="00997542">
        <w:rPr>
          <w:color w:val="000000"/>
          <w:sz w:val="28"/>
          <w:szCs w:val="28"/>
          <w:shd w:val="clear" w:color="auto" w:fill="FFFFFF"/>
        </w:rPr>
        <w:t xml:space="preserve">», допустил нарушение срока предоставления ежемесячного отчета по форме СЗВ-М за </w:t>
      </w:r>
      <w:r w:rsidR="00EF6465">
        <w:rPr>
          <w:bCs/>
          <w:sz w:val="28"/>
          <w:szCs w:val="28"/>
        </w:rPr>
        <w:t xml:space="preserve">(данные изъяты) </w:t>
      </w:r>
      <w:r w:rsidRPr="00997542">
        <w:rPr>
          <w:color w:val="000000"/>
          <w:sz w:val="28"/>
          <w:szCs w:val="28"/>
          <w:shd w:val="clear" w:color="auto" w:fill="FFFFFF"/>
        </w:rPr>
        <w:t xml:space="preserve">года. </w:t>
      </w:r>
      <w:r>
        <w:rPr>
          <w:color w:val="000000"/>
          <w:sz w:val="28"/>
          <w:szCs w:val="28"/>
          <w:shd w:val="clear" w:color="auto" w:fill="FFFFFF"/>
        </w:rPr>
        <w:t>Указанный о</w:t>
      </w:r>
      <w:r w:rsidRPr="00997542">
        <w:rPr>
          <w:color w:val="000000"/>
          <w:sz w:val="28"/>
          <w:szCs w:val="28"/>
          <w:shd w:val="clear" w:color="auto" w:fill="FFFFFF"/>
        </w:rPr>
        <w:t>тчет (исходная фо</w:t>
      </w:r>
      <w:r w:rsidRPr="00997542">
        <w:rPr>
          <w:color w:val="000000"/>
          <w:sz w:val="28"/>
          <w:szCs w:val="28"/>
          <w:shd w:val="clear" w:color="auto" w:fill="FFFFFF"/>
        </w:rPr>
        <w:t>р</w:t>
      </w:r>
      <w:r w:rsidRPr="00997542">
        <w:rPr>
          <w:color w:val="000000"/>
          <w:sz w:val="28"/>
          <w:szCs w:val="28"/>
          <w:shd w:val="clear" w:color="auto" w:fill="FFFFFF"/>
        </w:rPr>
        <w:t>ма) в отношении всех застрахованных лиц должен быть представлен пл</w:t>
      </w:r>
      <w:r w:rsidRPr="00997542">
        <w:rPr>
          <w:color w:val="000000"/>
          <w:sz w:val="28"/>
          <w:szCs w:val="28"/>
          <w:shd w:val="clear" w:color="auto" w:fill="FFFFFF"/>
        </w:rPr>
        <w:t>а</w:t>
      </w:r>
      <w:r w:rsidRPr="00997542">
        <w:rPr>
          <w:color w:val="000000"/>
          <w:sz w:val="28"/>
          <w:szCs w:val="28"/>
          <w:shd w:val="clear" w:color="auto" w:fill="FFFFFF"/>
        </w:rPr>
        <w:t xml:space="preserve">тельщиком до </w:t>
      </w:r>
      <w:r w:rsidR="00EF6465">
        <w:rPr>
          <w:bCs/>
          <w:sz w:val="28"/>
          <w:szCs w:val="28"/>
        </w:rPr>
        <w:t xml:space="preserve">(данные изъяты) </w:t>
      </w:r>
      <w:r w:rsidRPr="00997542">
        <w:rPr>
          <w:color w:val="000000"/>
          <w:sz w:val="28"/>
          <w:szCs w:val="28"/>
          <w:shd w:val="clear" w:color="auto" w:fill="FFFFFF"/>
        </w:rPr>
        <w:t xml:space="preserve">года включительно, фактически сведения в отношении одного застрахованного лица </w:t>
      </w:r>
      <w:r w:rsidRPr="00997542">
        <w:rPr>
          <w:color w:val="000000"/>
          <w:sz w:val="28"/>
          <w:szCs w:val="28"/>
          <w:shd w:val="clear" w:color="auto" w:fill="FFFFFF"/>
        </w:rPr>
        <w:t>–</w:t>
      </w:r>
      <w:r w:rsidRPr="00997542">
        <w:rPr>
          <w:color w:val="000000"/>
          <w:sz w:val="28"/>
          <w:szCs w:val="28"/>
          <w:shd w:val="clear" w:color="auto" w:fill="FFFFFF"/>
        </w:rPr>
        <w:t>Д</w:t>
      </w:r>
      <w:r w:rsidRPr="00997542">
        <w:rPr>
          <w:color w:val="000000"/>
          <w:sz w:val="28"/>
          <w:szCs w:val="28"/>
          <w:shd w:val="clear" w:color="auto" w:fill="FFFFFF"/>
        </w:rPr>
        <w:t>ычук</w:t>
      </w:r>
      <w:r w:rsidRPr="00997542">
        <w:rPr>
          <w:color w:val="000000"/>
          <w:sz w:val="28"/>
          <w:szCs w:val="28"/>
          <w:shd w:val="clear" w:color="auto" w:fill="FFFFFF"/>
        </w:rPr>
        <w:t xml:space="preserve"> Я.Н. по форме СЗВ-М д</w:t>
      </w:r>
      <w:r w:rsidRPr="00997542">
        <w:rPr>
          <w:color w:val="000000"/>
          <w:sz w:val="28"/>
          <w:szCs w:val="28"/>
          <w:shd w:val="clear" w:color="auto" w:fill="FFFFFF"/>
        </w:rPr>
        <w:t>о</w:t>
      </w:r>
      <w:r w:rsidRPr="00997542">
        <w:rPr>
          <w:color w:val="000000"/>
          <w:sz w:val="28"/>
          <w:szCs w:val="28"/>
          <w:shd w:val="clear" w:color="auto" w:fill="FFFFFF"/>
        </w:rPr>
        <w:t xml:space="preserve">полняющая были представлены </w:t>
      </w:r>
      <w:r w:rsidR="00EF6465">
        <w:rPr>
          <w:bCs/>
          <w:sz w:val="28"/>
          <w:szCs w:val="28"/>
        </w:rPr>
        <w:t xml:space="preserve">(данные изъяты) </w:t>
      </w:r>
      <w:r w:rsidRPr="00997542">
        <w:rPr>
          <w:color w:val="000000"/>
          <w:sz w:val="28"/>
          <w:szCs w:val="28"/>
          <w:shd w:val="clear" w:color="auto" w:fill="FFFFFF"/>
        </w:rPr>
        <w:t>года, то есть с нарушением установленного З</w:t>
      </w:r>
      <w:r w:rsidRPr="00997542">
        <w:rPr>
          <w:color w:val="000000"/>
          <w:sz w:val="28"/>
          <w:szCs w:val="28"/>
          <w:shd w:val="clear" w:color="auto" w:fill="FFFFFF"/>
        </w:rPr>
        <w:t>а</w:t>
      </w:r>
      <w:r w:rsidRPr="00997542">
        <w:rPr>
          <w:color w:val="000000"/>
          <w:sz w:val="28"/>
          <w:szCs w:val="28"/>
          <w:shd w:val="clear" w:color="auto" w:fill="FFFFFF"/>
        </w:rPr>
        <w:t>коном срока.</w:t>
      </w:r>
    </w:p>
    <w:p w:rsidR="00C31628" w:rsidRPr="003B3F2F" w:rsidP="00964A84">
      <w:pPr>
        <w:ind w:firstLine="540"/>
        <w:jc w:val="both"/>
        <w:rPr>
          <w:sz w:val="28"/>
          <w:szCs w:val="28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</w:t>
      </w:r>
      <w:r w:rsidRPr="003B3F2F" w:rsidR="00D174AF">
        <w:rPr>
          <w:color w:val="000000"/>
          <w:sz w:val="28"/>
          <w:szCs w:val="28"/>
          <w:shd w:val="clear" w:color="auto" w:fill="FFFFFF"/>
        </w:rPr>
        <w:t>собранными по делу об а</w:t>
      </w:r>
      <w:r w:rsidRPr="003B3F2F" w:rsidR="00D174AF">
        <w:rPr>
          <w:color w:val="000000"/>
          <w:sz w:val="28"/>
          <w:szCs w:val="28"/>
          <w:shd w:val="clear" w:color="auto" w:fill="FFFFFF"/>
        </w:rPr>
        <w:t>д</w:t>
      </w:r>
      <w:r w:rsidRPr="003B3F2F" w:rsidR="00D174A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доказательствами: </w:t>
      </w:r>
      <w:r w:rsidRPr="003B3F2F" w:rsidR="00D174AF">
        <w:rPr>
          <w:sz w:val="28"/>
          <w:szCs w:val="28"/>
        </w:rPr>
        <w:t>протоколом об админ</w:t>
      </w:r>
      <w:r w:rsidRPr="003B3F2F" w:rsidR="00D174AF">
        <w:rPr>
          <w:sz w:val="28"/>
          <w:szCs w:val="28"/>
        </w:rPr>
        <w:t>и</w:t>
      </w:r>
      <w:r w:rsidRPr="003B3F2F" w:rsidR="00D174AF">
        <w:rPr>
          <w:sz w:val="28"/>
          <w:szCs w:val="28"/>
        </w:rPr>
        <w:t>стративном правонару</w:t>
      </w:r>
      <w:r w:rsidR="009C570B">
        <w:rPr>
          <w:sz w:val="28"/>
          <w:szCs w:val="28"/>
        </w:rPr>
        <w:t>шении №</w:t>
      </w:r>
      <w:r w:rsidR="00EF6465">
        <w:rPr>
          <w:bCs/>
          <w:sz w:val="28"/>
          <w:szCs w:val="28"/>
        </w:rPr>
        <w:t xml:space="preserve">(данные изъяты) </w:t>
      </w:r>
      <w:r w:rsidRPr="003B3F2F" w:rsidR="00D174AF">
        <w:rPr>
          <w:sz w:val="28"/>
          <w:szCs w:val="28"/>
        </w:rPr>
        <w:t xml:space="preserve"> от </w:t>
      </w:r>
      <w:r w:rsidR="00EF6465">
        <w:rPr>
          <w:bCs/>
          <w:sz w:val="28"/>
          <w:szCs w:val="28"/>
        </w:rPr>
        <w:t xml:space="preserve">(данные изъяты) </w:t>
      </w:r>
      <w:r w:rsidRPr="003B3F2F" w:rsidR="00D174AF">
        <w:rPr>
          <w:sz w:val="28"/>
          <w:szCs w:val="28"/>
        </w:rPr>
        <w:t>года (</w:t>
      </w:r>
      <w:r w:rsidRPr="003B3F2F" w:rsidR="00D174AF">
        <w:rPr>
          <w:sz w:val="28"/>
          <w:szCs w:val="28"/>
        </w:rPr>
        <w:t>л.д</w:t>
      </w:r>
      <w:r w:rsidRPr="003B3F2F" w:rsidR="00D174AF">
        <w:rPr>
          <w:sz w:val="28"/>
          <w:szCs w:val="28"/>
        </w:rPr>
        <w:t xml:space="preserve">. 1); </w:t>
      </w:r>
      <w:r w:rsidR="00D81537">
        <w:rPr>
          <w:sz w:val="28"/>
          <w:szCs w:val="28"/>
        </w:rPr>
        <w:t xml:space="preserve">сведениями о </w:t>
      </w:r>
      <w:r w:rsidR="00D81537">
        <w:rPr>
          <w:sz w:val="28"/>
          <w:szCs w:val="28"/>
        </w:rPr>
        <w:t>застрахованных</w:t>
      </w:r>
      <w:r w:rsidR="00D81537">
        <w:rPr>
          <w:sz w:val="28"/>
          <w:szCs w:val="28"/>
        </w:rPr>
        <w:t xml:space="preserve"> </w:t>
      </w:r>
      <w:r w:rsidR="00EF6465">
        <w:rPr>
          <w:bCs/>
          <w:sz w:val="28"/>
          <w:szCs w:val="28"/>
        </w:rPr>
        <w:t xml:space="preserve">(данные изъяты) </w:t>
      </w:r>
      <w:r w:rsidR="00D81537">
        <w:rPr>
          <w:sz w:val="28"/>
          <w:szCs w:val="28"/>
        </w:rPr>
        <w:t xml:space="preserve">за </w:t>
      </w:r>
      <w:r w:rsidR="00EF6465">
        <w:rPr>
          <w:bCs/>
          <w:sz w:val="28"/>
          <w:szCs w:val="28"/>
        </w:rPr>
        <w:t xml:space="preserve">(данные изъяты) </w:t>
      </w:r>
      <w:r w:rsidR="00D81537">
        <w:rPr>
          <w:sz w:val="28"/>
          <w:szCs w:val="28"/>
        </w:rPr>
        <w:t xml:space="preserve">года по форме СЗВ-М в отношении </w:t>
      </w:r>
      <w:r w:rsidR="00997542">
        <w:rPr>
          <w:sz w:val="28"/>
          <w:szCs w:val="28"/>
        </w:rPr>
        <w:t>Дычук</w:t>
      </w:r>
      <w:r w:rsidR="00997542">
        <w:rPr>
          <w:sz w:val="28"/>
          <w:szCs w:val="28"/>
        </w:rPr>
        <w:t xml:space="preserve"> Я.Н. (</w:t>
      </w:r>
      <w:r w:rsidR="00997542">
        <w:rPr>
          <w:sz w:val="28"/>
          <w:szCs w:val="28"/>
        </w:rPr>
        <w:t>л.д</w:t>
      </w:r>
      <w:r w:rsidR="00997542">
        <w:rPr>
          <w:sz w:val="28"/>
          <w:szCs w:val="28"/>
        </w:rPr>
        <w:t>. 2);</w:t>
      </w:r>
      <w:r w:rsidR="00D81537">
        <w:rPr>
          <w:sz w:val="28"/>
          <w:szCs w:val="28"/>
        </w:rPr>
        <w:t xml:space="preserve"> извещением о д</w:t>
      </w:r>
      <w:r w:rsidR="00D81537">
        <w:rPr>
          <w:sz w:val="28"/>
          <w:szCs w:val="28"/>
        </w:rPr>
        <w:t>о</w:t>
      </w:r>
      <w:r w:rsidR="00D81537">
        <w:rPr>
          <w:sz w:val="28"/>
          <w:szCs w:val="28"/>
        </w:rPr>
        <w:t xml:space="preserve">ставке в УПРФР </w:t>
      </w:r>
      <w:r w:rsidR="00D81537">
        <w:rPr>
          <w:sz w:val="28"/>
          <w:szCs w:val="28"/>
        </w:rPr>
        <w:t>в</w:t>
      </w:r>
      <w:r w:rsidR="00D81537">
        <w:rPr>
          <w:sz w:val="28"/>
          <w:szCs w:val="28"/>
        </w:rPr>
        <w:t xml:space="preserve"> </w:t>
      </w:r>
      <w:r w:rsidR="00D81537">
        <w:rPr>
          <w:sz w:val="28"/>
          <w:szCs w:val="28"/>
        </w:rPr>
        <w:t>Ленинском</w:t>
      </w:r>
      <w:r w:rsidR="00D81537">
        <w:rPr>
          <w:sz w:val="28"/>
          <w:szCs w:val="28"/>
        </w:rPr>
        <w:t xml:space="preserve"> районе сведений по форме СЗВ-М от </w:t>
      </w:r>
      <w:r w:rsidR="00EF6465">
        <w:rPr>
          <w:bCs/>
          <w:sz w:val="28"/>
          <w:szCs w:val="28"/>
        </w:rPr>
        <w:t xml:space="preserve">(данные изъяты) </w:t>
      </w:r>
      <w:r w:rsidR="00D81537">
        <w:rPr>
          <w:sz w:val="28"/>
          <w:szCs w:val="28"/>
        </w:rPr>
        <w:t xml:space="preserve"> с датой получения </w:t>
      </w:r>
      <w:r w:rsidR="00EF6465">
        <w:rPr>
          <w:bCs/>
          <w:sz w:val="28"/>
          <w:szCs w:val="28"/>
        </w:rPr>
        <w:t xml:space="preserve">(данные изъяты) </w:t>
      </w:r>
      <w:r w:rsidR="00D81537">
        <w:rPr>
          <w:sz w:val="28"/>
          <w:szCs w:val="28"/>
        </w:rPr>
        <w:t>года (</w:t>
      </w:r>
      <w:r w:rsidR="00D81537">
        <w:rPr>
          <w:sz w:val="28"/>
          <w:szCs w:val="28"/>
        </w:rPr>
        <w:t>л.д</w:t>
      </w:r>
      <w:r w:rsidR="00D81537">
        <w:rPr>
          <w:sz w:val="28"/>
          <w:szCs w:val="28"/>
        </w:rPr>
        <w:t xml:space="preserve">. </w:t>
      </w:r>
      <w:r w:rsidR="00997542">
        <w:rPr>
          <w:sz w:val="28"/>
          <w:szCs w:val="28"/>
        </w:rPr>
        <w:t>3</w:t>
      </w:r>
      <w:r w:rsidR="00D81537">
        <w:rPr>
          <w:sz w:val="28"/>
          <w:szCs w:val="28"/>
        </w:rPr>
        <w:t xml:space="preserve">); </w:t>
      </w:r>
      <w:r w:rsidRPr="003B3F2F" w:rsidR="00D174AF">
        <w:rPr>
          <w:sz w:val="28"/>
          <w:szCs w:val="28"/>
        </w:rPr>
        <w:t>Выпиской из  Ед</w:t>
      </w:r>
      <w:r w:rsidRPr="003B3F2F" w:rsidR="00D174AF">
        <w:rPr>
          <w:sz w:val="28"/>
          <w:szCs w:val="28"/>
        </w:rPr>
        <w:t>и</w:t>
      </w:r>
      <w:r w:rsidRPr="003B3F2F" w:rsidR="00D174AF">
        <w:rPr>
          <w:sz w:val="28"/>
          <w:szCs w:val="28"/>
        </w:rPr>
        <w:t xml:space="preserve">ного государственного реестра юридических лиц в отношении </w:t>
      </w:r>
      <w:r w:rsidR="00EF6465">
        <w:rPr>
          <w:bCs/>
          <w:sz w:val="28"/>
          <w:szCs w:val="28"/>
        </w:rPr>
        <w:t>(данные из</w:t>
      </w:r>
      <w:r w:rsidR="00EF6465">
        <w:rPr>
          <w:bCs/>
          <w:sz w:val="28"/>
          <w:szCs w:val="28"/>
        </w:rPr>
        <w:t>ъ</w:t>
      </w:r>
      <w:r w:rsidR="00EF6465">
        <w:rPr>
          <w:bCs/>
          <w:sz w:val="28"/>
          <w:szCs w:val="28"/>
        </w:rPr>
        <w:t xml:space="preserve">яты) </w:t>
      </w:r>
      <w:r w:rsidR="006B10F9">
        <w:rPr>
          <w:sz w:val="28"/>
          <w:szCs w:val="28"/>
        </w:rPr>
        <w:t>Феднин</w:t>
      </w:r>
      <w:r w:rsidR="006B10F9">
        <w:rPr>
          <w:sz w:val="28"/>
          <w:szCs w:val="28"/>
        </w:rPr>
        <w:t xml:space="preserve"> В.Н.</w:t>
      </w:r>
      <w:r w:rsidR="00ED5A2C">
        <w:rPr>
          <w:sz w:val="28"/>
          <w:szCs w:val="28"/>
        </w:rPr>
        <w:t xml:space="preserve"> </w:t>
      </w:r>
      <w:r w:rsidRPr="003B3F2F" w:rsidR="00096814">
        <w:rPr>
          <w:sz w:val="28"/>
          <w:szCs w:val="28"/>
        </w:rPr>
        <w:t>(</w:t>
      </w:r>
      <w:r w:rsidRPr="003B3F2F" w:rsidR="00096814">
        <w:rPr>
          <w:sz w:val="28"/>
          <w:szCs w:val="28"/>
        </w:rPr>
        <w:t>л.д</w:t>
      </w:r>
      <w:r w:rsidRPr="003B3F2F" w:rsidR="00096814">
        <w:rPr>
          <w:sz w:val="28"/>
          <w:szCs w:val="28"/>
        </w:rPr>
        <w:t xml:space="preserve">. </w:t>
      </w:r>
      <w:r w:rsidR="00997542">
        <w:rPr>
          <w:sz w:val="28"/>
          <w:szCs w:val="28"/>
        </w:rPr>
        <w:t>4-6</w:t>
      </w:r>
      <w:r w:rsidR="00706FDA">
        <w:rPr>
          <w:sz w:val="28"/>
          <w:szCs w:val="28"/>
        </w:rPr>
        <w:t>)</w:t>
      </w:r>
      <w:r w:rsidRPr="003B3F2F">
        <w:rPr>
          <w:sz w:val="28"/>
          <w:szCs w:val="28"/>
        </w:rPr>
        <w:t>.</w:t>
      </w:r>
    </w:p>
    <w:p w:rsidR="009B27A8" w:rsidRPr="009B27A8" w:rsidP="009B27A8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B27A8">
        <w:rPr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</w:t>
      </w:r>
      <w:r w:rsidRPr="009B27A8">
        <w:rPr>
          <w:color w:val="000000"/>
          <w:sz w:val="28"/>
          <w:szCs w:val="28"/>
          <w:shd w:val="clear" w:color="auto" w:fill="FFFFFF"/>
        </w:rPr>
        <w:t>а</w:t>
      </w:r>
      <w:r w:rsidRPr="009B27A8">
        <w:rPr>
          <w:color w:val="000000"/>
          <w:sz w:val="28"/>
          <w:szCs w:val="28"/>
          <w:shd w:val="clear" w:color="auto" w:fill="FFFFFF"/>
        </w:rPr>
        <w:t>зательства судья признает относимыми, допустимыми и достоверными, так как они согласуются между собой, имеют отношение к событию правонар</w:t>
      </w:r>
      <w:r w:rsidRPr="009B27A8">
        <w:rPr>
          <w:color w:val="000000"/>
          <w:sz w:val="28"/>
          <w:szCs w:val="28"/>
          <w:shd w:val="clear" w:color="auto" w:fill="FFFFFF"/>
        </w:rPr>
        <w:t>у</w:t>
      </w:r>
      <w:r w:rsidRPr="009B27A8">
        <w:rPr>
          <w:color w:val="000000"/>
          <w:sz w:val="28"/>
          <w:szCs w:val="28"/>
          <w:shd w:val="clear" w:color="auto" w:fill="FFFFFF"/>
        </w:rPr>
        <w:t>шения, получены в полном соответствии с требованиями административного законодательства.</w:t>
      </w:r>
    </w:p>
    <w:p w:rsidR="009B27A8" w:rsidP="009B27A8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B27A8">
        <w:rPr>
          <w:color w:val="000000"/>
          <w:sz w:val="28"/>
          <w:szCs w:val="28"/>
          <w:shd w:val="clear" w:color="auto" w:fill="FFFFFF"/>
        </w:rPr>
        <w:t xml:space="preserve"> </w:t>
      </w:r>
      <w:r w:rsidRPr="009B27A8">
        <w:rPr>
          <w:color w:val="000000"/>
          <w:sz w:val="28"/>
          <w:szCs w:val="28"/>
          <w:shd w:val="clear" w:color="auto" w:fill="FFFFFF"/>
        </w:rPr>
        <w:t>Оценивая в совокупности представленные доказательства, судья пр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ходит к выводу о том, что действия </w:t>
      </w:r>
      <w:r w:rsidR="00EF6465">
        <w:rPr>
          <w:bCs/>
          <w:sz w:val="28"/>
          <w:szCs w:val="28"/>
        </w:rPr>
        <w:t xml:space="preserve">(данные изъяты) </w:t>
      </w:r>
      <w:r w:rsidR="006B10F9">
        <w:rPr>
          <w:color w:val="000000"/>
          <w:sz w:val="28"/>
          <w:szCs w:val="28"/>
          <w:shd w:val="clear" w:color="auto" w:fill="FFFFFF"/>
        </w:rPr>
        <w:t>Феднина</w:t>
      </w:r>
      <w:r w:rsidR="006B10F9">
        <w:rPr>
          <w:color w:val="000000"/>
          <w:sz w:val="28"/>
          <w:szCs w:val="28"/>
          <w:shd w:val="clear" w:color="auto" w:fill="FFFFFF"/>
        </w:rPr>
        <w:t xml:space="preserve"> В.Н.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 содержат объективную сторону правонарушения, предусмотренного ч. 1 ст. 15.33.2 КоАП РФ, то есть непредставление в установленный законодательством Ро</w:t>
      </w:r>
      <w:r w:rsidRPr="009B27A8">
        <w:rPr>
          <w:color w:val="000000"/>
          <w:sz w:val="28"/>
          <w:szCs w:val="28"/>
          <w:shd w:val="clear" w:color="auto" w:fill="FFFFFF"/>
        </w:rPr>
        <w:t>с</w:t>
      </w:r>
      <w:r w:rsidRPr="009B27A8">
        <w:rPr>
          <w:color w:val="000000"/>
          <w:sz w:val="28"/>
          <w:szCs w:val="28"/>
          <w:shd w:val="clear" w:color="auto" w:fill="FFFFFF"/>
        </w:rPr>
        <w:t>сийской Федерации об индивидуальном (персонифицированном) учете в с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>стеме обязательного пенсионного страхования срок в органы Пенсионного фонда Российской Федерации оформленных в установленном порядке свед</w:t>
      </w:r>
      <w:r w:rsidRPr="009B27A8">
        <w:rPr>
          <w:color w:val="000000"/>
          <w:sz w:val="28"/>
          <w:szCs w:val="28"/>
          <w:shd w:val="clear" w:color="auto" w:fill="FFFFFF"/>
        </w:rPr>
        <w:t>е</w:t>
      </w:r>
      <w:r w:rsidRPr="009B27A8">
        <w:rPr>
          <w:color w:val="000000"/>
          <w:sz w:val="28"/>
          <w:szCs w:val="28"/>
          <w:shd w:val="clear" w:color="auto" w:fill="FFFFFF"/>
        </w:rPr>
        <w:t>ний (документов), необходимых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 для ведения индивидуального (персониф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>цированного) учета в системе обязательного пенсио</w:t>
      </w:r>
      <w:r w:rsidRPr="009B27A8">
        <w:rPr>
          <w:color w:val="000000"/>
          <w:sz w:val="28"/>
          <w:szCs w:val="28"/>
          <w:shd w:val="clear" w:color="auto" w:fill="FFFFFF"/>
        </w:rPr>
        <w:t>н</w:t>
      </w:r>
      <w:r w:rsidRPr="009B27A8">
        <w:rPr>
          <w:color w:val="000000"/>
          <w:sz w:val="28"/>
          <w:szCs w:val="28"/>
          <w:shd w:val="clear" w:color="auto" w:fill="FFFFFF"/>
        </w:rPr>
        <w:t>ного страхования.</w:t>
      </w:r>
    </w:p>
    <w:p w:rsidR="00F75290" w:rsidP="009B27A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997542" w:rsidP="009B27A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смягчающее обстоятельство мировой судья учитывает признание вины.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B3F2F">
        <w:rPr>
          <w:sz w:val="28"/>
          <w:szCs w:val="28"/>
        </w:rPr>
        <w:t>тягчающих</w:t>
      </w:r>
      <w:r w:rsidR="009B27A8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</w:t>
      </w:r>
      <w:r w:rsidRPr="003B3F2F">
        <w:rPr>
          <w:sz w:val="28"/>
          <w:szCs w:val="28"/>
        </w:rPr>
        <w:t xml:space="preserve"> судьей не установлено.</w:t>
      </w:r>
    </w:p>
    <w:p w:rsidR="00F75290" w:rsidRPr="003B3F2F" w:rsidP="000C7EA6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 xml:space="preserve">тер совершенного правонарушения, личность </w:t>
      </w:r>
      <w:r w:rsidR="00ED5A2C">
        <w:rPr>
          <w:sz w:val="28"/>
          <w:szCs w:val="28"/>
        </w:rPr>
        <w:t xml:space="preserve">должностного </w:t>
      </w:r>
      <w:r w:rsidRPr="003B3F2F" w:rsidR="0049298E">
        <w:rPr>
          <w:sz w:val="28"/>
          <w:szCs w:val="28"/>
        </w:rPr>
        <w:t>лица, сове</w:t>
      </w:r>
      <w:r w:rsidRPr="003B3F2F" w:rsidR="0049298E">
        <w:rPr>
          <w:sz w:val="28"/>
          <w:szCs w:val="28"/>
        </w:rPr>
        <w:t>р</w:t>
      </w:r>
      <w:r w:rsidRPr="003B3F2F" w:rsidR="0049298E">
        <w:rPr>
          <w:sz w:val="28"/>
          <w:szCs w:val="28"/>
        </w:rPr>
        <w:t xml:space="preserve">шившего правонарушение, </w:t>
      </w:r>
      <w:r w:rsidR="00997542">
        <w:rPr>
          <w:sz w:val="28"/>
          <w:szCs w:val="28"/>
        </w:rPr>
        <w:t>признание</w:t>
      </w:r>
      <w:r w:rsidRPr="003B3F2F" w:rsidR="0049298E">
        <w:rPr>
          <w:sz w:val="28"/>
          <w:szCs w:val="28"/>
        </w:rPr>
        <w:t xml:space="preserve"> вины, отсутствие отягчающих обсто</w:t>
      </w:r>
      <w:r w:rsidRPr="003B3F2F" w:rsidR="0049298E">
        <w:rPr>
          <w:sz w:val="28"/>
          <w:szCs w:val="28"/>
        </w:rPr>
        <w:t>я</w:t>
      </w:r>
      <w:r w:rsidRPr="003B3F2F" w:rsidR="0049298E">
        <w:rPr>
          <w:sz w:val="28"/>
          <w:szCs w:val="28"/>
        </w:rPr>
        <w:t>тельств</w:t>
      </w:r>
      <w:r w:rsidR="00ED5A2C">
        <w:rPr>
          <w:sz w:val="28"/>
          <w:szCs w:val="28"/>
        </w:rPr>
        <w:t>,</w:t>
      </w:r>
      <w:r w:rsidRPr="003B3F2F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</w:t>
      </w:r>
      <w:r w:rsidR="003D3F9B">
        <w:rPr>
          <w:sz w:val="28"/>
          <w:szCs w:val="28"/>
        </w:rPr>
        <w:t>возможным</w:t>
      </w:r>
      <w:r w:rsidRPr="003B3F2F">
        <w:rPr>
          <w:sz w:val="28"/>
          <w:szCs w:val="28"/>
        </w:rPr>
        <w:t xml:space="preserve"> избрать наказание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 w:rsidR="00096814">
        <w:rPr>
          <w:sz w:val="28"/>
          <w:szCs w:val="28"/>
        </w:rPr>
        <w:t xml:space="preserve">в </w:t>
      </w:r>
      <w:r w:rsidR="002E2CEF">
        <w:rPr>
          <w:sz w:val="28"/>
          <w:szCs w:val="28"/>
        </w:rPr>
        <w:t>минимал</w:t>
      </w:r>
      <w:r w:rsidR="002E2CEF">
        <w:rPr>
          <w:sz w:val="28"/>
          <w:szCs w:val="28"/>
        </w:rPr>
        <w:t>ь</w:t>
      </w:r>
      <w:r w:rsidR="002E2CEF">
        <w:rPr>
          <w:sz w:val="28"/>
          <w:szCs w:val="28"/>
        </w:rPr>
        <w:t xml:space="preserve">ном </w:t>
      </w:r>
      <w:r w:rsidRPr="003B3F2F" w:rsidR="00096814">
        <w:rPr>
          <w:sz w:val="28"/>
          <w:szCs w:val="28"/>
        </w:rPr>
        <w:t>размере, предусмотренном санкцией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C31628">
          <w:rPr>
            <w:sz w:val="28"/>
            <w:szCs w:val="28"/>
          </w:rPr>
          <w:t>15.33.2 КоАП</w:t>
        </w:r>
      </w:hyperlink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CD2CB9" w:rsidRPr="003B3F2F" w:rsidP="000C7EA6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 xml:space="preserve">вуясь </w:t>
      </w:r>
      <w:r w:rsidR="003D3F9B">
        <w:rPr>
          <w:sz w:val="28"/>
          <w:szCs w:val="28"/>
        </w:rPr>
        <w:t xml:space="preserve">частью 1 </w:t>
      </w:r>
      <w:r w:rsidRPr="003B3F2F">
        <w:rPr>
          <w:sz w:val="28"/>
          <w:szCs w:val="28"/>
        </w:rPr>
        <w:t>статьи</w:t>
      </w:r>
      <w:r w:rsidR="0084100B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="003D3F9B">
        <w:rPr>
          <w:sz w:val="28"/>
          <w:szCs w:val="28"/>
        </w:rPr>
        <w:t xml:space="preserve">статьями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правонарушениях</w:t>
      </w:r>
      <w:r w:rsidRPr="003B3F2F" w:rsidR="00920C11">
        <w:rPr>
          <w:sz w:val="28"/>
          <w:szCs w:val="28"/>
        </w:rPr>
        <w:t>,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ED61E5" w:rsidRPr="003B3F2F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 xml:space="preserve">Должностное лицо </w:t>
      </w:r>
      <w:r w:rsidRPr="003B3F2F">
        <w:rPr>
          <w:sz w:val="28"/>
          <w:szCs w:val="28"/>
        </w:rPr>
        <w:t>–</w:t>
      </w:r>
      <w:r w:rsidR="00EF6465">
        <w:rPr>
          <w:bCs/>
          <w:sz w:val="28"/>
          <w:szCs w:val="28"/>
        </w:rPr>
        <w:t>(</w:t>
      </w:r>
      <w:r w:rsidR="00EF6465">
        <w:rPr>
          <w:bCs/>
          <w:sz w:val="28"/>
          <w:szCs w:val="28"/>
        </w:rPr>
        <w:t xml:space="preserve">данные изъяты) </w:t>
      </w:r>
      <w:r w:rsidR="00997542">
        <w:rPr>
          <w:sz w:val="28"/>
          <w:szCs w:val="28"/>
        </w:rPr>
        <w:t>Феднина</w:t>
      </w:r>
      <w:r w:rsidR="00997542">
        <w:rPr>
          <w:sz w:val="28"/>
          <w:szCs w:val="28"/>
        </w:rPr>
        <w:t xml:space="preserve"> В</w:t>
      </w:r>
      <w:r w:rsidR="00EF6465">
        <w:rPr>
          <w:sz w:val="28"/>
          <w:szCs w:val="28"/>
        </w:rPr>
        <w:t>.Н.</w:t>
      </w:r>
      <w:r w:rsidR="0084100B">
        <w:rPr>
          <w:sz w:val="28"/>
          <w:szCs w:val="28"/>
        </w:rPr>
        <w:t xml:space="preserve">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вино</w:t>
      </w:r>
      <w:r w:rsidRPr="003B3F2F" w:rsidR="00AC12F3">
        <w:rPr>
          <w:sz w:val="28"/>
          <w:szCs w:val="28"/>
        </w:rPr>
        <w:t>в</w:t>
      </w:r>
      <w:r w:rsidRPr="003B3F2F" w:rsidR="00AC12F3">
        <w:rPr>
          <w:sz w:val="28"/>
          <w:szCs w:val="28"/>
        </w:rPr>
        <w:t>н</w:t>
      </w:r>
      <w:r w:rsidR="003D3F9B">
        <w:rPr>
          <w:sz w:val="28"/>
          <w:szCs w:val="28"/>
        </w:rPr>
        <w:t>ым</w:t>
      </w:r>
      <w:r w:rsidR="0084100B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3B3F2F" w:rsidR="00920C11">
        <w:rPr>
          <w:sz w:val="28"/>
          <w:szCs w:val="28"/>
        </w:rPr>
        <w:t>го</w:t>
      </w:r>
      <w:r w:rsidR="009B27A8">
        <w:rPr>
          <w:sz w:val="28"/>
          <w:szCs w:val="28"/>
        </w:rPr>
        <w:t xml:space="preserve"> ч</w:t>
      </w:r>
      <w:r w:rsidR="009B27A8">
        <w:rPr>
          <w:sz w:val="28"/>
          <w:szCs w:val="28"/>
        </w:rPr>
        <w:t>а</w:t>
      </w:r>
      <w:r w:rsidR="009B27A8">
        <w:rPr>
          <w:sz w:val="28"/>
          <w:szCs w:val="28"/>
        </w:rPr>
        <w:t xml:space="preserve">стью  1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ать</w:t>
      </w:r>
      <w:r w:rsidR="009B27A8">
        <w:rPr>
          <w:sz w:val="28"/>
          <w:szCs w:val="28"/>
        </w:rPr>
        <w:t>и</w:t>
      </w:r>
      <w:r w:rsidR="0084100B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="0084100B">
        <w:rPr>
          <w:sz w:val="28"/>
          <w:szCs w:val="28"/>
        </w:rPr>
        <w:t xml:space="preserve"> 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администрати</w:t>
      </w:r>
      <w:r w:rsidRPr="003B3F2F" w:rsidR="00C31628">
        <w:rPr>
          <w:sz w:val="28"/>
          <w:szCs w:val="28"/>
        </w:rPr>
        <w:t>в</w:t>
      </w:r>
      <w:r w:rsidRPr="003B3F2F" w:rsidR="00C31628">
        <w:rPr>
          <w:sz w:val="28"/>
          <w:szCs w:val="28"/>
        </w:rPr>
        <w:t>ных правонарушениях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="003D3F9B">
        <w:rPr>
          <w:sz w:val="28"/>
          <w:szCs w:val="28"/>
        </w:rPr>
        <w:t>му</w:t>
      </w:r>
      <w:r w:rsidRPr="003B3F2F" w:rsidR="008B36DB">
        <w:rPr>
          <w:sz w:val="28"/>
          <w:szCs w:val="28"/>
        </w:rPr>
        <w:t xml:space="preserve"> административное наказание в виде </w:t>
      </w:r>
      <w:r w:rsidRPr="003B3F2F" w:rsidR="0071090F">
        <w:rPr>
          <w:sz w:val="28"/>
          <w:szCs w:val="28"/>
        </w:rPr>
        <w:t xml:space="preserve">штрафа в </w:t>
      </w:r>
      <w:r w:rsidR="0062097A">
        <w:rPr>
          <w:sz w:val="28"/>
          <w:szCs w:val="28"/>
        </w:rPr>
        <w:t>размере</w:t>
      </w:r>
      <w:r w:rsidR="0084100B">
        <w:rPr>
          <w:sz w:val="28"/>
          <w:szCs w:val="28"/>
        </w:rPr>
        <w:t xml:space="preserve"> </w:t>
      </w:r>
      <w:r w:rsidR="000A0EC9">
        <w:rPr>
          <w:sz w:val="28"/>
          <w:szCs w:val="28"/>
        </w:rPr>
        <w:t>3</w:t>
      </w:r>
      <w:r w:rsidRPr="003B3F2F" w:rsidR="0040178F">
        <w:rPr>
          <w:sz w:val="28"/>
          <w:szCs w:val="28"/>
        </w:rPr>
        <w:t xml:space="preserve">00 </w:t>
      </w:r>
      <w:r w:rsidRPr="003B3F2F" w:rsidR="000F44B9">
        <w:rPr>
          <w:sz w:val="28"/>
          <w:szCs w:val="28"/>
        </w:rPr>
        <w:t>(</w:t>
      </w:r>
      <w:r w:rsidR="000A0EC9">
        <w:rPr>
          <w:sz w:val="28"/>
          <w:szCs w:val="28"/>
        </w:rPr>
        <w:t>три</w:t>
      </w:r>
      <w:r w:rsidR="009B27A8">
        <w:rPr>
          <w:sz w:val="28"/>
          <w:szCs w:val="28"/>
        </w:rPr>
        <w:t>ста</w:t>
      </w:r>
      <w:r w:rsidRPr="003B3F2F" w:rsidR="000F44B9">
        <w:rPr>
          <w:sz w:val="28"/>
          <w:szCs w:val="28"/>
        </w:rPr>
        <w:t>)</w:t>
      </w:r>
      <w:r w:rsidRPr="003B3F2F" w:rsidR="0040178F">
        <w:rPr>
          <w:sz w:val="28"/>
          <w:szCs w:val="28"/>
        </w:rPr>
        <w:t xml:space="preserve"> рублей</w:t>
      </w:r>
      <w:r w:rsidRPr="003B3F2F">
        <w:rPr>
          <w:sz w:val="28"/>
          <w:szCs w:val="28"/>
        </w:rPr>
        <w:t>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Штраф перечислить на реквизиты: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получатель:  УФК по Республике Крым (ГУ </w:t>
      </w:r>
      <w:r w:rsidRPr="009B27A8">
        <w:rPr>
          <w:sz w:val="28"/>
          <w:szCs w:val="28"/>
        </w:rPr>
        <w:t>-О</w:t>
      </w:r>
      <w:r w:rsidRPr="009B27A8">
        <w:rPr>
          <w:sz w:val="28"/>
          <w:szCs w:val="28"/>
        </w:rPr>
        <w:t>тделение Пенсионного фонда РФ по Республике Крым),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р</w:t>
      </w:r>
      <w:r w:rsidRPr="009B27A8">
        <w:rPr>
          <w:sz w:val="28"/>
          <w:szCs w:val="28"/>
        </w:rPr>
        <w:t xml:space="preserve">/счет   №40102810645370000035,  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казначейский счет  №03100643000000017500,   БИК   013510002,  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ИНН     7706808265,  КПП   910201001,  ОКТМО  35627405,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КБК      39211601230060000140,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назначение платежа: административный штраф ПФ РФ в отношении </w:t>
      </w:r>
      <w:r w:rsidR="006B10F9">
        <w:rPr>
          <w:sz w:val="28"/>
          <w:szCs w:val="28"/>
        </w:rPr>
        <w:t>Федн</w:t>
      </w:r>
      <w:r w:rsidR="006B10F9">
        <w:rPr>
          <w:sz w:val="28"/>
          <w:szCs w:val="28"/>
        </w:rPr>
        <w:t>и</w:t>
      </w:r>
      <w:r w:rsidR="006B10F9">
        <w:rPr>
          <w:sz w:val="28"/>
          <w:szCs w:val="28"/>
        </w:rPr>
        <w:t>на</w:t>
      </w:r>
      <w:r w:rsidR="006B10F9">
        <w:rPr>
          <w:sz w:val="28"/>
          <w:szCs w:val="28"/>
        </w:rPr>
        <w:t xml:space="preserve"> В.Н.</w:t>
      </w:r>
    </w:p>
    <w:p w:rsidR="009B27A8" w:rsidRPr="009B27A8" w:rsidP="009B27A8">
      <w:pPr>
        <w:ind w:firstLine="708"/>
        <w:jc w:val="both"/>
        <w:rPr>
          <w:b/>
          <w:sz w:val="28"/>
          <w:szCs w:val="28"/>
        </w:rPr>
      </w:pPr>
      <w:r w:rsidRPr="009B27A8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9B27A8">
        <w:rPr>
          <w:b/>
          <w:sz w:val="28"/>
          <w:szCs w:val="28"/>
          <w:u w:val="single"/>
        </w:rPr>
        <w:t>лично</w:t>
      </w:r>
      <w:r w:rsidRPr="009B27A8">
        <w:rPr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</w:t>
      </w:r>
      <w:r w:rsidRPr="009B27A8">
        <w:rPr>
          <w:b/>
          <w:sz w:val="28"/>
          <w:szCs w:val="28"/>
        </w:rPr>
        <w:t>о</w:t>
      </w:r>
      <w:r w:rsidRPr="009B27A8">
        <w:rPr>
          <w:b/>
          <w:sz w:val="28"/>
          <w:szCs w:val="28"/>
        </w:rPr>
        <w:t xml:space="preserve">рых плательщиком указано </w:t>
      </w:r>
      <w:r w:rsidRPr="009B27A8">
        <w:rPr>
          <w:b/>
          <w:sz w:val="28"/>
          <w:szCs w:val="28"/>
          <w:u w:val="single"/>
        </w:rPr>
        <w:t xml:space="preserve">иное </w:t>
      </w:r>
      <w:r w:rsidRPr="009B27A8">
        <w:rPr>
          <w:b/>
          <w:sz w:val="28"/>
          <w:szCs w:val="28"/>
        </w:rPr>
        <w:t xml:space="preserve">лицо, к учету приниматься </w:t>
      </w:r>
      <w:r w:rsidRPr="000A0EC9">
        <w:rPr>
          <w:b/>
          <w:sz w:val="28"/>
          <w:szCs w:val="28"/>
          <w:u w:val="single"/>
        </w:rPr>
        <w:t>не будут</w:t>
      </w:r>
      <w:r w:rsidRPr="009B27A8">
        <w:rPr>
          <w:b/>
          <w:sz w:val="28"/>
          <w:szCs w:val="28"/>
        </w:rPr>
        <w:t>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Разъяснить </w:t>
      </w:r>
      <w:r w:rsidR="00997542">
        <w:rPr>
          <w:sz w:val="28"/>
          <w:szCs w:val="28"/>
        </w:rPr>
        <w:t>Феднину</w:t>
      </w:r>
      <w:r w:rsidR="00997542">
        <w:rPr>
          <w:sz w:val="28"/>
          <w:szCs w:val="28"/>
        </w:rPr>
        <w:t xml:space="preserve"> В</w:t>
      </w:r>
      <w:r w:rsidR="00EF6465">
        <w:rPr>
          <w:sz w:val="28"/>
          <w:szCs w:val="28"/>
        </w:rPr>
        <w:t>.Н.</w:t>
      </w:r>
      <w:r w:rsidRPr="009B27A8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9B27A8">
        <w:rPr>
          <w:sz w:val="28"/>
          <w:szCs w:val="28"/>
        </w:rPr>
        <w:t>т</w:t>
      </w:r>
      <w:r w:rsidRPr="009B27A8">
        <w:rPr>
          <w:sz w:val="28"/>
          <w:szCs w:val="28"/>
        </w:rPr>
        <w:t>срочки или срока рассрочки, предусмотренных статьей 31.5 К</w:t>
      </w:r>
      <w:r w:rsidRPr="009B27A8">
        <w:rPr>
          <w:sz w:val="28"/>
          <w:szCs w:val="28"/>
        </w:rPr>
        <w:t>о</w:t>
      </w:r>
      <w:r w:rsidRPr="009B27A8">
        <w:rPr>
          <w:sz w:val="28"/>
          <w:szCs w:val="28"/>
        </w:rPr>
        <w:t>АП РФ.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9B27A8">
        <w:rPr>
          <w:sz w:val="28"/>
          <w:szCs w:val="28"/>
        </w:rPr>
        <w:t>пгт</w:t>
      </w:r>
      <w:r w:rsidRPr="009B27A8">
        <w:rPr>
          <w:sz w:val="28"/>
          <w:szCs w:val="28"/>
        </w:rPr>
        <w:t xml:space="preserve">. </w:t>
      </w:r>
      <w:r w:rsidRPr="009B27A8">
        <w:rPr>
          <w:sz w:val="28"/>
          <w:szCs w:val="28"/>
        </w:rPr>
        <w:t>Ленино</w:t>
      </w:r>
      <w:r w:rsidRPr="009B27A8">
        <w:rPr>
          <w:sz w:val="28"/>
          <w:szCs w:val="28"/>
        </w:rPr>
        <w:t>, ул. Дзержинского, дом 8.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9B27A8">
        <w:rPr>
          <w:sz w:val="28"/>
          <w:szCs w:val="28"/>
        </w:rPr>
        <w:t>е</w:t>
      </w:r>
      <w:r w:rsidRPr="009B27A8">
        <w:rPr>
          <w:sz w:val="28"/>
          <w:szCs w:val="28"/>
        </w:rPr>
        <w:t>ны судебному приставу-исполнителю для принудительного взыскания су</w:t>
      </w:r>
      <w:r w:rsidRPr="009B27A8">
        <w:rPr>
          <w:sz w:val="28"/>
          <w:szCs w:val="28"/>
        </w:rPr>
        <w:t>м</w:t>
      </w:r>
      <w:r w:rsidRPr="009B27A8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F27DB2" w:rsidRPr="003B3F2F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951AB5" w:rsidRPr="003B3F2F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RPr="003B3F2F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B3F2F" w:rsidR="00F75290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B3F2F" w:rsidR="005378D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</w:t>
      </w:r>
      <w:r w:rsidRPr="003B3F2F" w:rsidR="004C2884">
        <w:rPr>
          <w:sz w:val="28"/>
          <w:szCs w:val="28"/>
        </w:rPr>
        <w:t>Н.А.Ермакова</w:t>
      </w:r>
    </w:p>
    <w:p w:rsidR="005378DF" w:rsidRPr="003B3F2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0EC9"/>
    <w:rsid w:val="000A1A58"/>
    <w:rsid w:val="000B3491"/>
    <w:rsid w:val="000B53D9"/>
    <w:rsid w:val="000B55B4"/>
    <w:rsid w:val="000C7EA6"/>
    <w:rsid w:val="000F1CCB"/>
    <w:rsid w:val="000F2826"/>
    <w:rsid w:val="000F44B9"/>
    <w:rsid w:val="001104D3"/>
    <w:rsid w:val="00117719"/>
    <w:rsid w:val="001214CD"/>
    <w:rsid w:val="00125985"/>
    <w:rsid w:val="0013162F"/>
    <w:rsid w:val="001354AE"/>
    <w:rsid w:val="00173ADA"/>
    <w:rsid w:val="00175894"/>
    <w:rsid w:val="00187473"/>
    <w:rsid w:val="001C58C7"/>
    <w:rsid w:val="001D79B3"/>
    <w:rsid w:val="001D7B03"/>
    <w:rsid w:val="001F3518"/>
    <w:rsid w:val="0020140B"/>
    <w:rsid w:val="00201EA4"/>
    <w:rsid w:val="00213BFF"/>
    <w:rsid w:val="002149AF"/>
    <w:rsid w:val="002172EC"/>
    <w:rsid w:val="00233751"/>
    <w:rsid w:val="00245679"/>
    <w:rsid w:val="00256F30"/>
    <w:rsid w:val="00261B2C"/>
    <w:rsid w:val="0027322D"/>
    <w:rsid w:val="00286587"/>
    <w:rsid w:val="002939C8"/>
    <w:rsid w:val="002A5536"/>
    <w:rsid w:val="002B018D"/>
    <w:rsid w:val="002B532D"/>
    <w:rsid w:val="002D0A6D"/>
    <w:rsid w:val="002D4F18"/>
    <w:rsid w:val="002E2195"/>
    <w:rsid w:val="002E2CEF"/>
    <w:rsid w:val="002E4785"/>
    <w:rsid w:val="002F01BD"/>
    <w:rsid w:val="002F055F"/>
    <w:rsid w:val="002F14D2"/>
    <w:rsid w:val="002F2D76"/>
    <w:rsid w:val="002F5033"/>
    <w:rsid w:val="002F50EF"/>
    <w:rsid w:val="00324443"/>
    <w:rsid w:val="00325BF9"/>
    <w:rsid w:val="00325E47"/>
    <w:rsid w:val="003317B8"/>
    <w:rsid w:val="003323C5"/>
    <w:rsid w:val="00335C94"/>
    <w:rsid w:val="00360A03"/>
    <w:rsid w:val="003667B9"/>
    <w:rsid w:val="00372ECA"/>
    <w:rsid w:val="00384AC9"/>
    <w:rsid w:val="0038640F"/>
    <w:rsid w:val="003A1745"/>
    <w:rsid w:val="003A2062"/>
    <w:rsid w:val="003B2DD8"/>
    <w:rsid w:val="003B3F2F"/>
    <w:rsid w:val="003C4317"/>
    <w:rsid w:val="003D3F9B"/>
    <w:rsid w:val="003E4CA2"/>
    <w:rsid w:val="003E53FA"/>
    <w:rsid w:val="0040178F"/>
    <w:rsid w:val="00412A36"/>
    <w:rsid w:val="00412BC3"/>
    <w:rsid w:val="00416756"/>
    <w:rsid w:val="00433DF2"/>
    <w:rsid w:val="00456190"/>
    <w:rsid w:val="0046049C"/>
    <w:rsid w:val="00463A25"/>
    <w:rsid w:val="004738D5"/>
    <w:rsid w:val="0049298E"/>
    <w:rsid w:val="0049523F"/>
    <w:rsid w:val="004A41B5"/>
    <w:rsid w:val="004A5DE8"/>
    <w:rsid w:val="004A6C96"/>
    <w:rsid w:val="004C00E7"/>
    <w:rsid w:val="004C2884"/>
    <w:rsid w:val="004D23ED"/>
    <w:rsid w:val="004E420D"/>
    <w:rsid w:val="00504FEE"/>
    <w:rsid w:val="005378DF"/>
    <w:rsid w:val="00545E46"/>
    <w:rsid w:val="00551D95"/>
    <w:rsid w:val="00561464"/>
    <w:rsid w:val="00561785"/>
    <w:rsid w:val="00564866"/>
    <w:rsid w:val="00573E2F"/>
    <w:rsid w:val="005B4B07"/>
    <w:rsid w:val="00600CE1"/>
    <w:rsid w:val="00604064"/>
    <w:rsid w:val="00605E95"/>
    <w:rsid w:val="0060622A"/>
    <w:rsid w:val="00607DD3"/>
    <w:rsid w:val="00611EE9"/>
    <w:rsid w:val="0062097A"/>
    <w:rsid w:val="00625B56"/>
    <w:rsid w:val="00625C2C"/>
    <w:rsid w:val="00633974"/>
    <w:rsid w:val="006409C6"/>
    <w:rsid w:val="006412CB"/>
    <w:rsid w:val="00643B61"/>
    <w:rsid w:val="0065492D"/>
    <w:rsid w:val="00677511"/>
    <w:rsid w:val="006A0012"/>
    <w:rsid w:val="006B10F9"/>
    <w:rsid w:val="006E1DF2"/>
    <w:rsid w:val="00700C9B"/>
    <w:rsid w:val="00704013"/>
    <w:rsid w:val="00706FDA"/>
    <w:rsid w:val="0071090F"/>
    <w:rsid w:val="007125A2"/>
    <w:rsid w:val="00737150"/>
    <w:rsid w:val="007622B3"/>
    <w:rsid w:val="00774447"/>
    <w:rsid w:val="0079637E"/>
    <w:rsid w:val="007C35AA"/>
    <w:rsid w:val="007D29E9"/>
    <w:rsid w:val="007E38E1"/>
    <w:rsid w:val="007F4D57"/>
    <w:rsid w:val="00812300"/>
    <w:rsid w:val="00813D35"/>
    <w:rsid w:val="008263D8"/>
    <w:rsid w:val="00826589"/>
    <w:rsid w:val="008374C0"/>
    <w:rsid w:val="0084100B"/>
    <w:rsid w:val="00843C02"/>
    <w:rsid w:val="00844A3E"/>
    <w:rsid w:val="00872F3E"/>
    <w:rsid w:val="008837EC"/>
    <w:rsid w:val="00884900"/>
    <w:rsid w:val="00885D55"/>
    <w:rsid w:val="00886502"/>
    <w:rsid w:val="008871FE"/>
    <w:rsid w:val="008A067E"/>
    <w:rsid w:val="008A4D2E"/>
    <w:rsid w:val="008A4F9B"/>
    <w:rsid w:val="008A7B7A"/>
    <w:rsid w:val="008B025C"/>
    <w:rsid w:val="008B36DB"/>
    <w:rsid w:val="008E1A32"/>
    <w:rsid w:val="009022B4"/>
    <w:rsid w:val="009052BB"/>
    <w:rsid w:val="00920C11"/>
    <w:rsid w:val="009336E5"/>
    <w:rsid w:val="00951672"/>
    <w:rsid w:val="00951AB5"/>
    <w:rsid w:val="00956458"/>
    <w:rsid w:val="00964A84"/>
    <w:rsid w:val="009765AC"/>
    <w:rsid w:val="00990CB6"/>
    <w:rsid w:val="00997542"/>
    <w:rsid w:val="009A00EA"/>
    <w:rsid w:val="009A3033"/>
    <w:rsid w:val="009A6F80"/>
    <w:rsid w:val="009B27A8"/>
    <w:rsid w:val="009C2B8F"/>
    <w:rsid w:val="009C570B"/>
    <w:rsid w:val="009D1E4D"/>
    <w:rsid w:val="00A04188"/>
    <w:rsid w:val="00A043D2"/>
    <w:rsid w:val="00A120FB"/>
    <w:rsid w:val="00A13025"/>
    <w:rsid w:val="00A202FE"/>
    <w:rsid w:val="00A33E5A"/>
    <w:rsid w:val="00A379E9"/>
    <w:rsid w:val="00A47C69"/>
    <w:rsid w:val="00A619C4"/>
    <w:rsid w:val="00A73031"/>
    <w:rsid w:val="00A84BAE"/>
    <w:rsid w:val="00A85FC8"/>
    <w:rsid w:val="00AA0758"/>
    <w:rsid w:val="00AB2E37"/>
    <w:rsid w:val="00AB3854"/>
    <w:rsid w:val="00AB4FF2"/>
    <w:rsid w:val="00AC0683"/>
    <w:rsid w:val="00AC12F3"/>
    <w:rsid w:val="00AC55CD"/>
    <w:rsid w:val="00AD3052"/>
    <w:rsid w:val="00AE3949"/>
    <w:rsid w:val="00AE4848"/>
    <w:rsid w:val="00B20816"/>
    <w:rsid w:val="00B41691"/>
    <w:rsid w:val="00B45387"/>
    <w:rsid w:val="00B61C46"/>
    <w:rsid w:val="00B62860"/>
    <w:rsid w:val="00B64F70"/>
    <w:rsid w:val="00B806BC"/>
    <w:rsid w:val="00BB2481"/>
    <w:rsid w:val="00BB5208"/>
    <w:rsid w:val="00BC5A37"/>
    <w:rsid w:val="00BD5901"/>
    <w:rsid w:val="00BE5A09"/>
    <w:rsid w:val="00C03A23"/>
    <w:rsid w:val="00C22D81"/>
    <w:rsid w:val="00C25DC4"/>
    <w:rsid w:val="00C277EA"/>
    <w:rsid w:val="00C31628"/>
    <w:rsid w:val="00C320EF"/>
    <w:rsid w:val="00C36C19"/>
    <w:rsid w:val="00C84254"/>
    <w:rsid w:val="00CB1F1C"/>
    <w:rsid w:val="00CD2CB9"/>
    <w:rsid w:val="00CD6255"/>
    <w:rsid w:val="00CE458E"/>
    <w:rsid w:val="00CF1D62"/>
    <w:rsid w:val="00D026F5"/>
    <w:rsid w:val="00D02E3C"/>
    <w:rsid w:val="00D101E0"/>
    <w:rsid w:val="00D174AF"/>
    <w:rsid w:val="00D22B0B"/>
    <w:rsid w:val="00D3632D"/>
    <w:rsid w:val="00D433CC"/>
    <w:rsid w:val="00D47162"/>
    <w:rsid w:val="00D629B6"/>
    <w:rsid w:val="00D734B1"/>
    <w:rsid w:val="00D81537"/>
    <w:rsid w:val="00DA22FE"/>
    <w:rsid w:val="00DA5B79"/>
    <w:rsid w:val="00DC3E77"/>
    <w:rsid w:val="00DE0ED4"/>
    <w:rsid w:val="00DE401A"/>
    <w:rsid w:val="00DF14BE"/>
    <w:rsid w:val="00E019A1"/>
    <w:rsid w:val="00E03F94"/>
    <w:rsid w:val="00E21E18"/>
    <w:rsid w:val="00E32613"/>
    <w:rsid w:val="00E35F7D"/>
    <w:rsid w:val="00E45D7F"/>
    <w:rsid w:val="00E661D0"/>
    <w:rsid w:val="00E722AE"/>
    <w:rsid w:val="00E803FB"/>
    <w:rsid w:val="00EA0CD9"/>
    <w:rsid w:val="00ED1010"/>
    <w:rsid w:val="00ED5A2C"/>
    <w:rsid w:val="00ED61E5"/>
    <w:rsid w:val="00EE135E"/>
    <w:rsid w:val="00EF6465"/>
    <w:rsid w:val="00F003D8"/>
    <w:rsid w:val="00F0202B"/>
    <w:rsid w:val="00F27DB2"/>
    <w:rsid w:val="00F31CD1"/>
    <w:rsid w:val="00F3323C"/>
    <w:rsid w:val="00F407BD"/>
    <w:rsid w:val="00F51039"/>
    <w:rsid w:val="00F6303B"/>
    <w:rsid w:val="00F647E7"/>
    <w:rsid w:val="00F673B5"/>
    <w:rsid w:val="00F72EF1"/>
    <w:rsid w:val="00F75290"/>
    <w:rsid w:val="00F826DD"/>
    <w:rsid w:val="00F94BE4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