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67B4C" w:rsidRPr="00AB16C3" w:rsidP="00A17F9E">
      <w:pPr>
        <w:jc w:val="right"/>
        <w:rPr>
          <w:sz w:val="28"/>
          <w:szCs w:val="28"/>
        </w:rPr>
      </w:pPr>
      <w:r w:rsidRPr="00AB16C3">
        <w:rPr>
          <w:sz w:val="28"/>
          <w:szCs w:val="28"/>
        </w:rPr>
        <w:t>Дело №</w:t>
      </w:r>
      <w:r w:rsidRPr="00AB16C3" w:rsidR="00725125">
        <w:rPr>
          <w:sz w:val="28"/>
          <w:szCs w:val="28"/>
        </w:rPr>
        <w:t>5-62</w:t>
      </w:r>
      <w:r w:rsidRPr="00AB16C3">
        <w:rPr>
          <w:sz w:val="28"/>
          <w:szCs w:val="28"/>
        </w:rPr>
        <w:t>-</w:t>
      </w:r>
      <w:r w:rsidRPr="00AB16C3" w:rsidR="002D16AE">
        <w:rPr>
          <w:sz w:val="28"/>
          <w:szCs w:val="28"/>
        </w:rPr>
        <w:t>145</w:t>
      </w:r>
      <w:r w:rsidRPr="00AB16C3">
        <w:rPr>
          <w:sz w:val="28"/>
          <w:szCs w:val="28"/>
        </w:rPr>
        <w:t>/20</w:t>
      </w:r>
      <w:r w:rsidRPr="00AB16C3" w:rsidR="002D16AE">
        <w:rPr>
          <w:sz w:val="28"/>
          <w:szCs w:val="28"/>
        </w:rPr>
        <w:t>20</w:t>
      </w:r>
    </w:p>
    <w:p w:rsidR="00D67B4C" w:rsidRPr="00AB16C3" w:rsidP="00D67B4C">
      <w:pPr>
        <w:jc w:val="center"/>
        <w:rPr>
          <w:b/>
          <w:sz w:val="28"/>
          <w:szCs w:val="28"/>
        </w:rPr>
      </w:pPr>
      <w:r w:rsidRPr="00AB16C3">
        <w:rPr>
          <w:b/>
          <w:sz w:val="28"/>
          <w:szCs w:val="28"/>
        </w:rPr>
        <w:t>ПОСТАНОВЛЕНИЕ</w:t>
      </w:r>
    </w:p>
    <w:p w:rsidR="00D67B4C" w:rsidRPr="00AB16C3" w:rsidP="00D67B4C">
      <w:pPr>
        <w:jc w:val="center"/>
        <w:rPr>
          <w:b/>
          <w:sz w:val="28"/>
          <w:szCs w:val="28"/>
        </w:rPr>
      </w:pPr>
    </w:p>
    <w:p w:rsidR="00D67B4C" w:rsidRPr="00AB16C3" w:rsidP="00D67B4C">
      <w:pPr>
        <w:jc w:val="both"/>
        <w:rPr>
          <w:sz w:val="28"/>
          <w:szCs w:val="28"/>
          <w:lang w:val="uk-UA"/>
        </w:rPr>
      </w:pPr>
      <w:r w:rsidRPr="00AB16C3">
        <w:rPr>
          <w:sz w:val="28"/>
          <w:szCs w:val="28"/>
          <w:lang w:val="uk-UA"/>
        </w:rPr>
        <w:t>14</w:t>
      </w:r>
      <w:r w:rsidRPr="00AB16C3" w:rsidR="00B12F22">
        <w:rPr>
          <w:sz w:val="28"/>
          <w:szCs w:val="28"/>
          <w:lang w:val="uk-UA"/>
        </w:rPr>
        <w:t xml:space="preserve"> </w:t>
      </w:r>
      <w:r w:rsidRPr="00AB16C3">
        <w:rPr>
          <w:sz w:val="28"/>
          <w:szCs w:val="28"/>
          <w:lang w:val="uk-UA"/>
        </w:rPr>
        <w:t>ма</w:t>
      </w:r>
      <w:r w:rsidRPr="00AB16C3">
        <w:rPr>
          <w:sz w:val="28"/>
          <w:szCs w:val="28"/>
          <w:lang w:val="uk-UA"/>
        </w:rPr>
        <w:t>я</w:t>
      </w:r>
      <w:r w:rsidRPr="00AB16C3" w:rsidR="00B12F22">
        <w:rPr>
          <w:sz w:val="28"/>
          <w:szCs w:val="28"/>
          <w:lang w:val="uk-UA"/>
        </w:rPr>
        <w:t xml:space="preserve"> </w:t>
      </w:r>
      <w:r w:rsidRPr="00AB16C3">
        <w:rPr>
          <w:sz w:val="28"/>
          <w:szCs w:val="28"/>
          <w:lang w:val="uk-UA"/>
        </w:rPr>
        <w:t>2020</w:t>
      </w:r>
      <w:r w:rsidRPr="00AB16C3" w:rsidR="00B12F22">
        <w:rPr>
          <w:sz w:val="28"/>
          <w:szCs w:val="28"/>
          <w:lang w:val="uk-UA"/>
        </w:rPr>
        <w:t xml:space="preserve"> </w:t>
      </w:r>
      <w:r w:rsidRPr="00AB16C3">
        <w:rPr>
          <w:sz w:val="28"/>
          <w:szCs w:val="28"/>
          <w:lang w:val="uk-UA"/>
        </w:rPr>
        <w:t>г</w:t>
      </w:r>
      <w:r w:rsidRPr="00AB16C3" w:rsidR="00725125">
        <w:rPr>
          <w:sz w:val="28"/>
          <w:szCs w:val="28"/>
          <w:lang w:val="uk-UA"/>
        </w:rPr>
        <w:t>ода</w:t>
      </w:r>
      <w:r w:rsidRPr="00AB16C3" w:rsidR="00B12F22">
        <w:rPr>
          <w:sz w:val="28"/>
          <w:szCs w:val="28"/>
          <w:lang w:val="uk-UA"/>
        </w:rPr>
        <w:t xml:space="preserve">                                                                      </w:t>
      </w:r>
      <w:r w:rsidRPr="00AB16C3">
        <w:rPr>
          <w:sz w:val="28"/>
          <w:szCs w:val="28"/>
          <w:lang w:val="uk-UA"/>
        </w:rPr>
        <w:t>пгт. Ленино</w:t>
      </w:r>
    </w:p>
    <w:p w:rsidR="00D67B4C" w:rsidRPr="00AB16C3" w:rsidP="00D67B4C">
      <w:pPr>
        <w:jc w:val="both"/>
        <w:rPr>
          <w:sz w:val="28"/>
          <w:szCs w:val="28"/>
          <w:lang w:val="uk-UA"/>
        </w:rPr>
      </w:pPr>
    </w:p>
    <w:p w:rsidR="00D67B4C" w:rsidRPr="00AB16C3" w:rsidP="00725125">
      <w:pPr>
        <w:ind w:firstLine="708"/>
        <w:jc w:val="both"/>
        <w:rPr>
          <w:sz w:val="28"/>
          <w:szCs w:val="28"/>
        </w:rPr>
      </w:pPr>
      <w:r w:rsidRPr="00AB16C3">
        <w:rPr>
          <w:sz w:val="28"/>
          <w:szCs w:val="28"/>
        </w:rPr>
        <w:t>Миро</w:t>
      </w:r>
      <w:r w:rsidRPr="00AB16C3" w:rsidR="00725125">
        <w:rPr>
          <w:sz w:val="28"/>
          <w:szCs w:val="28"/>
        </w:rPr>
        <w:t>вой судья судебного  участка №62</w:t>
      </w:r>
      <w:r w:rsidRPr="00AB16C3">
        <w:rPr>
          <w:sz w:val="28"/>
          <w:szCs w:val="28"/>
        </w:rPr>
        <w:t xml:space="preserve"> Ленинского судебного района (Ленинский муниципальный район) Республики Крым </w:t>
      </w:r>
      <w:r w:rsidRPr="00AB16C3" w:rsidR="00725125">
        <w:rPr>
          <w:sz w:val="28"/>
          <w:szCs w:val="28"/>
        </w:rPr>
        <w:t>Ермакова Наталия Алексеевна,</w:t>
      </w:r>
      <w:r w:rsidRPr="00AB16C3">
        <w:rPr>
          <w:sz w:val="28"/>
          <w:szCs w:val="28"/>
        </w:rPr>
        <w:t xml:space="preserve"> рассмотрев в открытом судебном заседании административный материал, поступивший из </w:t>
      </w:r>
      <w:r w:rsidRPr="00AB16C3" w:rsidR="00D56502">
        <w:rPr>
          <w:sz w:val="28"/>
          <w:szCs w:val="28"/>
        </w:rPr>
        <w:t>Прокуратуры Ленинского района Республики Крым</w:t>
      </w:r>
      <w:r w:rsidRPr="00AB16C3" w:rsidR="00725125">
        <w:rPr>
          <w:sz w:val="28"/>
          <w:szCs w:val="28"/>
        </w:rPr>
        <w:t>,</w:t>
      </w:r>
      <w:r w:rsidRPr="00AB16C3" w:rsidR="00B12F22">
        <w:rPr>
          <w:sz w:val="28"/>
          <w:szCs w:val="28"/>
        </w:rPr>
        <w:t xml:space="preserve"> </w:t>
      </w:r>
      <w:r w:rsidRPr="00AB16C3">
        <w:rPr>
          <w:sz w:val="28"/>
          <w:szCs w:val="28"/>
        </w:rPr>
        <w:t xml:space="preserve">о привлечении к административной ответственности  </w:t>
      </w:r>
    </w:p>
    <w:p w:rsidR="00D67B4C" w:rsidRPr="00AB16C3" w:rsidP="000F78A9">
      <w:pPr>
        <w:ind w:left="1701"/>
        <w:jc w:val="both"/>
        <w:rPr>
          <w:sz w:val="28"/>
          <w:szCs w:val="28"/>
        </w:rPr>
      </w:pPr>
      <w:r w:rsidRPr="00AB16C3">
        <w:rPr>
          <w:sz w:val="28"/>
          <w:szCs w:val="28"/>
        </w:rPr>
        <w:t>Сильченко Г</w:t>
      </w:r>
      <w:r w:rsidR="00BF5320">
        <w:rPr>
          <w:sz w:val="28"/>
          <w:szCs w:val="28"/>
        </w:rPr>
        <w:t xml:space="preserve">.А. (данные изъяты)  </w:t>
      </w:r>
      <w:r w:rsidRPr="00AB16C3" w:rsidR="00D56502">
        <w:rPr>
          <w:sz w:val="28"/>
          <w:szCs w:val="28"/>
        </w:rPr>
        <w:t>,</w:t>
      </w:r>
    </w:p>
    <w:p w:rsidR="00D67B4C" w:rsidRPr="00AB16C3" w:rsidP="00AE0A0E">
      <w:pPr>
        <w:jc w:val="both"/>
        <w:rPr>
          <w:sz w:val="28"/>
          <w:szCs w:val="28"/>
        </w:rPr>
      </w:pPr>
      <w:r w:rsidRPr="00AB16C3">
        <w:rPr>
          <w:sz w:val="28"/>
          <w:szCs w:val="28"/>
        </w:rPr>
        <w:t xml:space="preserve">за совершение правонарушения, предусмотренного </w:t>
      </w:r>
      <w:r w:rsidRPr="00AB16C3" w:rsidR="002D16AE">
        <w:rPr>
          <w:sz w:val="28"/>
          <w:szCs w:val="28"/>
        </w:rPr>
        <w:t xml:space="preserve">частью 1 </w:t>
      </w:r>
      <w:r w:rsidRPr="00AB16C3">
        <w:rPr>
          <w:sz w:val="28"/>
          <w:szCs w:val="28"/>
        </w:rPr>
        <w:t>ст</w:t>
      </w:r>
      <w:r w:rsidRPr="00AB16C3" w:rsidR="002D16AE">
        <w:rPr>
          <w:sz w:val="28"/>
          <w:szCs w:val="28"/>
        </w:rPr>
        <w:t>атьи</w:t>
      </w:r>
      <w:r w:rsidRPr="00AB16C3" w:rsidR="00AE0A0E">
        <w:rPr>
          <w:sz w:val="28"/>
          <w:szCs w:val="28"/>
        </w:rPr>
        <w:t>19.</w:t>
      </w:r>
      <w:r w:rsidRPr="00AB16C3" w:rsidR="002D16AE">
        <w:rPr>
          <w:sz w:val="28"/>
          <w:szCs w:val="28"/>
        </w:rPr>
        <w:t>20</w:t>
      </w:r>
      <w:r w:rsidRPr="00AB16C3" w:rsidR="00725125">
        <w:rPr>
          <w:sz w:val="28"/>
          <w:szCs w:val="28"/>
        </w:rPr>
        <w:t xml:space="preserve"> Кодекса Российской Федерации об административных правонарушениях, </w:t>
      </w:r>
    </w:p>
    <w:p w:rsidR="00D67B4C" w:rsidRPr="00AB16C3" w:rsidP="00D67B4C">
      <w:pPr>
        <w:jc w:val="both"/>
        <w:rPr>
          <w:sz w:val="28"/>
          <w:szCs w:val="28"/>
        </w:rPr>
      </w:pPr>
    </w:p>
    <w:p w:rsidR="00D67B4C" w:rsidRPr="00AB16C3" w:rsidP="00D67B4C">
      <w:pPr>
        <w:jc w:val="center"/>
        <w:rPr>
          <w:b/>
          <w:sz w:val="28"/>
          <w:szCs w:val="28"/>
        </w:rPr>
      </w:pPr>
      <w:r w:rsidRPr="00AB16C3">
        <w:rPr>
          <w:b/>
          <w:sz w:val="28"/>
          <w:szCs w:val="28"/>
        </w:rPr>
        <w:t>УСТАНОВИЛ:</w:t>
      </w:r>
    </w:p>
    <w:p w:rsidR="00D67B4C" w:rsidRPr="00AB16C3" w:rsidP="00D67B4C">
      <w:pPr>
        <w:jc w:val="center"/>
        <w:rPr>
          <w:sz w:val="28"/>
          <w:szCs w:val="28"/>
        </w:rPr>
      </w:pPr>
    </w:p>
    <w:p w:rsidR="00630573" w:rsidRPr="00AB16C3" w:rsidP="007D74F8">
      <w:pPr>
        <w:ind w:firstLine="708"/>
        <w:jc w:val="both"/>
        <w:rPr>
          <w:sz w:val="28"/>
          <w:szCs w:val="28"/>
        </w:rPr>
      </w:pPr>
      <w:r w:rsidRPr="00AB16C3">
        <w:rPr>
          <w:sz w:val="28"/>
          <w:szCs w:val="28"/>
        </w:rPr>
        <w:t xml:space="preserve">Согласно </w:t>
      </w:r>
      <w:r w:rsidRPr="00AB16C3" w:rsidR="00D56502">
        <w:rPr>
          <w:sz w:val="28"/>
          <w:szCs w:val="28"/>
        </w:rPr>
        <w:t>постановлению о возбуждении дела</w:t>
      </w:r>
      <w:r w:rsidRPr="00AB16C3">
        <w:rPr>
          <w:sz w:val="28"/>
          <w:szCs w:val="28"/>
        </w:rPr>
        <w:t xml:space="preserve"> об административном правонарушении</w:t>
      </w:r>
      <w:r w:rsidRPr="00AB16C3" w:rsidR="00725125">
        <w:rPr>
          <w:sz w:val="28"/>
          <w:szCs w:val="28"/>
        </w:rPr>
        <w:t xml:space="preserve"> от </w:t>
      </w:r>
      <w:r w:rsidR="00BF5320">
        <w:rPr>
          <w:sz w:val="28"/>
          <w:szCs w:val="28"/>
        </w:rPr>
        <w:t xml:space="preserve">(данные изъяты) </w:t>
      </w:r>
      <w:r w:rsidRPr="00AB16C3" w:rsidR="00725125">
        <w:rPr>
          <w:sz w:val="28"/>
          <w:szCs w:val="28"/>
        </w:rPr>
        <w:t>года,</w:t>
      </w:r>
      <w:r w:rsidRPr="00AB16C3" w:rsidR="00B12F22">
        <w:rPr>
          <w:sz w:val="28"/>
          <w:szCs w:val="28"/>
        </w:rPr>
        <w:t xml:space="preserve"> </w:t>
      </w:r>
      <w:r w:rsidRPr="00AB16C3" w:rsidR="002D16AE">
        <w:rPr>
          <w:sz w:val="28"/>
          <w:szCs w:val="28"/>
        </w:rPr>
        <w:t xml:space="preserve">при проведении Прокуратурой Ленинского района Республики Крым проверки на основании решения от </w:t>
      </w:r>
      <w:r w:rsidR="00BF5320">
        <w:rPr>
          <w:sz w:val="28"/>
          <w:szCs w:val="28"/>
        </w:rPr>
        <w:t xml:space="preserve">(данные изъяты) </w:t>
      </w:r>
      <w:r w:rsidRPr="00AB16C3" w:rsidR="002D16AE">
        <w:rPr>
          <w:sz w:val="28"/>
          <w:szCs w:val="28"/>
        </w:rPr>
        <w:t>года №</w:t>
      </w:r>
      <w:r w:rsidR="00BF5320">
        <w:rPr>
          <w:sz w:val="28"/>
          <w:szCs w:val="28"/>
        </w:rPr>
        <w:t xml:space="preserve">(данные изъяты) </w:t>
      </w:r>
      <w:r w:rsidRPr="00AB16C3" w:rsidR="002D16AE">
        <w:rPr>
          <w:sz w:val="28"/>
          <w:szCs w:val="28"/>
        </w:rPr>
        <w:t xml:space="preserve">установлено, что </w:t>
      </w:r>
      <w:r w:rsidR="00BF5320">
        <w:rPr>
          <w:sz w:val="28"/>
          <w:szCs w:val="28"/>
        </w:rPr>
        <w:t xml:space="preserve">(данные изъяты) </w:t>
      </w:r>
      <w:r w:rsidRPr="00AB16C3" w:rsidR="002D16AE">
        <w:rPr>
          <w:sz w:val="28"/>
          <w:szCs w:val="28"/>
        </w:rPr>
        <w:t>осуществляет медицинскую деятельность без специального разрешения (лицензии), а именно, выявлено хранение лекарственных препаратов для медицинского применения.</w:t>
      </w:r>
      <w:r w:rsidR="00BF5320">
        <w:rPr>
          <w:sz w:val="28"/>
          <w:szCs w:val="28"/>
        </w:rPr>
        <w:t xml:space="preserve"> </w:t>
      </w:r>
      <w:r w:rsidRPr="00AB16C3" w:rsidR="004670A8">
        <w:rPr>
          <w:sz w:val="28"/>
          <w:szCs w:val="28"/>
        </w:rPr>
        <w:t xml:space="preserve">Постановлением от </w:t>
      </w:r>
      <w:r w:rsidR="00BF5320">
        <w:rPr>
          <w:sz w:val="28"/>
          <w:szCs w:val="28"/>
        </w:rPr>
        <w:t xml:space="preserve">(данные изъяты) </w:t>
      </w:r>
      <w:r w:rsidRPr="00AB16C3" w:rsidR="004670A8">
        <w:rPr>
          <w:sz w:val="28"/>
          <w:szCs w:val="28"/>
        </w:rPr>
        <w:t xml:space="preserve">года №497 заведующей </w:t>
      </w:r>
      <w:r w:rsidR="00BF5320">
        <w:rPr>
          <w:sz w:val="28"/>
          <w:szCs w:val="28"/>
        </w:rPr>
        <w:t xml:space="preserve">(данные изъяты) </w:t>
      </w:r>
      <w:r w:rsidRPr="00AB16C3" w:rsidR="004670A8">
        <w:rPr>
          <w:sz w:val="28"/>
          <w:szCs w:val="28"/>
        </w:rPr>
        <w:t xml:space="preserve">назначена Сильченко Г.А. Вместе с тем данные об осуществлении медицинской деятельности </w:t>
      </w:r>
      <w:r w:rsidR="00BF5320">
        <w:rPr>
          <w:sz w:val="28"/>
          <w:szCs w:val="28"/>
        </w:rPr>
        <w:t xml:space="preserve">(данные изъяты) </w:t>
      </w:r>
      <w:r w:rsidRPr="00AB16C3" w:rsidR="004670A8">
        <w:rPr>
          <w:sz w:val="28"/>
          <w:szCs w:val="28"/>
        </w:rPr>
        <w:t>отсутствуют в Сводном реестре лицензий и Реестре уведомлений об осуществлении медицинской и фармацевтической деятельности по Республике Крым и городу федерального значения Севастополю</w:t>
      </w:r>
      <w:r w:rsidRPr="00AB16C3" w:rsidR="005B5BE7">
        <w:rPr>
          <w:sz w:val="28"/>
          <w:szCs w:val="28"/>
        </w:rPr>
        <w:t>.</w:t>
      </w:r>
      <w:r w:rsidRPr="00AB16C3" w:rsidR="004670A8">
        <w:rPr>
          <w:sz w:val="28"/>
          <w:szCs w:val="28"/>
        </w:rPr>
        <w:t xml:space="preserve"> </w:t>
      </w:r>
      <w:r w:rsidRPr="00AB16C3" w:rsidR="00B12F22">
        <w:rPr>
          <w:sz w:val="28"/>
          <w:szCs w:val="28"/>
        </w:rPr>
        <w:t>Ответственность за данное правонарушение предусмотрена ч. 1 ст. 19.20 Кодекса Российской Федерации об административных правонарушениях (далее -</w:t>
      </w:r>
      <w:r w:rsidRPr="00AB16C3" w:rsidR="006D306A">
        <w:rPr>
          <w:sz w:val="28"/>
          <w:szCs w:val="28"/>
        </w:rPr>
        <w:t>КоАП РФ</w:t>
      </w:r>
      <w:r w:rsidRPr="00AB16C3" w:rsidR="00B12F22">
        <w:rPr>
          <w:sz w:val="28"/>
          <w:szCs w:val="28"/>
        </w:rPr>
        <w:t>)</w:t>
      </w:r>
      <w:r w:rsidRPr="00AB16C3" w:rsidR="006D306A">
        <w:rPr>
          <w:sz w:val="28"/>
          <w:szCs w:val="28"/>
        </w:rPr>
        <w:t>.</w:t>
      </w:r>
    </w:p>
    <w:p w:rsidR="006D306A" w:rsidRPr="00AB16C3" w:rsidP="006D306A">
      <w:pPr>
        <w:ind w:firstLine="708"/>
        <w:jc w:val="both"/>
        <w:rPr>
          <w:sz w:val="28"/>
          <w:szCs w:val="28"/>
        </w:rPr>
      </w:pPr>
      <w:r w:rsidRPr="00AB16C3">
        <w:rPr>
          <w:sz w:val="28"/>
          <w:szCs w:val="28"/>
        </w:rPr>
        <w:t>В судебно</w:t>
      </w:r>
      <w:r w:rsidRPr="00AB16C3" w:rsidR="00B12F22">
        <w:rPr>
          <w:sz w:val="28"/>
          <w:szCs w:val="28"/>
        </w:rPr>
        <w:t>м</w:t>
      </w:r>
      <w:r w:rsidRPr="00AB16C3">
        <w:rPr>
          <w:sz w:val="28"/>
          <w:szCs w:val="28"/>
        </w:rPr>
        <w:t xml:space="preserve"> заседани</w:t>
      </w:r>
      <w:r w:rsidRPr="00AB16C3" w:rsidR="00B12F22">
        <w:rPr>
          <w:sz w:val="28"/>
          <w:szCs w:val="28"/>
        </w:rPr>
        <w:t>и</w:t>
      </w:r>
      <w:r w:rsidRPr="00AB16C3" w:rsidR="007D74F8">
        <w:rPr>
          <w:sz w:val="28"/>
          <w:szCs w:val="28"/>
        </w:rPr>
        <w:t xml:space="preserve"> привлекаемое должностное лицо </w:t>
      </w:r>
      <w:r w:rsidR="00BF5320">
        <w:rPr>
          <w:sz w:val="28"/>
          <w:szCs w:val="28"/>
        </w:rPr>
        <w:t xml:space="preserve"> (данные изъяты) </w:t>
      </w:r>
      <w:r w:rsidRPr="00AB16C3" w:rsidR="007D74F8">
        <w:rPr>
          <w:sz w:val="28"/>
          <w:szCs w:val="28"/>
        </w:rPr>
        <w:t xml:space="preserve"> </w:t>
      </w:r>
      <w:r w:rsidRPr="00AB16C3" w:rsidR="00B12F22">
        <w:rPr>
          <w:sz w:val="28"/>
          <w:szCs w:val="28"/>
        </w:rPr>
        <w:t>Сильченко Г.А.</w:t>
      </w:r>
      <w:r w:rsidRPr="00AB16C3" w:rsidR="007D74F8">
        <w:rPr>
          <w:sz w:val="28"/>
          <w:szCs w:val="28"/>
        </w:rPr>
        <w:t xml:space="preserve"> </w:t>
      </w:r>
      <w:r w:rsidRPr="00AB16C3" w:rsidR="00D87CC3">
        <w:rPr>
          <w:sz w:val="28"/>
          <w:szCs w:val="28"/>
        </w:rPr>
        <w:t>свою вину признала полностью и пояснила, что без финансовой помощи проблему не устранить. Детский сад является</w:t>
      </w:r>
      <w:r w:rsidRPr="00AB16C3" w:rsidR="00FA2153">
        <w:rPr>
          <w:sz w:val="28"/>
          <w:szCs w:val="28"/>
        </w:rPr>
        <w:t xml:space="preserve"> полностью</w:t>
      </w:r>
      <w:r w:rsidRPr="00AB16C3" w:rsidR="00D87CC3">
        <w:rPr>
          <w:sz w:val="28"/>
          <w:szCs w:val="28"/>
        </w:rPr>
        <w:t xml:space="preserve"> бюджетным учреждением, собственных денежных средств не имеется. </w:t>
      </w:r>
      <w:r w:rsidRPr="00AB16C3" w:rsidR="00DC146A">
        <w:rPr>
          <w:sz w:val="28"/>
          <w:szCs w:val="28"/>
        </w:rPr>
        <w:t xml:space="preserve">В настоящее время детский сад посещают </w:t>
      </w:r>
      <w:r w:rsidR="00BF5320">
        <w:rPr>
          <w:sz w:val="28"/>
          <w:szCs w:val="28"/>
        </w:rPr>
        <w:t xml:space="preserve">(данные изъяты) </w:t>
      </w:r>
      <w:r w:rsidRPr="00AB16C3" w:rsidR="00DC146A">
        <w:rPr>
          <w:sz w:val="28"/>
          <w:szCs w:val="28"/>
        </w:rPr>
        <w:t xml:space="preserve"> детей. </w:t>
      </w:r>
      <w:r w:rsidRPr="00AB16C3" w:rsidR="00D87CC3">
        <w:rPr>
          <w:sz w:val="28"/>
          <w:szCs w:val="28"/>
        </w:rPr>
        <w:t xml:space="preserve">Она неоднократно обращалась </w:t>
      </w:r>
      <w:r w:rsidRPr="00AB16C3" w:rsidR="00FA2153">
        <w:rPr>
          <w:sz w:val="28"/>
          <w:szCs w:val="28"/>
        </w:rPr>
        <w:t xml:space="preserve">с ходатайствами </w:t>
      </w:r>
      <w:r w:rsidRPr="00AB16C3" w:rsidR="00D87CC3">
        <w:rPr>
          <w:sz w:val="28"/>
          <w:szCs w:val="28"/>
        </w:rPr>
        <w:t xml:space="preserve">в отдел образования и в Администрацию </w:t>
      </w:r>
      <w:r w:rsidR="00BF5320">
        <w:rPr>
          <w:sz w:val="28"/>
          <w:szCs w:val="28"/>
        </w:rPr>
        <w:t xml:space="preserve">(данные изъяты) </w:t>
      </w:r>
      <w:r w:rsidRPr="00AB16C3" w:rsidR="00D87CC3">
        <w:rPr>
          <w:sz w:val="28"/>
          <w:szCs w:val="28"/>
        </w:rPr>
        <w:t xml:space="preserve"> района с просьбой выделить денежные средства, давали ответ, что бюджет района дотационный, средств на ремонт медицинского кабинета не предусмотрены. </w:t>
      </w:r>
      <w:r w:rsidRPr="00AB16C3" w:rsidR="00FA2153">
        <w:rPr>
          <w:sz w:val="28"/>
          <w:szCs w:val="28"/>
        </w:rPr>
        <w:t xml:space="preserve">Несколько лет назад детский сад признали аварийным, их должны были переселить в помещение школы, но потом все-таки разрешили остаться в своем здании. </w:t>
      </w:r>
      <w:r w:rsidRPr="00AB16C3" w:rsidR="00A70F40">
        <w:rPr>
          <w:sz w:val="28"/>
          <w:szCs w:val="28"/>
        </w:rPr>
        <w:t xml:space="preserve">Лицензии нет, так как получить её невозможно по причине того, что нужен капитальный ремонт здания, </w:t>
      </w:r>
      <w:r w:rsidRPr="00AB16C3" w:rsidR="00FD65E9">
        <w:rPr>
          <w:sz w:val="28"/>
          <w:szCs w:val="28"/>
        </w:rPr>
        <w:t>это главное условие. В</w:t>
      </w:r>
      <w:r w:rsidRPr="00AB16C3" w:rsidR="00A70F40">
        <w:rPr>
          <w:sz w:val="28"/>
          <w:szCs w:val="28"/>
        </w:rPr>
        <w:t xml:space="preserve"> связи с этим м</w:t>
      </w:r>
      <w:r w:rsidRPr="00AB16C3" w:rsidR="00FA2153">
        <w:rPr>
          <w:sz w:val="28"/>
          <w:szCs w:val="28"/>
        </w:rPr>
        <w:t xml:space="preserve">едицинский кабинет не работает, </w:t>
      </w:r>
      <w:r w:rsidRPr="00AB16C3" w:rsidR="00A70F40">
        <w:rPr>
          <w:sz w:val="28"/>
          <w:szCs w:val="28"/>
        </w:rPr>
        <w:t>так как там нет никаких условий</w:t>
      </w:r>
      <w:r w:rsidRPr="00AB16C3" w:rsidR="00FD65E9">
        <w:rPr>
          <w:sz w:val="28"/>
          <w:szCs w:val="28"/>
        </w:rPr>
        <w:t>, он закрыт</w:t>
      </w:r>
      <w:r w:rsidRPr="00AB16C3" w:rsidR="00FA2153">
        <w:rPr>
          <w:sz w:val="28"/>
          <w:szCs w:val="28"/>
        </w:rPr>
        <w:t xml:space="preserve">. В отделе образования </w:t>
      </w:r>
      <w:r w:rsidRPr="00AB16C3" w:rsidR="00FA2153">
        <w:rPr>
          <w:sz w:val="28"/>
          <w:szCs w:val="28"/>
        </w:rPr>
        <w:t>сказали, что ремонт будет поэтапным: сначала крыша, окна, затем все остальное. Медицинск</w:t>
      </w:r>
      <w:r w:rsidRPr="00AB16C3" w:rsidR="00FD65E9">
        <w:rPr>
          <w:sz w:val="28"/>
          <w:szCs w:val="28"/>
        </w:rPr>
        <w:t xml:space="preserve">ий работник принят на </w:t>
      </w:r>
      <w:r w:rsidR="00BF5320">
        <w:rPr>
          <w:sz w:val="28"/>
          <w:szCs w:val="28"/>
        </w:rPr>
        <w:t xml:space="preserve">(данные изъяты) </w:t>
      </w:r>
      <w:r w:rsidRPr="00AB16C3" w:rsidR="00FD65E9">
        <w:rPr>
          <w:sz w:val="28"/>
          <w:szCs w:val="28"/>
        </w:rPr>
        <w:t xml:space="preserve">ставки, она занимается только питанием детей, никакой лечебной деятельностью не занимается, может только в случае необходимости просто осмотреть ребенка и вызвать врача. Для того, чтобы детям делать прививки, </w:t>
      </w:r>
      <w:r w:rsidRPr="00AB16C3" w:rsidR="00A70F40">
        <w:rPr>
          <w:sz w:val="28"/>
          <w:szCs w:val="28"/>
        </w:rPr>
        <w:t>приходит медсестра из ФАПа. Лекарства, к</w:t>
      </w:r>
      <w:r w:rsidRPr="00AB16C3" w:rsidR="00FA2153">
        <w:rPr>
          <w:sz w:val="28"/>
          <w:szCs w:val="28"/>
        </w:rPr>
        <w:t>оторые были обнаружены в ходе проверки, находились в кабинете очень давно, про</w:t>
      </w:r>
      <w:r w:rsidRPr="00AB16C3" w:rsidR="00A70F40">
        <w:rPr>
          <w:sz w:val="28"/>
          <w:szCs w:val="28"/>
        </w:rPr>
        <w:t xml:space="preserve"> них забыли, так как медицинский кабинет не действует уже </w:t>
      </w:r>
      <w:r w:rsidR="00BF5320">
        <w:rPr>
          <w:sz w:val="28"/>
          <w:szCs w:val="28"/>
        </w:rPr>
        <w:t xml:space="preserve">(данные изъяты) </w:t>
      </w:r>
      <w:r w:rsidRPr="00AB16C3" w:rsidR="00A70F40">
        <w:rPr>
          <w:sz w:val="28"/>
          <w:szCs w:val="28"/>
        </w:rPr>
        <w:t xml:space="preserve"> лет и закрыт</w:t>
      </w:r>
      <w:r w:rsidRPr="00AB16C3" w:rsidR="00FA2153">
        <w:rPr>
          <w:sz w:val="28"/>
          <w:szCs w:val="28"/>
        </w:rPr>
        <w:t xml:space="preserve">. </w:t>
      </w:r>
      <w:r w:rsidRPr="00AB16C3" w:rsidR="00FD65E9">
        <w:rPr>
          <w:sz w:val="28"/>
          <w:szCs w:val="28"/>
        </w:rPr>
        <w:t xml:space="preserve">После проверки все утилизировано, сейчас нет ничего. </w:t>
      </w:r>
      <w:r w:rsidRPr="00AB16C3" w:rsidR="00FA2153">
        <w:rPr>
          <w:sz w:val="28"/>
          <w:szCs w:val="28"/>
        </w:rPr>
        <w:t>Просила приобщить к материалам дела копии ходатайств на имя Главы Администрации Ленинского района и копии ответов на имя на</w:t>
      </w:r>
      <w:r w:rsidRPr="00AB16C3" w:rsidR="00A70F40">
        <w:rPr>
          <w:sz w:val="28"/>
          <w:szCs w:val="28"/>
        </w:rPr>
        <w:t xml:space="preserve">чальника Управления образования, копии Распоряжений Совета Министров Республики Крым о выделении средств на капитальный ремонт </w:t>
      </w:r>
      <w:r w:rsidR="00BF5320">
        <w:rPr>
          <w:sz w:val="28"/>
          <w:szCs w:val="28"/>
        </w:rPr>
        <w:t xml:space="preserve">(данные изъяты) </w:t>
      </w:r>
      <w:r w:rsidRPr="00AB16C3" w:rsidR="00A70F40">
        <w:rPr>
          <w:sz w:val="28"/>
          <w:szCs w:val="28"/>
        </w:rPr>
        <w:t>год, копии коммерческих предложений на выполнение работ по разработке проектно-сметной документации на капитальный ремонт детского сада.</w:t>
      </w:r>
      <w:r w:rsidRPr="00AB16C3" w:rsidR="00FA2153">
        <w:rPr>
          <w:sz w:val="28"/>
          <w:szCs w:val="28"/>
        </w:rPr>
        <w:t xml:space="preserve"> </w:t>
      </w:r>
    </w:p>
    <w:p w:rsidR="0006563E" w:rsidRPr="00AB16C3" w:rsidP="007D74F8">
      <w:pPr>
        <w:ind w:firstLine="708"/>
        <w:jc w:val="both"/>
        <w:rPr>
          <w:sz w:val="28"/>
          <w:szCs w:val="28"/>
        </w:rPr>
      </w:pPr>
      <w:r w:rsidRPr="00AB16C3">
        <w:rPr>
          <w:sz w:val="28"/>
          <w:szCs w:val="28"/>
        </w:rPr>
        <w:t>П</w:t>
      </w:r>
      <w:r w:rsidRPr="00AB16C3" w:rsidR="007D74F8">
        <w:rPr>
          <w:sz w:val="28"/>
          <w:szCs w:val="28"/>
        </w:rPr>
        <w:t xml:space="preserve">омощник прокурора Ленинского района Республики Крым </w:t>
      </w:r>
      <w:r w:rsidRPr="00AB16C3" w:rsidR="00A70F40">
        <w:rPr>
          <w:sz w:val="28"/>
          <w:szCs w:val="28"/>
        </w:rPr>
        <w:t xml:space="preserve">Гончарова Н.А. </w:t>
      </w:r>
      <w:r w:rsidRPr="00AB16C3" w:rsidR="007D74F8">
        <w:rPr>
          <w:sz w:val="28"/>
          <w:szCs w:val="28"/>
        </w:rPr>
        <w:t>постановление о возбуждении дела о</w:t>
      </w:r>
      <w:r w:rsidRPr="00AB16C3" w:rsidR="00A70F40">
        <w:rPr>
          <w:sz w:val="28"/>
          <w:szCs w:val="28"/>
        </w:rPr>
        <w:t>б</w:t>
      </w:r>
      <w:r w:rsidRPr="00AB16C3" w:rsidR="007D74F8">
        <w:rPr>
          <w:sz w:val="28"/>
          <w:szCs w:val="28"/>
        </w:rPr>
        <w:t xml:space="preserve"> административном правонарушении поддержал</w:t>
      </w:r>
      <w:r w:rsidRPr="00AB16C3" w:rsidR="00A70F40">
        <w:rPr>
          <w:sz w:val="28"/>
          <w:szCs w:val="28"/>
        </w:rPr>
        <w:t xml:space="preserve">а и пояснила, что в средствах массовой информации была публикация о плохих условиях в </w:t>
      </w:r>
      <w:r w:rsidR="00BF5320">
        <w:rPr>
          <w:sz w:val="28"/>
          <w:szCs w:val="28"/>
        </w:rPr>
        <w:t>(данные изъяты)</w:t>
      </w:r>
      <w:r w:rsidRPr="00AB16C3">
        <w:rPr>
          <w:sz w:val="28"/>
          <w:szCs w:val="28"/>
        </w:rPr>
        <w:t xml:space="preserve">, в связи с чем в </w:t>
      </w:r>
      <w:r w:rsidR="00BF5320">
        <w:rPr>
          <w:sz w:val="28"/>
          <w:szCs w:val="28"/>
        </w:rPr>
        <w:t xml:space="preserve">(данные изъяты) </w:t>
      </w:r>
      <w:r w:rsidRPr="00AB16C3">
        <w:rPr>
          <w:sz w:val="28"/>
          <w:szCs w:val="28"/>
        </w:rPr>
        <w:t xml:space="preserve">года была прокуратурой совместно с другими органами была проведена проверка, в ходе которой выявлены многочисленные нарушения. Одним из нарушений было то, что  детский сад осуществляет медицинскую деятельность, но в Сводном реестре и Реестре осуществления медицинской деятельности данный вид деятельности отсутствует. В здании детского сада имеется медицинский кабинет, есть приказ о назначении медицинского работника, было установлено наличие в кабинете лекарственных препаратов. Считала возможным вынести наказание в виде предупреждения. </w:t>
      </w:r>
    </w:p>
    <w:p w:rsidR="00964996" w:rsidRPr="00AB16C3" w:rsidP="007D74F8">
      <w:pPr>
        <w:ind w:firstLine="708"/>
        <w:jc w:val="both"/>
        <w:rPr>
          <w:sz w:val="28"/>
          <w:szCs w:val="28"/>
        </w:rPr>
      </w:pPr>
      <w:r w:rsidRPr="00AB16C3">
        <w:rPr>
          <w:sz w:val="28"/>
          <w:szCs w:val="28"/>
        </w:rPr>
        <w:t xml:space="preserve">Заслушав </w:t>
      </w:r>
      <w:r w:rsidR="00BF5320">
        <w:rPr>
          <w:sz w:val="28"/>
          <w:szCs w:val="28"/>
        </w:rPr>
        <w:t xml:space="preserve">(данные изъяты) </w:t>
      </w:r>
      <w:r w:rsidRPr="00AB16C3" w:rsidR="00FD65E9">
        <w:rPr>
          <w:sz w:val="28"/>
          <w:szCs w:val="28"/>
        </w:rPr>
        <w:t xml:space="preserve">Сильченко Г.А., </w:t>
      </w:r>
      <w:r w:rsidRPr="00AB16C3">
        <w:rPr>
          <w:sz w:val="28"/>
          <w:szCs w:val="28"/>
        </w:rPr>
        <w:t>помощника прокурора Ленинского района Респуб</w:t>
      </w:r>
      <w:r w:rsidRPr="00AB16C3" w:rsidR="002D531F">
        <w:rPr>
          <w:sz w:val="28"/>
          <w:szCs w:val="28"/>
        </w:rPr>
        <w:t xml:space="preserve">лики Крым </w:t>
      </w:r>
      <w:r w:rsidRPr="00AB16C3" w:rsidR="00FD65E9">
        <w:rPr>
          <w:sz w:val="28"/>
          <w:szCs w:val="28"/>
        </w:rPr>
        <w:t>Гончарову Н.А.</w:t>
      </w:r>
      <w:r w:rsidRPr="00AB16C3" w:rsidR="002D531F">
        <w:rPr>
          <w:sz w:val="28"/>
          <w:szCs w:val="28"/>
        </w:rPr>
        <w:t>, и</w:t>
      </w:r>
      <w:r w:rsidRPr="00AB16C3" w:rsidR="007D74F8">
        <w:rPr>
          <w:sz w:val="28"/>
          <w:szCs w:val="28"/>
        </w:rPr>
        <w:t xml:space="preserve">зучив материалы дела об административном правонарушении, исследовав представленные доказательства в совокупности, </w:t>
      </w:r>
      <w:r w:rsidRPr="00AB16C3" w:rsidR="006D306A">
        <w:rPr>
          <w:sz w:val="28"/>
          <w:szCs w:val="28"/>
        </w:rPr>
        <w:t>судья приходит к следующему.</w:t>
      </w:r>
    </w:p>
    <w:p w:rsidR="00AB16C3" w:rsidRPr="00AB16C3" w:rsidP="00AB16C3">
      <w:pPr>
        <w:autoSpaceDE w:val="0"/>
        <w:autoSpaceDN w:val="0"/>
        <w:adjustRightInd w:val="0"/>
        <w:ind w:firstLine="540"/>
        <w:jc w:val="both"/>
        <w:rPr>
          <w:rFonts w:eastAsiaTheme="minorHAnsi"/>
          <w:sz w:val="28"/>
          <w:szCs w:val="28"/>
          <w:lang w:eastAsia="en-US"/>
        </w:rPr>
      </w:pPr>
      <w:r w:rsidRPr="00AB16C3">
        <w:rPr>
          <w:rFonts w:eastAsiaTheme="minorHAnsi"/>
          <w:sz w:val="28"/>
          <w:szCs w:val="28"/>
          <w:lang w:eastAsia="en-US"/>
        </w:rPr>
        <w:t xml:space="preserve">  В соответствии с </w:t>
      </w:r>
      <w:hyperlink r:id="rId4" w:history="1">
        <w:r w:rsidRPr="00AB16C3">
          <w:rPr>
            <w:rFonts w:eastAsiaTheme="minorHAnsi"/>
            <w:sz w:val="28"/>
            <w:szCs w:val="28"/>
            <w:lang w:eastAsia="en-US"/>
          </w:rPr>
          <w:t>ч. 1 ст. 19.20</w:t>
        </w:r>
      </w:hyperlink>
      <w:r w:rsidRPr="00AB16C3">
        <w:rPr>
          <w:rFonts w:eastAsiaTheme="minorHAnsi"/>
          <w:sz w:val="28"/>
          <w:szCs w:val="28"/>
          <w:lang w:eastAsia="en-US"/>
        </w:rPr>
        <w:t xml:space="preserve"> КоАП РФ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w:t>
      </w:r>
      <w:r w:rsidRPr="00AB16C3">
        <w:rPr>
          <w:rFonts w:eastAsiaTheme="minorHAnsi"/>
          <w:sz w:val="28"/>
          <w:szCs w:val="28"/>
          <w:lang w:eastAsia="en-US"/>
        </w:rPr>
        <w:t>административное приостановление деятельности на срок до девяноста суток.</w:t>
      </w:r>
    </w:p>
    <w:p w:rsidR="00AB16C3" w:rsidRPr="00AB16C3" w:rsidP="00AB16C3">
      <w:pPr>
        <w:ind w:firstLine="708"/>
        <w:jc w:val="both"/>
        <w:rPr>
          <w:sz w:val="28"/>
          <w:szCs w:val="28"/>
          <w:shd w:val="clear" w:color="auto" w:fill="FFFFFF"/>
        </w:rPr>
      </w:pPr>
      <w:r w:rsidRPr="00AB16C3">
        <w:rPr>
          <w:sz w:val="28"/>
          <w:szCs w:val="28"/>
        </w:rPr>
        <w:t xml:space="preserve">Объективная сторона правонарушения, предусмотренного ч.1 ст. 19.20 КоАП РФ, </w:t>
      </w:r>
      <w:r w:rsidRPr="00AB16C3">
        <w:rPr>
          <w:sz w:val="28"/>
          <w:szCs w:val="28"/>
          <w:shd w:val="clear" w:color="auto" w:fill="FFFFFF"/>
        </w:rPr>
        <w:t xml:space="preserve">состоит в осуществлении деятельности, не связанной с извлечением прибыли, без специального разрешения (лицензии), если такое разрешение (лицензия) обязательно (обязательна).  </w:t>
      </w:r>
    </w:p>
    <w:p w:rsidR="00AB16C3" w:rsidRPr="00AB16C3" w:rsidP="00AB16C3">
      <w:pPr>
        <w:ind w:firstLine="708"/>
        <w:jc w:val="both"/>
        <w:rPr>
          <w:rFonts w:eastAsiaTheme="minorHAnsi"/>
          <w:sz w:val="28"/>
          <w:szCs w:val="28"/>
          <w:lang w:eastAsia="en-US"/>
        </w:rPr>
      </w:pPr>
      <w:r w:rsidRPr="00AB16C3">
        <w:rPr>
          <w:sz w:val="28"/>
          <w:szCs w:val="28"/>
          <w:shd w:val="clear" w:color="auto" w:fill="FFFFFF"/>
        </w:rPr>
        <w:t>Субъективная сторона данного правонарушения выражается как в умышленной, так и неосторожной формах вины.</w:t>
      </w:r>
    </w:p>
    <w:p w:rsidR="00DC146A" w:rsidRPr="00AB16C3" w:rsidP="00DC146A">
      <w:pPr>
        <w:ind w:firstLine="708"/>
        <w:jc w:val="both"/>
        <w:rPr>
          <w:sz w:val="28"/>
          <w:szCs w:val="28"/>
          <w:shd w:val="clear" w:color="auto" w:fill="FFFFFF"/>
        </w:rPr>
      </w:pPr>
      <w:r w:rsidRPr="00AB16C3">
        <w:rPr>
          <w:rFonts w:ascii="Tahoma" w:hAnsi="Tahoma" w:cs="Tahoma"/>
          <w:sz w:val="18"/>
          <w:szCs w:val="18"/>
          <w:shd w:val="clear" w:color="auto" w:fill="FFFFFF"/>
        </w:rPr>
        <w:t xml:space="preserve"> </w:t>
      </w:r>
      <w:r w:rsidRPr="00AB16C3" w:rsidR="00FD65E9">
        <w:rPr>
          <w:sz w:val="28"/>
          <w:szCs w:val="28"/>
          <w:shd w:val="clear" w:color="auto" w:fill="FFFFFF"/>
        </w:rPr>
        <w:t>Федеральным законом от 04.05.2011 N 99-ФЗ "О лицензировании отдельных видов деятельности" установлено, что лицензия -</w:t>
      </w:r>
      <w:r w:rsidRPr="00AB16C3">
        <w:rPr>
          <w:sz w:val="28"/>
          <w:szCs w:val="28"/>
          <w:shd w:val="clear" w:color="auto" w:fill="FFFFFF"/>
        </w:rPr>
        <w:t>это</w:t>
      </w:r>
      <w:r w:rsidRPr="00AB16C3" w:rsidR="00FD65E9">
        <w:rPr>
          <w:sz w:val="28"/>
          <w:szCs w:val="28"/>
          <w:shd w:val="clear" w:color="auto" w:fill="FFFFFF"/>
        </w:rPr>
        <w:t xml:space="preserve">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 </w:t>
      </w:r>
    </w:p>
    <w:p w:rsidR="00DC146A" w:rsidRPr="00AB16C3" w:rsidP="00DC146A">
      <w:pPr>
        <w:ind w:firstLine="708"/>
        <w:jc w:val="both"/>
        <w:rPr>
          <w:sz w:val="28"/>
          <w:szCs w:val="28"/>
          <w:shd w:val="clear" w:color="auto" w:fill="FFFFFF"/>
        </w:rPr>
      </w:pPr>
      <w:r w:rsidRPr="00AB16C3">
        <w:rPr>
          <w:sz w:val="28"/>
          <w:szCs w:val="28"/>
          <w:shd w:val="clear" w:color="auto" w:fill="FFFFFF"/>
        </w:rPr>
        <w:t>При этом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РФ и нормами международного права, требуется получение лицензии в соответствии с федеральными законами, регулирующими отношения в соответствующих сферах деятельности.</w:t>
      </w:r>
    </w:p>
    <w:p w:rsidR="00AB16C3" w:rsidRPr="00AB16C3" w:rsidP="00AB16C3">
      <w:pPr>
        <w:autoSpaceDE w:val="0"/>
        <w:autoSpaceDN w:val="0"/>
        <w:adjustRightInd w:val="0"/>
        <w:ind w:firstLine="540"/>
        <w:jc w:val="both"/>
        <w:rPr>
          <w:rFonts w:eastAsiaTheme="minorHAnsi"/>
          <w:sz w:val="28"/>
          <w:szCs w:val="28"/>
          <w:lang w:eastAsia="en-US"/>
        </w:rPr>
      </w:pPr>
      <w:r w:rsidRPr="00AB16C3">
        <w:rPr>
          <w:rFonts w:eastAsiaTheme="minorHAnsi"/>
          <w:sz w:val="28"/>
          <w:szCs w:val="28"/>
          <w:lang w:eastAsia="en-US"/>
        </w:rPr>
        <w:t xml:space="preserve"> </w:t>
      </w:r>
      <w:hyperlink r:id="rId5" w:history="1">
        <w:r w:rsidRPr="00AB16C3">
          <w:rPr>
            <w:rFonts w:eastAsiaTheme="minorHAnsi"/>
            <w:sz w:val="28"/>
            <w:szCs w:val="28"/>
            <w:lang w:eastAsia="en-US"/>
          </w:rPr>
          <w:t>Пунктом 46 части 1 статьи 12</w:t>
        </w:r>
      </w:hyperlink>
      <w:r w:rsidRPr="00AB16C3">
        <w:rPr>
          <w:rFonts w:eastAsiaTheme="minorHAnsi"/>
          <w:sz w:val="28"/>
          <w:szCs w:val="28"/>
          <w:lang w:eastAsia="en-US"/>
        </w:rPr>
        <w:t xml:space="preserve"> Федерального закона от 04.05.2011 N 99-ФЗ "О лицензировании отдельных видов деятельности" установлено, что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подлежит лицензированию.</w:t>
      </w:r>
    </w:p>
    <w:p w:rsidR="00AB16C3" w:rsidRPr="00AB16C3" w:rsidP="00AB16C3">
      <w:pPr>
        <w:autoSpaceDE w:val="0"/>
        <w:autoSpaceDN w:val="0"/>
        <w:adjustRightInd w:val="0"/>
        <w:ind w:firstLine="540"/>
        <w:jc w:val="both"/>
        <w:rPr>
          <w:rFonts w:eastAsiaTheme="minorHAnsi"/>
          <w:sz w:val="28"/>
          <w:szCs w:val="28"/>
          <w:lang w:eastAsia="en-US"/>
        </w:rPr>
      </w:pPr>
      <w:r w:rsidRPr="00AB16C3">
        <w:rPr>
          <w:rFonts w:eastAsiaTheme="minorHAnsi"/>
          <w:sz w:val="28"/>
          <w:szCs w:val="28"/>
          <w:lang w:eastAsia="en-US"/>
        </w:rPr>
        <w:t xml:space="preserve"> Постановлением Правительства Российской Федерации от 16.04.2012 года N 291 утверждено </w:t>
      </w:r>
      <w:hyperlink r:id="rId6" w:history="1">
        <w:r w:rsidRPr="00AB16C3">
          <w:rPr>
            <w:rFonts w:eastAsiaTheme="minorHAnsi"/>
            <w:sz w:val="28"/>
            <w:szCs w:val="28"/>
            <w:lang w:eastAsia="en-US"/>
          </w:rPr>
          <w:t>Положение</w:t>
        </w:r>
      </w:hyperlink>
      <w:r w:rsidRPr="00AB16C3">
        <w:rPr>
          <w:rFonts w:eastAsiaTheme="minorHAnsi"/>
          <w:sz w:val="28"/>
          <w:szCs w:val="28"/>
          <w:lang w:eastAsia="en-US"/>
        </w:rPr>
        <w:t xml:space="preserve">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(далее Положение N 291).</w:t>
      </w:r>
    </w:p>
    <w:p w:rsidR="00AB16C3" w:rsidRPr="00AB16C3" w:rsidP="00AB16C3">
      <w:pPr>
        <w:autoSpaceDE w:val="0"/>
        <w:autoSpaceDN w:val="0"/>
        <w:adjustRightInd w:val="0"/>
        <w:ind w:firstLine="540"/>
        <w:jc w:val="both"/>
        <w:rPr>
          <w:rFonts w:eastAsiaTheme="minorHAnsi"/>
          <w:sz w:val="28"/>
          <w:szCs w:val="28"/>
          <w:lang w:eastAsia="en-US"/>
        </w:rPr>
      </w:pPr>
      <w:r w:rsidRPr="00AB16C3">
        <w:rPr>
          <w:rFonts w:eastAsiaTheme="minorHAnsi"/>
          <w:sz w:val="28"/>
          <w:szCs w:val="28"/>
          <w:lang w:eastAsia="en-US"/>
        </w:rPr>
        <w:t xml:space="preserve">Согласно </w:t>
      </w:r>
      <w:hyperlink r:id="rId7" w:history="1">
        <w:r w:rsidRPr="00AB16C3">
          <w:rPr>
            <w:rFonts w:eastAsiaTheme="minorHAnsi"/>
            <w:sz w:val="28"/>
            <w:szCs w:val="28"/>
            <w:lang w:eastAsia="en-US"/>
          </w:rPr>
          <w:t>п. 3</w:t>
        </w:r>
      </w:hyperlink>
      <w:r w:rsidRPr="00AB16C3">
        <w:rPr>
          <w:rFonts w:eastAsiaTheme="minorHAnsi"/>
          <w:sz w:val="28"/>
          <w:szCs w:val="28"/>
          <w:lang w:eastAsia="en-US"/>
        </w:rPr>
        <w:t xml:space="preserve"> Положения N 291 медицинскую деятельность составляют работы (услуги) по перечню согласно приложению, которые выполняются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w:t>
      </w:r>
      <w:r w:rsidRPr="00AB16C3">
        <w:rPr>
          <w:rFonts w:eastAsiaTheme="minorHAnsi"/>
          <w:sz w:val="28"/>
          <w:szCs w:val="28"/>
          <w:lang w:eastAsia="en-US"/>
        </w:rPr>
        <w:t>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Требования к организации и выполнению указанных работ (услуг) в целях лицензирования устанавливаются Министерством здравоохранения Российской Федерации.</w:t>
      </w:r>
    </w:p>
    <w:p w:rsidR="00AB16C3" w:rsidRPr="00AB16C3" w:rsidP="00AB16C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Pr="00AB16C3">
        <w:rPr>
          <w:rFonts w:eastAsiaTheme="minorHAnsi"/>
          <w:sz w:val="28"/>
          <w:szCs w:val="28"/>
          <w:lang w:eastAsia="en-US"/>
        </w:rPr>
        <w:t xml:space="preserve">В соответствии с </w:t>
      </w:r>
      <w:hyperlink r:id="rId8" w:history="1">
        <w:r w:rsidRPr="00AB16C3">
          <w:rPr>
            <w:rFonts w:eastAsiaTheme="minorHAnsi"/>
            <w:sz w:val="28"/>
            <w:szCs w:val="28"/>
            <w:lang w:eastAsia="en-US"/>
          </w:rPr>
          <w:t>подпунктом "а" пункта 4</w:t>
        </w:r>
      </w:hyperlink>
      <w:r w:rsidRPr="00AB16C3">
        <w:rPr>
          <w:rFonts w:eastAsiaTheme="minorHAnsi"/>
          <w:sz w:val="28"/>
          <w:szCs w:val="28"/>
          <w:lang w:eastAsia="en-US"/>
        </w:rPr>
        <w:t xml:space="preserve"> Положения N 291 лицензионными требованиями, предъявляемыми к соискателю лицензии на осуществление медицинской деятельности (далее - лицензия), являются, в том числе, наличие зданий, строений, сооружений и (или) помещений, принадлежащих соискателю лицензии на праве собственности или на ином законном основании, необходимых для выполнения заявленных работ (услуг) и отвечающих установленным требованиям.</w:t>
      </w:r>
    </w:p>
    <w:p w:rsidR="00FD65E9" w:rsidRPr="00AB16C3" w:rsidP="00DC146A">
      <w:pPr>
        <w:ind w:firstLine="708"/>
        <w:jc w:val="both"/>
        <w:rPr>
          <w:sz w:val="28"/>
          <w:szCs w:val="28"/>
          <w:shd w:val="clear" w:color="auto" w:fill="FFFFFF"/>
        </w:rPr>
      </w:pPr>
      <w:r>
        <w:rPr>
          <w:sz w:val="28"/>
          <w:szCs w:val="28"/>
          <w:shd w:val="clear" w:color="auto" w:fill="FFFFFF"/>
        </w:rPr>
        <w:t xml:space="preserve">Как установлено в судебном заседании и подтверждается материалами дела, </w:t>
      </w:r>
      <w:r w:rsidRPr="00AB16C3">
        <w:rPr>
          <w:sz w:val="28"/>
          <w:szCs w:val="28"/>
        </w:rPr>
        <w:t xml:space="preserve">при проведении Прокуратурой Ленинского района Республики Крым проверки на основании решения от </w:t>
      </w:r>
      <w:r w:rsidR="00BF5320">
        <w:rPr>
          <w:sz w:val="28"/>
          <w:szCs w:val="28"/>
        </w:rPr>
        <w:t xml:space="preserve">(данные изъяты) </w:t>
      </w:r>
      <w:r w:rsidRPr="00AB16C3">
        <w:rPr>
          <w:sz w:val="28"/>
          <w:szCs w:val="28"/>
        </w:rPr>
        <w:t>года №</w:t>
      </w:r>
      <w:r w:rsidR="00BF5320">
        <w:rPr>
          <w:sz w:val="28"/>
          <w:szCs w:val="28"/>
        </w:rPr>
        <w:t xml:space="preserve">(данные изъяты)  </w:t>
      </w:r>
      <w:r w:rsidRPr="00AB16C3">
        <w:rPr>
          <w:sz w:val="28"/>
          <w:szCs w:val="28"/>
        </w:rPr>
        <w:t xml:space="preserve"> установлено, что </w:t>
      </w:r>
      <w:r w:rsidR="00BF5320">
        <w:rPr>
          <w:sz w:val="28"/>
          <w:szCs w:val="28"/>
        </w:rPr>
        <w:t xml:space="preserve">(данные изъяты) </w:t>
      </w:r>
      <w:r w:rsidRPr="00AB16C3">
        <w:rPr>
          <w:sz w:val="28"/>
          <w:szCs w:val="28"/>
        </w:rPr>
        <w:t>осуществляет медицинскую деятельность без специального разрешения (лицензии), а именно, выявлено хранение лекарственных препаратов для медицинского применения.</w:t>
      </w:r>
      <w:r>
        <w:rPr>
          <w:sz w:val="28"/>
          <w:szCs w:val="28"/>
        </w:rPr>
        <w:t xml:space="preserve"> </w:t>
      </w:r>
      <w:r w:rsidRPr="00AB16C3">
        <w:rPr>
          <w:sz w:val="28"/>
          <w:szCs w:val="28"/>
        </w:rPr>
        <w:t xml:space="preserve">Постановлением от </w:t>
      </w:r>
      <w:r w:rsidR="00BF5320">
        <w:rPr>
          <w:sz w:val="28"/>
          <w:szCs w:val="28"/>
        </w:rPr>
        <w:t xml:space="preserve">(данные изъяты) </w:t>
      </w:r>
      <w:r w:rsidRPr="00AB16C3">
        <w:rPr>
          <w:sz w:val="28"/>
          <w:szCs w:val="28"/>
        </w:rPr>
        <w:t>года №</w:t>
      </w:r>
      <w:r w:rsidR="00BF5320">
        <w:rPr>
          <w:sz w:val="28"/>
          <w:szCs w:val="28"/>
        </w:rPr>
        <w:t xml:space="preserve">(данные изъяты) </w:t>
      </w:r>
      <w:r w:rsidRPr="00AB16C3">
        <w:rPr>
          <w:sz w:val="28"/>
          <w:szCs w:val="28"/>
        </w:rPr>
        <w:t xml:space="preserve"> заведующей </w:t>
      </w:r>
      <w:r w:rsidR="00BF5320">
        <w:rPr>
          <w:sz w:val="28"/>
          <w:szCs w:val="28"/>
        </w:rPr>
        <w:t xml:space="preserve">(данные изъяты) </w:t>
      </w:r>
      <w:r w:rsidRPr="00AB16C3">
        <w:rPr>
          <w:sz w:val="28"/>
          <w:szCs w:val="28"/>
        </w:rPr>
        <w:t xml:space="preserve">назначена Сильченко Г.А. Вместе с тем данные об осуществлении медицинской деятельности </w:t>
      </w:r>
      <w:r w:rsidR="00BF5320">
        <w:rPr>
          <w:sz w:val="28"/>
          <w:szCs w:val="28"/>
        </w:rPr>
        <w:t xml:space="preserve">(данные изъяты) </w:t>
      </w:r>
      <w:r w:rsidRPr="00AB16C3">
        <w:rPr>
          <w:sz w:val="28"/>
          <w:szCs w:val="28"/>
        </w:rPr>
        <w:t>отсутствуют в Сводном реестре лицензий и Реестре уведомлений об осуществлении медицинской и фармацевтической деятельности по Республике Крым и городу федерального значения Севастополю</w:t>
      </w:r>
      <w:r>
        <w:rPr>
          <w:sz w:val="28"/>
          <w:szCs w:val="28"/>
        </w:rPr>
        <w:t>.</w:t>
      </w:r>
    </w:p>
    <w:p w:rsidR="00AB16C3" w:rsidRPr="00AB16C3" w:rsidP="00AB16C3">
      <w:pPr>
        <w:ind w:firstLine="708"/>
        <w:jc w:val="both"/>
        <w:rPr>
          <w:sz w:val="28"/>
          <w:szCs w:val="28"/>
        </w:rPr>
      </w:pPr>
      <w:r w:rsidRPr="00AB16C3">
        <w:rPr>
          <w:sz w:val="28"/>
          <w:szCs w:val="28"/>
        </w:rPr>
        <w:t>Указанные обстоятельства подтверждаются</w:t>
      </w:r>
      <w:r>
        <w:rPr>
          <w:sz w:val="28"/>
          <w:szCs w:val="28"/>
        </w:rPr>
        <w:t xml:space="preserve"> </w:t>
      </w:r>
      <w:r w:rsidRPr="00AB16C3" w:rsidR="002D531F">
        <w:rPr>
          <w:sz w:val="28"/>
          <w:szCs w:val="28"/>
        </w:rPr>
        <w:t>постановлением о возбуждении дела об административном правонарушении</w:t>
      </w:r>
      <w:r w:rsidRPr="00AB16C3" w:rsidR="00AD187B">
        <w:rPr>
          <w:sz w:val="28"/>
          <w:szCs w:val="28"/>
        </w:rPr>
        <w:t xml:space="preserve"> от </w:t>
      </w:r>
      <w:r>
        <w:rPr>
          <w:sz w:val="28"/>
          <w:szCs w:val="28"/>
        </w:rPr>
        <w:t>18</w:t>
      </w:r>
      <w:r w:rsidRPr="00AB16C3" w:rsidR="00AD187B">
        <w:rPr>
          <w:sz w:val="28"/>
          <w:szCs w:val="28"/>
        </w:rPr>
        <w:t>.0</w:t>
      </w:r>
      <w:r>
        <w:rPr>
          <w:sz w:val="28"/>
          <w:szCs w:val="28"/>
        </w:rPr>
        <w:t>3</w:t>
      </w:r>
      <w:r w:rsidRPr="00AB16C3" w:rsidR="00AD187B">
        <w:rPr>
          <w:sz w:val="28"/>
          <w:szCs w:val="28"/>
        </w:rPr>
        <w:t>.20</w:t>
      </w:r>
      <w:r>
        <w:rPr>
          <w:sz w:val="28"/>
          <w:szCs w:val="28"/>
        </w:rPr>
        <w:t>20</w:t>
      </w:r>
      <w:r w:rsidRPr="00AB16C3" w:rsidR="00AD187B">
        <w:rPr>
          <w:sz w:val="28"/>
          <w:szCs w:val="28"/>
        </w:rPr>
        <w:t xml:space="preserve"> года (л.д. 1-</w:t>
      </w:r>
      <w:r>
        <w:rPr>
          <w:sz w:val="28"/>
          <w:szCs w:val="28"/>
        </w:rPr>
        <w:t>5</w:t>
      </w:r>
      <w:r w:rsidRPr="00AB16C3" w:rsidR="00AD187B">
        <w:rPr>
          <w:sz w:val="28"/>
          <w:szCs w:val="28"/>
        </w:rPr>
        <w:t>)</w:t>
      </w:r>
      <w:r w:rsidR="00914AD7">
        <w:rPr>
          <w:sz w:val="28"/>
          <w:szCs w:val="28"/>
        </w:rPr>
        <w:t xml:space="preserve">; информацией руководителя ТО Росздравнадзора по Республике Крым и городу федерального значения Севастополю (ТО Росздравнадзора </w:t>
      </w:r>
      <w:r w:rsidRPr="00AB16C3" w:rsidR="00D67B4C">
        <w:rPr>
          <w:sz w:val="28"/>
          <w:szCs w:val="28"/>
        </w:rPr>
        <w:t xml:space="preserve"> </w:t>
      </w:r>
      <w:r w:rsidRPr="00AB16C3" w:rsidR="002D531F">
        <w:rPr>
          <w:sz w:val="28"/>
          <w:szCs w:val="28"/>
        </w:rPr>
        <w:t xml:space="preserve">признательными объяснениями </w:t>
      </w:r>
      <w:r w:rsidRPr="00AB16C3" w:rsidR="00B12F22">
        <w:rPr>
          <w:sz w:val="28"/>
          <w:szCs w:val="28"/>
        </w:rPr>
        <w:t>Сильченко Г.А.</w:t>
      </w:r>
      <w:r w:rsidR="00914AD7">
        <w:rPr>
          <w:sz w:val="28"/>
          <w:szCs w:val="28"/>
        </w:rPr>
        <w:t xml:space="preserve">от </w:t>
      </w:r>
      <w:r w:rsidR="00BF5320">
        <w:rPr>
          <w:sz w:val="28"/>
          <w:szCs w:val="28"/>
        </w:rPr>
        <w:t xml:space="preserve">(данные изъяты) </w:t>
      </w:r>
      <w:r w:rsidR="00914AD7">
        <w:rPr>
          <w:sz w:val="28"/>
          <w:szCs w:val="28"/>
        </w:rPr>
        <w:t>№И82-</w:t>
      </w:r>
      <w:r w:rsidR="00BF5320">
        <w:rPr>
          <w:sz w:val="28"/>
          <w:szCs w:val="28"/>
        </w:rPr>
        <w:t xml:space="preserve">(данные изъяты) </w:t>
      </w:r>
      <w:r w:rsidR="00914AD7">
        <w:rPr>
          <w:sz w:val="28"/>
          <w:szCs w:val="28"/>
        </w:rPr>
        <w:t xml:space="preserve">(л.д. 6);постановлением главы Администрации Ленинского района от </w:t>
      </w:r>
      <w:r w:rsidR="00BF5320">
        <w:rPr>
          <w:sz w:val="28"/>
          <w:szCs w:val="28"/>
        </w:rPr>
        <w:t xml:space="preserve">(данные изъяты) </w:t>
      </w:r>
      <w:r w:rsidR="00914AD7">
        <w:rPr>
          <w:sz w:val="28"/>
          <w:szCs w:val="28"/>
        </w:rPr>
        <w:t xml:space="preserve">года №497 «О выходе из отпуска по уходу за ребенком Сильченко Г.А.» (л.д. 8);должностной инструкцией заведующей </w:t>
      </w:r>
      <w:r w:rsidR="00BF5320">
        <w:rPr>
          <w:sz w:val="28"/>
          <w:szCs w:val="28"/>
        </w:rPr>
        <w:t xml:space="preserve">(данные изъяты) </w:t>
      </w:r>
      <w:r w:rsidR="00914AD7">
        <w:rPr>
          <w:sz w:val="28"/>
          <w:szCs w:val="28"/>
        </w:rPr>
        <w:t>(л.д. 9-11);</w:t>
      </w:r>
      <w:r w:rsidRPr="00AB16C3" w:rsidR="002D531F">
        <w:rPr>
          <w:sz w:val="28"/>
          <w:szCs w:val="28"/>
        </w:rPr>
        <w:t xml:space="preserve"> копией </w:t>
      </w:r>
      <w:r w:rsidR="00914AD7">
        <w:rPr>
          <w:sz w:val="28"/>
          <w:szCs w:val="28"/>
        </w:rPr>
        <w:t xml:space="preserve">Решения о проведении проверки от </w:t>
      </w:r>
      <w:r w:rsidR="00BF5320">
        <w:rPr>
          <w:sz w:val="28"/>
          <w:szCs w:val="28"/>
        </w:rPr>
        <w:t xml:space="preserve">(данные изъяты) </w:t>
      </w:r>
      <w:r w:rsidR="00914AD7">
        <w:rPr>
          <w:sz w:val="28"/>
          <w:szCs w:val="28"/>
        </w:rPr>
        <w:t xml:space="preserve">г. (л.д. 16); должностными инструкциями медицинской сестры </w:t>
      </w:r>
      <w:r w:rsidR="00BF5320">
        <w:rPr>
          <w:sz w:val="28"/>
          <w:szCs w:val="28"/>
        </w:rPr>
        <w:t xml:space="preserve">(данные изъяты) </w:t>
      </w:r>
      <w:r w:rsidR="00914AD7">
        <w:rPr>
          <w:sz w:val="28"/>
          <w:szCs w:val="28"/>
        </w:rPr>
        <w:t xml:space="preserve"> (л.д.1719); приказом заведующей </w:t>
      </w:r>
      <w:r w:rsidR="00BF5320">
        <w:rPr>
          <w:sz w:val="28"/>
          <w:szCs w:val="28"/>
        </w:rPr>
        <w:t xml:space="preserve">(данные изъяты) </w:t>
      </w:r>
      <w:r w:rsidR="00914AD7">
        <w:rPr>
          <w:sz w:val="28"/>
          <w:szCs w:val="28"/>
        </w:rPr>
        <w:t xml:space="preserve">от </w:t>
      </w:r>
      <w:r w:rsidR="00BF5320">
        <w:rPr>
          <w:sz w:val="28"/>
          <w:szCs w:val="28"/>
        </w:rPr>
        <w:t xml:space="preserve">(данные изъяты) </w:t>
      </w:r>
      <w:r w:rsidR="00914AD7">
        <w:rPr>
          <w:sz w:val="28"/>
          <w:szCs w:val="28"/>
        </w:rPr>
        <w:t>г. №</w:t>
      </w:r>
      <w:r w:rsidR="00BF5320">
        <w:rPr>
          <w:sz w:val="28"/>
          <w:szCs w:val="28"/>
        </w:rPr>
        <w:t xml:space="preserve">(данные изъяты) </w:t>
      </w:r>
      <w:r w:rsidR="00914AD7">
        <w:rPr>
          <w:sz w:val="28"/>
          <w:szCs w:val="28"/>
        </w:rPr>
        <w:t xml:space="preserve"> (л.д. 20).</w:t>
      </w:r>
    </w:p>
    <w:p w:rsidR="00AB16C3" w:rsidRPr="00AB16C3" w:rsidP="00914AD7">
      <w:pPr>
        <w:ind w:firstLine="708"/>
        <w:jc w:val="both"/>
        <w:rPr>
          <w:sz w:val="28"/>
          <w:szCs w:val="28"/>
        </w:rPr>
      </w:pPr>
      <w:r w:rsidRPr="00AB16C3">
        <w:rPr>
          <w:sz w:val="28"/>
          <w:szCs w:val="28"/>
        </w:rPr>
        <w:t>Все процессуальные документы составлены в соответствии с требованиями Кодекса Российской Федерации об административных правонарушениях, изложенные в них сведения признаются судом достоверными, оснований для признания вышеизложенных документов недопустимыми и недостоверными не усматривается.</w:t>
      </w:r>
    </w:p>
    <w:p w:rsidR="00BD555A" w:rsidRPr="00AB16C3" w:rsidP="00BD555A">
      <w:pPr>
        <w:ind w:firstLine="708"/>
        <w:jc w:val="both"/>
        <w:rPr>
          <w:sz w:val="28"/>
          <w:szCs w:val="28"/>
        </w:rPr>
      </w:pPr>
      <w:r w:rsidRPr="00AB16C3">
        <w:rPr>
          <w:sz w:val="28"/>
          <w:szCs w:val="28"/>
        </w:rPr>
        <w:t xml:space="preserve">В соответствии с положениями ст. 26.2 КоАП РФ доказательствами по делу об административном правонарушении являются любые фактические </w:t>
      </w:r>
      <w:r w:rsidRPr="00AB16C3">
        <w:rPr>
          <w:sz w:val="28"/>
          <w:szCs w:val="28"/>
        </w:rPr>
        <w:t>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иные обстоятельства, имеющие значение для правильного разрешения дела.</w:t>
      </w:r>
    </w:p>
    <w:p w:rsidR="00BD555A" w:rsidRPr="00AB16C3" w:rsidP="00BD555A">
      <w:pPr>
        <w:ind w:firstLine="708"/>
        <w:jc w:val="both"/>
        <w:rPr>
          <w:sz w:val="28"/>
          <w:szCs w:val="28"/>
        </w:rPr>
      </w:pPr>
      <w:r w:rsidRPr="00AB16C3">
        <w:rPr>
          <w:sz w:val="28"/>
          <w:szCs w:val="28"/>
        </w:rPr>
        <w:t>В соответствии со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914AD7" w:rsidP="00914AD7">
      <w:pPr>
        <w:autoSpaceDE w:val="0"/>
        <w:autoSpaceDN w:val="0"/>
        <w:adjustRightInd w:val="0"/>
        <w:ind w:firstLine="708"/>
        <w:jc w:val="both"/>
        <w:rPr>
          <w:rFonts w:eastAsiaTheme="minorHAnsi"/>
          <w:sz w:val="28"/>
          <w:szCs w:val="28"/>
          <w:lang w:eastAsia="en-US"/>
        </w:rPr>
      </w:pPr>
      <w:r w:rsidRPr="00AB16C3">
        <w:rPr>
          <w:sz w:val="28"/>
          <w:szCs w:val="28"/>
        </w:rPr>
        <w:t xml:space="preserve">Совокупность исследованных доказательств позволяет прийти к выводу о том, что </w:t>
      </w:r>
      <w:r w:rsidRPr="00AB16C3" w:rsidR="007077D6">
        <w:rPr>
          <w:sz w:val="28"/>
          <w:szCs w:val="28"/>
        </w:rPr>
        <w:t>должностное лицо –</w:t>
      </w:r>
      <w:r w:rsidR="00BF5320">
        <w:rPr>
          <w:sz w:val="28"/>
          <w:szCs w:val="28"/>
        </w:rPr>
        <w:t xml:space="preserve"> (данные изъяты) </w:t>
      </w:r>
      <w:r w:rsidRPr="00AB16C3" w:rsidR="00B12F22">
        <w:rPr>
          <w:sz w:val="28"/>
          <w:szCs w:val="28"/>
        </w:rPr>
        <w:t>Сильченко Г.А.</w:t>
      </w:r>
      <w:r>
        <w:rPr>
          <w:sz w:val="28"/>
          <w:szCs w:val="28"/>
        </w:rPr>
        <w:t xml:space="preserve"> </w:t>
      </w:r>
      <w:r w:rsidRPr="00AB16C3" w:rsidR="007077D6">
        <w:rPr>
          <w:sz w:val="28"/>
          <w:szCs w:val="28"/>
        </w:rPr>
        <w:t>совершила</w:t>
      </w:r>
      <w:r w:rsidRPr="00AB16C3">
        <w:rPr>
          <w:sz w:val="28"/>
          <w:szCs w:val="28"/>
        </w:rPr>
        <w:t xml:space="preserve"> административное правонарушение и е</w:t>
      </w:r>
      <w:r w:rsidRPr="00AB16C3" w:rsidR="007077D6">
        <w:rPr>
          <w:sz w:val="28"/>
          <w:szCs w:val="28"/>
        </w:rPr>
        <w:t>ё</w:t>
      </w:r>
      <w:r w:rsidRPr="00AB16C3">
        <w:rPr>
          <w:sz w:val="28"/>
          <w:szCs w:val="28"/>
        </w:rPr>
        <w:t xml:space="preserve"> деяние необходимо квалифицировать в соответствии с</w:t>
      </w:r>
      <w:r>
        <w:rPr>
          <w:sz w:val="28"/>
          <w:szCs w:val="28"/>
        </w:rPr>
        <w:t xml:space="preserve"> ч.1 </w:t>
      </w:r>
      <w:r w:rsidRPr="00AB16C3">
        <w:rPr>
          <w:sz w:val="28"/>
          <w:szCs w:val="28"/>
        </w:rPr>
        <w:t>ст. 19.</w:t>
      </w:r>
      <w:r>
        <w:rPr>
          <w:sz w:val="28"/>
          <w:szCs w:val="28"/>
        </w:rPr>
        <w:t>20</w:t>
      </w:r>
      <w:r w:rsidRPr="00AB16C3">
        <w:rPr>
          <w:sz w:val="28"/>
          <w:szCs w:val="28"/>
        </w:rPr>
        <w:t xml:space="preserve"> КоАП РФ,</w:t>
      </w:r>
      <w:r>
        <w:rPr>
          <w:sz w:val="28"/>
          <w:szCs w:val="28"/>
        </w:rPr>
        <w:t xml:space="preserve"> </w:t>
      </w:r>
      <w:r w:rsidRPr="00AB16C3">
        <w:rPr>
          <w:sz w:val="28"/>
          <w:szCs w:val="28"/>
        </w:rPr>
        <w:t xml:space="preserve">то есть </w:t>
      </w:r>
      <w:r>
        <w:rPr>
          <w:rFonts w:eastAsiaTheme="minorHAnsi"/>
          <w:sz w:val="28"/>
          <w:szCs w:val="28"/>
          <w:lang w:eastAsia="en-US"/>
        </w:rPr>
        <w:t>осуществление деятельности, не связанной с извлечением прибыли, без лицензии, если такая лицензия обязательна.</w:t>
      </w:r>
    </w:p>
    <w:p w:rsidR="00BD555A" w:rsidP="00BD555A">
      <w:pPr>
        <w:ind w:firstLine="708"/>
        <w:jc w:val="both"/>
        <w:rPr>
          <w:sz w:val="28"/>
          <w:szCs w:val="28"/>
        </w:rPr>
      </w:pPr>
      <w:r w:rsidRPr="00AB16C3">
        <w:rPr>
          <w:sz w:val="28"/>
          <w:szCs w:val="28"/>
        </w:rPr>
        <w:t>Установленных законом оснований для прекращения производства по делу не имеется.</w:t>
      </w:r>
    </w:p>
    <w:p w:rsidR="00CF4A2E" w:rsidRPr="00AB16C3" w:rsidP="00BD555A">
      <w:pPr>
        <w:ind w:firstLine="708"/>
        <w:jc w:val="both"/>
        <w:rPr>
          <w:sz w:val="28"/>
          <w:szCs w:val="28"/>
        </w:rPr>
      </w:pPr>
      <w:r>
        <w:rPr>
          <w:sz w:val="28"/>
          <w:szCs w:val="28"/>
        </w:rPr>
        <w:t>Как смягчающее ответственность обстоятельство мировой судья учитывает признание Сильченко Г.А. своей вины.</w:t>
      </w:r>
    </w:p>
    <w:p w:rsidR="00BD555A" w:rsidP="00BD555A">
      <w:pPr>
        <w:ind w:firstLine="708"/>
        <w:jc w:val="both"/>
        <w:rPr>
          <w:sz w:val="28"/>
          <w:szCs w:val="28"/>
        </w:rPr>
      </w:pPr>
      <w:r w:rsidRPr="00AB16C3">
        <w:rPr>
          <w:sz w:val="28"/>
          <w:szCs w:val="28"/>
        </w:rPr>
        <w:t xml:space="preserve">Обстоятельств, отягчающих административную </w:t>
      </w:r>
      <w:r w:rsidRPr="00AB16C3" w:rsidR="007077D6">
        <w:rPr>
          <w:sz w:val="28"/>
          <w:szCs w:val="28"/>
        </w:rPr>
        <w:t>ответственность</w:t>
      </w:r>
      <w:r w:rsidRPr="00AB16C3">
        <w:rPr>
          <w:sz w:val="28"/>
          <w:szCs w:val="28"/>
        </w:rPr>
        <w:t>,</w:t>
      </w:r>
      <w:r w:rsidR="00CF4A2E">
        <w:rPr>
          <w:sz w:val="28"/>
          <w:szCs w:val="28"/>
        </w:rPr>
        <w:t xml:space="preserve"> </w:t>
      </w:r>
      <w:r w:rsidRPr="00AB16C3">
        <w:rPr>
          <w:sz w:val="28"/>
          <w:szCs w:val="28"/>
        </w:rPr>
        <w:t>судьей не установлено.</w:t>
      </w:r>
    </w:p>
    <w:p w:rsidR="00CF4A2E" w:rsidRPr="00AB16C3" w:rsidP="00CF4A2E">
      <w:pPr>
        <w:ind w:firstLine="708"/>
        <w:jc w:val="both"/>
        <w:rPr>
          <w:sz w:val="28"/>
          <w:szCs w:val="28"/>
        </w:rPr>
      </w:pPr>
      <w:r>
        <w:rPr>
          <w:sz w:val="28"/>
          <w:szCs w:val="28"/>
        </w:rPr>
        <w:t>П</w:t>
      </w:r>
      <w:r w:rsidRPr="00AB16C3" w:rsidR="007077D6">
        <w:rPr>
          <w:sz w:val="28"/>
          <w:szCs w:val="28"/>
        </w:rPr>
        <w:t>ри назначении административного наказания судья учитывает характер совершенного правонарушения, личность лица, совершившего правонарушение, степень е</w:t>
      </w:r>
      <w:r>
        <w:rPr>
          <w:sz w:val="28"/>
          <w:szCs w:val="28"/>
        </w:rPr>
        <w:t>ё</w:t>
      </w:r>
      <w:r w:rsidRPr="00AB16C3" w:rsidR="007077D6">
        <w:rPr>
          <w:sz w:val="28"/>
          <w:szCs w:val="28"/>
        </w:rPr>
        <w:t xml:space="preserve"> вины,</w:t>
      </w:r>
      <w:r>
        <w:rPr>
          <w:sz w:val="28"/>
          <w:szCs w:val="28"/>
        </w:rPr>
        <w:t xml:space="preserve"> наличие смягчающего обстоятельства (признание своей вины), </w:t>
      </w:r>
      <w:r w:rsidRPr="00AB16C3" w:rsidR="007077D6">
        <w:rPr>
          <w:sz w:val="28"/>
          <w:szCs w:val="28"/>
        </w:rPr>
        <w:t xml:space="preserve">отсутствие отягчающих наказание обстоятельств, </w:t>
      </w:r>
      <w:r w:rsidRPr="00CF4A2E">
        <w:rPr>
          <w:sz w:val="28"/>
          <w:szCs w:val="28"/>
          <w:shd w:val="clear" w:color="auto" w:fill="FFFFFF"/>
        </w:rPr>
        <w:t>отсу</w:t>
      </w:r>
      <w:r>
        <w:rPr>
          <w:sz w:val="28"/>
          <w:szCs w:val="28"/>
          <w:shd w:val="clear" w:color="auto" w:fill="FFFFFF"/>
        </w:rPr>
        <w:t>тствие в результате ее действий</w:t>
      </w:r>
      <w:r w:rsidRPr="00CF4A2E">
        <w:rPr>
          <w:sz w:val="28"/>
          <w:szCs w:val="28"/>
          <w:shd w:val="clear" w:color="auto" w:fill="FFFFFF"/>
        </w:rPr>
        <w:t xml:space="preserve"> причинения вреда или возникновения угрозы причинения вреда жизни и здоровью людей, а также какого-либо имущественного ущерба, </w:t>
      </w:r>
      <w:r>
        <w:rPr>
          <w:sz w:val="28"/>
          <w:szCs w:val="28"/>
          <w:shd w:val="clear" w:color="auto" w:fill="FFFFFF"/>
        </w:rPr>
        <w:t xml:space="preserve">с учетом мнения помощника прокурора Ленинского района Гончаровой Н.А. </w:t>
      </w:r>
      <w:r w:rsidRPr="00CF4A2E">
        <w:rPr>
          <w:sz w:val="28"/>
          <w:szCs w:val="28"/>
          <w:shd w:val="clear" w:color="auto" w:fill="FFFFFF"/>
        </w:rPr>
        <w:t xml:space="preserve">мировой судья приходит к мнению, что </w:t>
      </w:r>
      <w:r>
        <w:rPr>
          <w:sz w:val="28"/>
          <w:szCs w:val="28"/>
          <w:shd w:val="clear" w:color="auto" w:fill="FFFFFF"/>
        </w:rPr>
        <w:t xml:space="preserve">Сильченко Г.А. </w:t>
      </w:r>
      <w:r w:rsidRPr="00CF4A2E">
        <w:rPr>
          <w:sz w:val="28"/>
          <w:szCs w:val="28"/>
          <w:shd w:val="clear" w:color="auto" w:fill="FFFFFF"/>
        </w:rPr>
        <w:t>должно быть назначено</w:t>
      </w:r>
      <w:r>
        <w:rPr>
          <w:sz w:val="28"/>
          <w:szCs w:val="28"/>
          <w:shd w:val="clear" w:color="auto" w:fill="FFFFFF"/>
        </w:rPr>
        <w:t xml:space="preserve"> наказание</w:t>
      </w:r>
      <w:r w:rsidRPr="00CF4A2E">
        <w:rPr>
          <w:sz w:val="28"/>
          <w:szCs w:val="28"/>
          <w:shd w:val="clear" w:color="auto" w:fill="FFFFFF"/>
        </w:rPr>
        <w:t xml:space="preserve"> в виде предупреждения.</w:t>
      </w:r>
    </w:p>
    <w:p w:rsidR="00DA1492" w:rsidP="00BD555A">
      <w:pPr>
        <w:autoSpaceDE w:val="0"/>
        <w:autoSpaceDN w:val="0"/>
        <w:adjustRightInd w:val="0"/>
        <w:ind w:firstLine="540"/>
        <w:jc w:val="both"/>
        <w:rPr>
          <w:sz w:val="28"/>
          <w:szCs w:val="28"/>
        </w:rPr>
      </w:pPr>
      <w:r w:rsidRPr="00AB16C3">
        <w:rPr>
          <w:sz w:val="28"/>
          <w:szCs w:val="28"/>
        </w:rPr>
        <w:tab/>
        <w:t>На основании изложенного</w:t>
      </w:r>
      <w:r w:rsidRPr="00AB16C3" w:rsidR="00BD555A">
        <w:rPr>
          <w:sz w:val="28"/>
          <w:szCs w:val="28"/>
        </w:rPr>
        <w:t>,</w:t>
      </w:r>
      <w:r w:rsidRPr="00AB16C3">
        <w:rPr>
          <w:sz w:val="28"/>
          <w:szCs w:val="28"/>
        </w:rPr>
        <w:t xml:space="preserve"> руководствуясь </w:t>
      </w:r>
      <w:r w:rsidR="00CF4A2E">
        <w:rPr>
          <w:sz w:val="28"/>
          <w:szCs w:val="28"/>
        </w:rPr>
        <w:t xml:space="preserve">ч.1 </w:t>
      </w:r>
      <w:r w:rsidRPr="00AB16C3">
        <w:rPr>
          <w:sz w:val="28"/>
          <w:szCs w:val="28"/>
        </w:rPr>
        <w:t xml:space="preserve">ст. </w:t>
      </w:r>
      <w:r w:rsidRPr="00AB16C3" w:rsidR="00E56DD1">
        <w:rPr>
          <w:sz w:val="28"/>
          <w:szCs w:val="28"/>
        </w:rPr>
        <w:t>19.</w:t>
      </w:r>
      <w:r w:rsidR="00CF4A2E">
        <w:rPr>
          <w:sz w:val="28"/>
          <w:szCs w:val="28"/>
        </w:rPr>
        <w:t>20</w:t>
      </w:r>
      <w:r w:rsidRPr="00AB16C3" w:rsidR="00BD555A">
        <w:rPr>
          <w:sz w:val="28"/>
          <w:szCs w:val="28"/>
        </w:rPr>
        <w:t xml:space="preserve">, </w:t>
      </w:r>
      <w:r w:rsidR="00CF4A2E">
        <w:rPr>
          <w:sz w:val="28"/>
          <w:szCs w:val="28"/>
        </w:rPr>
        <w:t>ст.ст.</w:t>
      </w:r>
      <w:r w:rsidRPr="00AB16C3">
        <w:rPr>
          <w:sz w:val="28"/>
          <w:szCs w:val="28"/>
        </w:rPr>
        <w:t>2</w:t>
      </w:r>
      <w:r w:rsidRPr="00AB16C3">
        <w:rPr>
          <w:sz w:val="28"/>
          <w:szCs w:val="28"/>
        </w:rPr>
        <w:t>9.9</w:t>
      </w:r>
      <w:r w:rsidRPr="00AB16C3">
        <w:rPr>
          <w:sz w:val="28"/>
          <w:szCs w:val="28"/>
        </w:rPr>
        <w:t>-29.11</w:t>
      </w:r>
      <w:r w:rsidR="00CF4A2E">
        <w:rPr>
          <w:sz w:val="28"/>
          <w:szCs w:val="28"/>
        </w:rPr>
        <w:t xml:space="preserve"> </w:t>
      </w:r>
      <w:r w:rsidRPr="00AB16C3">
        <w:rPr>
          <w:sz w:val="28"/>
          <w:szCs w:val="28"/>
        </w:rPr>
        <w:t>Кодекса Российской Федерации об админист</w:t>
      </w:r>
      <w:r w:rsidRPr="00AB16C3" w:rsidR="00BD555A">
        <w:rPr>
          <w:sz w:val="28"/>
          <w:szCs w:val="28"/>
        </w:rPr>
        <w:t xml:space="preserve">ративных правонарушениях, </w:t>
      </w:r>
    </w:p>
    <w:p w:rsidR="00D67B4C" w:rsidRPr="00AB16C3" w:rsidP="00D67B4C">
      <w:pPr>
        <w:jc w:val="center"/>
        <w:rPr>
          <w:b/>
          <w:sz w:val="28"/>
          <w:szCs w:val="28"/>
        </w:rPr>
      </w:pPr>
      <w:r w:rsidRPr="00AB16C3">
        <w:rPr>
          <w:b/>
          <w:sz w:val="28"/>
          <w:szCs w:val="28"/>
        </w:rPr>
        <w:t>ПОСТАНОВИЛ:</w:t>
      </w:r>
    </w:p>
    <w:p w:rsidR="00D67B4C" w:rsidRPr="00AB16C3" w:rsidP="00D67B4C">
      <w:pPr>
        <w:jc w:val="both"/>
        <w:rPr>
          <w:sz w:val="28"/>
          <w:szCs w:val="28"/>
        </w:rPr>
      </w:pPr>
    </w:p>
    <w:p w:rsidR="00BD555A" w:rsidRPr="00AB16C3" w:rsidP="00CF4A2E">
      <w:pPr>
        <w:ind w:firstLine="708"/>
        <w:jc w:val="both"/>
        <w:rPr>
          <w:sz w:val="28"/>
          <w:szCs w:val="28"/>
        </w:rPr>
      </w:pPr>
      <w:r>
        <w:rPr>
          <w:sz w:val="28"/>
          <w:szCs w:val="28"/>
        </w:rPr>
        <w:t>Должностное лицо -</w:t>
      </w:r>
      <w:r w:rsidR="00BF5320">
        <w:rPr>
          <w:sz w:val="28"/>
          <w:szCs w:val="28"/>
        </w:rPr>
        <w:t xml:space="preserve"> (данные изъяты) </w:t>
      </w:r>
      <w:r>
        <w:rPr>
          <w:sz w:val="28"/>
          <w:szCs w:val="28"/>
        </w:rPr>
        <w:t>Сильченко Г</w:t>
      </w:r>
      <w:r w:rsidR="00BF5320">
        <w:rPr>
          <w:sz w:val="28"/>
          <w:szCs w:val="28"/>
        </w:rPr>
        <w:t>.А.</w:t>
      </w:r>
      <w:r w:rsidRPr="00AB16C3">
        <w:rPr>
          <w:sz w:val="28"/>
          <w:szCs w:val="28"/>
        </w:rPr>
        <w:t xml:space="preserve"> </w:t>
      </w:r>
      <w:r w:rsidRPr="00AB16C3">
        <w:rPr>
          <w:sz w:val="28"/>
          <w:szCs w:val="28"/>
        </w:rPr>
        <w:t>признать виновн</w:t>
      </w:r>
      <w:r w:rsidRPr="00AB16C3" w:rsidR="007077D6">
        <w:rPr>
          <w:sz w:val="28"/>
          <w:szCs w:val="28"/>
        </w:rPr>
        <w:t>ой</w:t>
      </w:r>
      <w:r>
        <w:rPr>
          <w:sz w:val="28"/>
          <w:szCs w:val="28"/>
        </w:rPr>
        <w:t xml:space="preserve"> </w:t>
      </w:r>
      <w:r w:rsidRPr="00AB16C3" w:rsidR="00D67B4C">
        <w:rPr>
          <w:sz w:val="28"/>
          <w:szCs w:val="28"/>
        </w:rPr>
        <w:t xml:space="preserve">в совершении правонарушения, предусмотренного </w:t>
      </w:r>
      <w:r>
        <w:rPr>
          <w:sz w:val="28"/>
          <w:szCs w:val="28"/>
        </w:rPr>
        <w:t xml:space="preserve">частью 1 </w:t>
      </w:r>
      <w:r w:rsidRPr="00AB16C3" w:rsidR="00D67B4C">
        <w:rPr>
          <w:sz w:val="28"/>
          <w:szCs w:val="28"/>
        </w:rPr>
        <w:t>ст</w:t>
      </w:r>
      <w:r w:rsidRPr="00AB16C3">
        <w:rPr>
          <w:sz w:val="28"/>
          <w:szCs w:val="28"/>
        </w:rPr>
        <w:t>ать</w:t>
      </w:r>
      <w:r>
        <w:rPr>
          <w:sz w:val="28"/>
          <w:szCs w:val="28"/>
        </w:rPr>
        <w:t xml:space="preserve">и </w:t>
      </w:r>
      <w:r w:rsidRPr="00AB16C3" w:rsidR="00E56DD1">
        <w:rPr>
          <w:sz w:val="28"/>
          <w:szCs w:val="28"/>
        </w:rPr>
        <w:t>19.</w:t>
      </w:r>
      <w:r>
        <w:rPr>
          <w:sz w:val="28"/>
          <w:szCs w:val="28"/>
        </w:rPr>
        <w:t>20</w:t>
      </w:r>
      <w:r w:rsidRPr="00AB16C3" w:rsidR="000F78A9">
        <w:rPr>
          <w:sz w:val="28"/>
          <w:szCs w:val="28"/>
        </w:rPr>
        <w:t xml:space="preserve"> Кодекса Российской Федерации об административных правонарушениях</w:t>
      </w:r>
      <w:r w:rsidRPr="00AB16C3">
        <w:rPr>
          <w:sz w:val="28"/>
          <w:szCs w:val="28"/>
        </w:rPr>
        <w:t>,</w:t>
      </w:r>
      <w:r w:rsidRPr="00AB16C3" w:rsidR="00D67B4C">
        <w:rPr>
          <w:sz w:val="28"/>
          <w:szCs w:val="28"/>
        </w:rPr>
        <w:t xml:space="preserve"> и подвергнуть </w:t>
      </w:r>
      <w:r w:rsidRPr="00AB16C3" w:rsidR="007077D6">
        <w:rPr>
          <w:sz w:val="28"/>
          <w:szCs w:val="28"/>
        </w:rPr>
        <w:t xml:space="preserve">её </w:t>
      </w:r>
      <w:r w:rsidRPr="00AB16C3" w:rsidR="00D67B4C">
        <w:rPr>
          <w:sz w:val="28"/>
          <w:szCs w:val="28"/>
        </w:rPr>
        <w:t xml:space="preserve">административному наказанию  в виде </w:t>
      </w:r>
      <w:r>
        <w:rPr>
          <w:sz w:val="28"/>
          <w:szCs w:val="28"/>
        </w:rPr>
        <w:t>предупреждения.</w:t>
      </w:r>
    </w:p>
    <w:p w:rsidR="00D67B4C" w:rsidRPr="00AB16C3" w:rsidP="00D67B4C">
      <w:pPr>
        <w:tabs>
          <w:tab w:val="left" w:pos="2835"/>
          <w:tab w:val="left" w:pos="3828"/>
          <w:tab w:val="left" w:pos="4820"/>
          <w:tab w:val="left" w:pos="6237"/>
        </w:tabs>
        <w:jc w:val="both"/>
        <w:rPr>
          <w:sz w:val="28"/>
          <w:szCs w:val="28"/>
        </w:rPr>
      </w:pPr>
      <w:r w:rsidRPr="00AB16C3">
        <w:rPr>
          <w:sz w:val="28"/>
          <w:szCs w:val="28"/>
        </w:rPr>
        <w:t xml:space="preserve">          Постановление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D67B4C" w:rsidRPr="00AB16C3" w:rsidP="00D67B4C">
      <w:pPr>
        <w:tabs>
          <w:tab w:val="left" w:pos="2835"/>
          <w:tab w:val="left" w:pos="3828"/>
          <w:tab w:val="left" w:pos="4820"/>
          <w:tab w:val="left" w:pos="6237"/>
        </w:tabs>
        <w:jc w:val="both"/>
        <w:rPr>
          <w:sz w:val="28"/>
          <w:szCs w:val="28"/>
        </w:rPr>
      </w:pPr>
    </w:p>
    <w:p w:rsidR="00481BFB" w:rsidRPr="00AB16C3" w:rsidP="00BD555A">
      <w:pPr>
        <w:tabs>
          <w:tab w:val="left" w:pos="2835"/>
          <w:tab w:val="left" w:pos="3828"/>
          <w:tab w:val="left" w:pos="4820"/>
          <w:tab w:val="left" w:pos="6237"/>
        </w:tabs>
        <w:rPr>
          <w:sz w:val="28"/>
          <w:szCs w:val="28"/>
        </w:rPr>
      </w:pPr>
      <w:r>
        <w:rPr>
          <w:sz w:val="28"/>
          <w:szCs w:val="28"/>
        </w:rPr>
        <w:t xml:space="preserve">         </w:t>
      </w:r>
      <w:r w:rsidRPr="00AB16C3" w:rsidR="00D67B4C">
        <w:rPr>
          <w:sz w:val="28"/>
          <w:szCs w:val="28"/>
        </w:rPr>
        <w:t xml:space="preserve">Мировой судья </w:t>
      </w:r>
      <w:r>
        <w:rPr>
          <w:sz w:val="28"/>
          <w:szCs w:val="28"/>
        </w:rPr>
        <w:t xml:space="preserve">                                                                      </w:t>
      </w:r>
      <w:r w:rsidRPr="00AB16C3" w:rsidR="00D67B4C">
        <w:rPr>
          <w:sz w:val="28"/>
          <w:szCs w:val="28"/>
        </w:rPr>
        <w:t xml:space="preserve"> </w:t>
      </w:r>
      <w:r w:rsidRPr="00AB16C3" w:rsidR="00BD555A">
        <w:rPr>
          <w:sz w:val="28"/>
          <w:szCs w:val="28"/>
        </w:rPr>
        <w:t>Н.А.Ермакова</w:t>
      </w:r>
    </w:p>
    <w:sectPr w:rsidSect="0065272C">
      <w:headerReference w:type="default" r:id="rId9"/>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4548"/>
      <w:docPartObj>
        <w:docPartGallery w:val="Page Numbers (Top of Page)"/>
        <w:docPartUnique/>
      </w:docPartObj>
    </w:sdtPr>
    <w:sdtContent>
      <w:p w:rsidR="0084274A">
        <w:pPr>
          <w:pStyle w:val="Header"/>
          <w:jc w:val="right"/>
        </w:pPr>
        <w:r>
          <w:fldChar w:fldCharType="begin"/>
        </w:r>
        <w:r>
          <w:instrText xml:space="preserve"> PAGE   \* MERGEFORMAT </w:instrText>
        </w:r>
        <w:r>
          <w:fldChar w:fldCharType="separate"/>
        </w:r>
        <w:r w:rsidR="00BF5320">
          <w:rPr>
            <w:noProof/>
          </w:rPr>
          <w:t>6</w:t>
        </w:r>
        <w:r w:rsidR="00BF5320">
          <w:rPr>
            <w:noProof/>
          </w:rPr>
          <w:fldChar w:fldCharType="end"/>
        </w:r>
      </w:p>
    </w:sdtContent>
  </w:sdt>
  <w:p w:rsidR="008427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67B4C"/>
    <w:rsid w:val="00007E27"/>
    <w:rsid w:val="00035BCB"/>
    <w:rsid w:val="0006563E"/>
    <w:rsid w:val="000964C1"/>
    <w:rsid w:val="000B64F1"/>
    <w:rsid w:val="000C4D7F"/>
    <w:rsid w:val="000F78A9"/>
    <w:rsid w:val="00196C90"/>
    <w:rsid w:val="001C47AB"/>
    <w:rsid w:val="00212688"/>
    <w:rsid w:val="002D16AE"/>
    <w:rsid w:val="002D531F"/>
    <w:rsid w:val="002F214D"/>
    <w:rsid w:val="002F51B2"/>
    <w:rsid w:val="00446218"/>
    <w:rsid w:val="004670A8"/>
    <w:rsid w:val="00481BFB"/>
    <w:rsid w:val="0048737D"/>
    <w:rsid w:val="004A686A"/>
    <w:rsid w:val="005B5BE7"/>
    <w:rsid w:val="00630573"/>
    <w:rsid w:val="0065272C"/>
    <w:rsid w:val="006D306A"/>
    <w:rsid w:val="007077D6"/>
    <w:rsid w:val="00725125"/>
    <w:rsid w:val="007D74F8"/>
    <w:rsid w:val="0084274A"/>
    <w:rsid w:val="0084421E"/>
    <w:rsid w:val="00914AD7"/>
    <w:rsid w:val="00964996"/>
    <w:rsid w:val="00A17F9E"/>
    <w:rsid w:val="00A70F40"/>
    <w:rsid w:val="00AB16C3"/>
    <w:rsid w:val="00AD187B"/>
    <w:rsid w:val="00AE0A0E"/>
    <w:rsid w:val="00B12F22"/>
    <w:rsid w:val="00B4092F"/>
    <w:rsid w:val="00B7030E"/>
    <w:rsid w:val="00B764EE"/>
    <w:rsid w:val="00BD555A"/>
    <w:rsid w:val="00BF5320"/>
    <w:rsid w:val="00C379AD"/>
    <w:rsid w:val="00CF4A2E"/>
    <w:rsid w:val="00D070F3"/>
    <w:rsid w:val="00D56502"/>
    <w:rsid w:val="00D67B4C"/>
    <w:rsid w:val="00D87CC3"/>
    <w:rsid w:val="00DA1492"/>
    <w:rsid w:val="00DB5DE9"/>
    <w:rsid w:val="00DB6C7C"/>
    <w:rsid w:val="00DC146A"/>
    <w:rsid w:val="00E245D0"/>
    <w:rsid w:val="00E56DD1"/>
    <w:rsid w:val="00EA1DF5"/>
    <w:rsid w:val="00ED57CC"/>
    <w:rsid w:val="00F0040D"/>
    <w:rsid w:val="00F136CD"/>
    <w:rsid w:val="00F15C97"/>
    <w:rsid w:val="00F55219"/>
    <w:rsid w:val="00FA2153"/>
    <w:rsid w:val="00FD65E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B4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65E9"/>
    <w:rPr>
      <w:color w:val="0000FF"/>
      <w:u w:val="single"/>
    </w:rPr>
  </w:style>
  <w:style w:type="paragraph" w:styleId="Header">
    <w:name w:val="header"/>
    <w:basedOn w:val="Normal"/>
    <w:link w:val="a"/>
    <w:uiPriority w:val="99"/>
    <w:unhideWhenUsed/>
    <w:rsid w:val="0084274A"/>
    <w:pPr>
      <w:tabs>
        <w:tab w:val="center" w:pos="4677"/>
        <w:tab w:val="right" w:pos="9355"/>
      </w:tabs>
    </w:pPr>
  </w:style>
  <w:style w:type="character" w:customStyle="1" w:styleId="a">
    <w:name w:val="Верхний колонтитул Знак"/>
    <w:basedOn w:val="DefaultParagraphFont"/>
    <w:link w:val="Header"/>
    <w:uiPriority w:val="99"/>
    <w:rsid w:val="0084274A"/>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84274A"/>
    <w:pPr>
      <w:tabs>
        <w:tab w:val="center" w:pos="4677"/>
        <w:tab w:val="right" w:pos="9355"/>
      </w:tabs>
    </w:pPr>
  </w:style>
  <w:style w:type="character" w:customStyle="1" w:styleId="a0">
    <w:name w:val="Нижний колонтитул Знак"/>
    <w:basedOn w:val="DefaultParagraphFont"/>
    <w:link w:val="Footer"/>
    <w:uiPriority w:val="99"/>
    <w:semiHidden/>
    <w:rsid w:val="008427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839241B24B0B86D69FFCD085BFCB575C993372A91E6F6FE98AD6C292E4E7B5176CF20B4C7C57869A97495D6A4C804C2FFFFC734C5C3z7f0L" TargetMode="External" /><Relationship Id="rId5" Type="http://schemas.openxmlformats.org/officeDocument/2006/relationships/hyperlink" Target="consultantplus://offline/ref=F839241B24B0B86D69FFCD085BFCB575C9933E2094E6F6FE98AD6C292E4E7B5176CF20B7C4C37066FB2E85D2ED9E08DFFEE4D933DBC37050z1fAL" TargetMode="External" /><Relationship Id="rId6" Type="http://schemas.openxmlformats.org/officeDocument/2006/relationships/hyperlink" Target="consultantplus://offline/ref=F839241B24B0B86D69FFCD085BFCB575C893372E91EAF6FE98AD6C292E4E7B5176CF20B7C4C37163FB2E85D2ED9E08DFFEE4D933DBC37050z1fAL" TargetMode="External" /><Relationship Id="rId7" Type="http://schemas.openxmlformats.org/officeDocument/2006/relationships/hyperlink" Target="consultantplus://offline/ref=F839241B24B0B86D69FFCD085BFCB575C893372E91EAF6FE98AD6C292E4E7B5176CF20B4CF972026A828D282B7CB00C2FDFADBz3f6L" TargetMode="External" /><Relationship Id="rId8" Type="http://schemas.openxmlformats.org/officeDocument/2006/relationships/hyperlink" Target="consultantplus://offline/ref=F839241B24B0B86D69FFCD085BFCB575C893372E91EAF6FE98AD6C292E4E7B5176CF20B7C4C37160F42E85D2ED9E08DFFEE4D933DBC37050z1fA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