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FB16C0"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16C0">
        <w:rPr>
          <w:rFonts w:ascii="Times New Roman" w:eastAsia="Times New Roman" w:hAnsi="Times New Roman" w:cs="Times New Roman"/>
          <w:sz w:val="24"/>
          <w:szCs w:val="24"/>
          <w:lang w:eastAsia="ru-RU"/>
        </w:rPr>
        <w:t>823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B16C0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FB16C0">
        <w:rPr>
          <w:rFonts w:ascii="Times New Roman" w:eastAsia="Times New Roman" w:hAnsi="Times New Roman" w:cs="Times New Roman"/>
          <w:sz w:val="24"/>
          <w:szCs w:val="24"/>
          <w:lang w:eastAsia="ru-RU"/>
        </w:rPr>
        <w:t>1482620135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87199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C54"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871993" w:rsidR="00871993">
        <w:rPr>
          <w:rFonts w:ascii="Times New Roman" w:hAnsi="Times New Roman" w:cs="Times New Roman"/>
          <w:sz w:val="24"/>
          <w:szCs w:val="24"/>
        </w:rPr>
        <w:t>(данные изъяты)</w:t>
      </w:r>
      <w:r w:rsidRPr="00D76C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D76C54" w:rsidP="006455B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71993" w:rsidR="0087199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871993" w:rsidR="0087199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FB16C0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71993" w:rsidR="0087199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</w:t>
      </w:r>
      <w:r w:rsidRPr="00D76C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административный штраф в размере </w:t>
      </w:r>
      <w:r w:rsidRPr="00871993" w:rsidR="008719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D76C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постановлению </w:t>
      </w:r>
      <w:r w:rsidRPr="00871993" w:rsidR="008719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D76C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об адми</w:t>
      </w:r>
      <w:r w:rsidRPr="00D76C54" w:rsidR="007A430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D76C54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</w:t>
      </w:r>
      <w:r w:rsidRPr="00D76C54" w:rsidR="00FB16C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тративном правонарушении </w:t>
      </w:r>
      <w:r w:rsidRPr="00D76C54" w:rsidR="00FB16C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D76C54" w:rsidR="00FB16C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71993" w:rsidR="008719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D76C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установленный законом срок. Постановл</w:t>
      </w:r>
      <w:r w:rsidRPr="00D76C54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ение вступ</w:t>
      </w:r>
      <w:r w:rsidRPr="00D76C54" w:rsidR="009D3C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ило в зак</w:t>
      </w:r>
      <w:r w:rsidRPr="00D76C54" w:rsidR="00FB16C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онную силу </w:t>
      </w:r>
      <w:r w:rsidRPr="00871993" w:rsidR="008719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D76C54" w:rsidR="006209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55BF" w:rsidRPr="00D76C54" w:rsidP="006455B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D76C54" w:rsidR="00D76C54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C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D76C54" w:rsidR="00347B0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штрафа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71993" w:rsidR="0087199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71993" w:rsidR="008719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71993" w:rsidR="0087199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FB16C0" w:rsidR="00FB16C0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871993" w:rsidR="0087199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D76C5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</w:t>
      </w:r>
      <w:r w:rsidRPr="00D76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административных правонарушениях при назначении административного наказания </w:t>
      </w:r>
      <w:r w:rsidRPr="00D76C54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Фесенко А.С. </w:t>
      </w:r>
      <w:r w:rsidRPr="00D76C54" w:rsidR="00DC5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76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D76C5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6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D76C54" w:rsidR="008E5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76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признание </w:t>
      </w:r>
      <w:r w:rsidRPr="00D76C54" w:rsidR="007A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Смирнова А.С.</w:t>
      </w:r>
      <w:r w:rsidRPr="00D76C54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76C54" w:rsidR="00202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вины</w:t>
      </w:r>
      <w:r w:rsidRPr="00D76C54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раскаяние.</w:t>
      </w:r>
    </w:p>
    <w:p w:rsidR="00D538DD" w:rsidRPr="007A4302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B16C0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50DB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D42E3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993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3C14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76C54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DF3CF9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A6773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B16C0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B6EC-E254-4C0C-A5A7-457CDF79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