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C26FE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5-62-</w:t>
      </w:r>
      <w:r w:rsidR="00206C5F">
        <w:rPr>
          <w:rFonts w:ascii="Times New Roman" w:eastAsia="Times New Roman" w:hAnsi="Times New Roman" w:cs="Times New Roman"/>
          <w:sz w:val="28"/>
          <w:szCs w:val="28"/>
          <w:lang w:eastAsia="ru-RU"/>
        </w:rPr>
        <w:t>230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93DC5" w:rsidRPr="0079492F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</w:t>
      </w:r>
      <w:r w:rsidR="007949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107B71">
        <w:rPr>
          <w:rFonts w:ascii="Times New Roman" w:eastAsia="Times New Roman" w:hAnsi="Times New Roman" w:cs="Times New Roman"/>
          <w:sz w:val="28"/>
          <w:szCs w:val="28"/>
          <w:lang w:eastAsia="ru-RU"/>
        </w:rPr>
        <w:t>0062-01-2025-</w:t>
      </w:r>
      <w:r w:rsidR="00206C5F">
        <w:rPr>
          <w:rFonts w:ascii="Times New Roman" w:eastAsia="Times New Roman" w:hAnsi="Times New Roman" w:cs="Times New Roman"/>
          <w:sz w:val="28"/>
          <w:szCs w:val="28"/>
          <w:lang w:eastAsia="ru-RU"/>
        </w:rPr>
        <w:t>001030-24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3DC5" w:rsidRPr="000C26FE" w:rsidP="000C2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декабря 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пгт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0C26FE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79492F" w:rsidRPr="007610AA" w:rsidP="00C92532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Перминовой</w:t>
      </w:r>
      <w:r w:rsidRPr="00664A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Ирины Ивановны,  </w:t>
      </w:r>
      <w:r w:rsidRPr="00C92532" w:rsidR="00C9253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764A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6C1" w:rsidRPr="00ED2386" w:rsidP="00ED2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r w:rsidR="00C92532">
        <w:rPr>
          <w:rFonts w:ascii="Times New Roman" w:hAnsi="Times New Roman" w:cs="Times New Roman"/>
          <w:sz w:val="28"/>
          <w:szCs w:val="28"/>
          <w:lang w:eastAsia="ru-RU"/>
        </w:rPr>
        <w:t>протокола</w:t>
      </w:r>
      <w:r w:rsidRPr="002219A1" w:rsidR="00C925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2532" w:rsidR="00C92532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="00C925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219A1" w:rsidR="00593DC5">
        <w:rPr>
          <w:rFonts w:ascii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2219A1" w:rsidR="007949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4AA8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C92532" w:rsidR="00C92532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="00664AA8">
        <w:rPr>
          <w:rFonts w:ascii="Times New Roman" w:hAnsi="Times New Roman" w:cs="Times New Roman"/>
          <w:sz w:val="28"/>
          <w:szCs w:val="28"/>
          <w:lang w:eastAsia="ru-RU"/>
        </w:rPr>
        <w:t xml:space="preserve"> следует, что </w:t>
      </w:r>
      <w:r w:rsidRPr="00C92532" w:rsidR="00C92532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2219A1" w:rsidR="009628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6C5F" w:rsidR="00206C5F">
        <w:rPr>
          <w:rFonts w:ascii="Times New Roman" w:hAnsi="Times New Roman" w:cs="Times New Roman"/>
          <w:sz w:val="28"/>
          <w:szCs w:val="28"/>
          <w:lang w:eastAsia="ru-RU"/>
        </w:rPr>
        <w:t>Перминова И</w:t>
      </w:r>
      <w:r w:rsidR="00206C5F">
        <w:rPr>
          <w:rFonts w:ascii="Times New Roman" w:hAnsi="Times New Roman" w:cs="Times New Roman"/>
          <w:sz w:val="28"/>
          <w:szCs w:val="28"/>
          <w:lang w:eastAsia="ru-RU"/>
        </w:rPr>
        <w:t>.И., повторно, в течени</w:t>
      </w:r>
      <w:r w:rsidR="00206C5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06C5F">
        <w:rPr>
          <w:rFonts w:ascii="Times New Roman" w:hAnsi="Times New Roman" w:cs="Times New Roman"/>
          <w:sz w:val="28"/>
          <w:szCs w:val="28"/>
          <w:lang w:eastAsia="ru-RU"/>
        </w:rPr>
        <w:t xml:space="preserve"> одного </w:t>
      </w:r>
      <w:r w:rsidRPr="00206C5F" w:rsidR="00206C5F">
        <w:rPr>
          <w:rFonts w:ascii="Times New Roman" w:hAnsi="Times New Roman" w:cs="Times New Roman"/>
          <w:sz w:val="28"/>
          <w:szCs w:val="28"/>
          <w:lang w:eastAsia="ru-RU"/>
        </w:rPr>
        <w:t xml:space="preserve">года совершила административное правонарушение предусмотренное ч. 1 ст. 19.24 КоАП РФ, а именно, нарушила установленное </w:t>
      </w:r>
      <w:r w:rsidRPr="00206C5F" w:rsidR="00206C5F">
        <w:rPr>
          <w:rFonts w:ascii="Times New Roman" w:hAnsi="Times New Roman" w:cs="Times New Roman"/>
          <w:sz w:val="28"/>
          <w:szCs w:val="28"/>
          <w:lang w:eastAsia="ru-RU"/>
        </w:rPr>
        <w:t>Прохладнецским</w:t>
      </w:r>
      <w:r w:rsidRPr="00206C5F" w:rsidR="00206C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районным судом административное ограничение в виде запрета на пребывания вне жилого помещения, являющегося местом жительства с 22:00 ч. до 06:00 ч., </w:t>
      </w:r>
      <w:r w:rsidRPr="00206C5F" w:rsidR="00206C5F">
        <w:rPr>
          <w:rFonts w:ascii="Times New Roman" w:hAnsi="Times New Roman" w:cs="Times New Roman"/>
          <w:sz w:val="28"/>
          <w:szCs w:val="28"/>
          <w:lang w:eastAsia="ru-RU"/>
        </w:rPr>
        <w:t>а именно отсутствовала в период времени с 22:35 ч. до 22:55 ч. по месту жительства, буду</w:t>
      </w:r>
      <w:r w:rsidR="00206C5F">
        <w:rPr>
          <w:rFonts w:ascii="Times New Roman" w:hAnsi="Times New Roman" w:cs="Times New Roman"/>
          <w:sz w:val="28"/>
          <w:szCs w:val="28"/>
          <w:lang w:eastAsia="ru-RU"/>
        </w:rPr>
        <w:t xml:space="preserve">чи привлеченной </w:t>
      </w:r>
      <w:r w:rsidRPr="00C92532" w:rsidR="00C92532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="00206C5F">
        <w:rPr>
          <w:rFonts w:ascii="Times New Roman" w:hAnsi="Times New Roman" w:cs="Times New Roman"/>
          <w:sz w:val="28"/>
          <w:szCs w:val="28"/>
          <w:lang w:eastAsia="ru-RU"/>
        </w:rPr>
        <w:t xml:space="preserve"> к административной ответственности </w:t>
      </w:r>
      <w:r w:rsidRPr="00206C5F" w:rsidR="00206C5F">
        <w:rPr>
          <w:rFonts w:ascii="Times New Roman" w:hAnsi="Times New Roman" w:cs="Times New Roman"/>
          <w:sz w:val="28"/>
          <w:szCs w:val="28"/>
          <w:lang w:eastAsia="ru-RU"/>
        </w:rPr>
        <w:t>за нарушение ограничений</w:t>
      </w:r>
      <w:r w:rsidR="00206C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6C5F" w:rsidR="00206C5F">
        <w:rPr>
          <w:rFonts w:ascii="Times New Roman" w:hAnsi="Times New Roman" w:cs="Times New Roman"/>
          <w:sz w:val="28"/>
          <w:szCs w:val="28"/>
          <w:lang w:eastAsia="ru-RU"/>
        </w:rPr>
        <w:t>по ч. 1 ст. 19.24 К</w:t>
      </w:r>
      <w:r w:rsidR="00206C5F">
        <w:rPr>
          <w:rFonts w:ascii="Times New Roman" w:hAnsi="Times New Roman" w:cs="Times New Roman"/>
          <w:sz w:val="28"/>
          <w:szCs w:val="28"/>
          <w:lang w:eastAsia="ru-RU"/>
        </w:rPr>
        <w:t xml:space="preserve">оАП РФ, чем нарушил п. 5 ст. 4 </w:t>
      </w:r>
      <w:r w:rsidR="00664AA8">
        <w:rPr>
          <w:rFonts w:ascii="Times New Roman" w:eastAsia="Times New Roman" w:hAnsi="Times New Roman" w:cs="Times New Roman"/>
          <w:sz w:val="28"/>
          <w:szCs w:val="28"/>
          <w:lang w:eastAsia="ru-RU"/>
        </w:rPr>
        <w:t>ФЗ №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>64 от 6 апреля 2011 года «Об административном надзоре за лицами, освобожденными из мест лишения свободы».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действиях </w:t>
      </w:r>
      <w:r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r w:rsidRPr="00ED2386"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  <w:r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содержаться признаков уголовно-наказуемого деяния.</w:t>
      </w:r>
    </w:p>
    <w:p w:rsidR="00FF0843" w:rsidRPr="00EA46C1" w:rsidP="00EA4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судебном заседании</w:t>
      </w:r>
      <w:r w:rsidRPr="00EA46C1" w:rsidR="009628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Перминова</w:t>
      </w:r>
      <w:r w:rsidRPr="00ED2386">
        <w:rPr>
          <w:rFonts w:ascii="Times New Roman" w:hAnsi="Times New Roman" w:cs="Times New Roman"/>
          <w:sz w:val="28"/>
          <w:szCs w:val="28"/>
          <w:lang w:eastAsia="ru-RU"/>
        </w:rPr>
        <w:t xml:space="preserve"> И.И.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46C1" w:rsidR="00707051">
        <w:rPr>
          <w:rFonts w:ascii="Times New Roman" w:hAnsi="Times New Roman" w:cs="Times New Roman"/>
          <w:sz w:val="28"/>
          <w:szCs w:val="28"/>
          <w:lang w:eastAsia="ru-RU"/>
        </w:rPr>
        <w:t>вину признал</w:t>
      </w:r>
      <w:r>
        <w:rPr>
          <w:rFonts w:ascii="Times New Roman" w:hAnsi="Times New Roman" w:cs="Times New Roman"/>
          <w:sz w:val="28"/>
          <w:szCs w:val="28"/>
          <w:lang w:eastAsia="ru-RU"/>
        </w:rPr>
        <w:t>а и раскаялась</w:t>
      </w:r>
      <w:r w:rsidRPr="00EA46C1" w:rsidR="005A166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07051" w:rsidRPr="000C26FE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ст. 19.24 КоАП РФ предусматривается административная ответственность за н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деяния.</w:t>
      </w:r>
    </w:p>
    <w:p w:rsidR="00707051" w:rsidRPr="000C26FE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3 указанной статьи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применяться обязательные работы либо административный арест, в размере от двух тысяч до двух тысяч пятисот рублей.</w:t>
      </w:r>
    </w:p>
    <w:p w:rsidR="0011063A" w:rsidRPr="000C26FE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</w:t>
      </w:r>
      <w:r w:rsidRPr="000C26FE" w:rsidR="007A6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закона от 06.04.2011 №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64-ФЗ «Об административном надзоре за лицами, освобожденными из мест лишения свободы»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2C3327" w:rsidRPr="000C26FE" w:rsidP="00FD33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поднадзорного лица может быть установле</w:t>
      </w:r>
      <w:r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административное ограничение </w:t>
      </w:r>
      <w:r w:rsidRPr="000C26FE"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</w:t>
      </w:r>
      <w:r w:rsidRPr="00FD3319"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запрещения</w:t>
      </w:r>
      <w:r w:rsidRPr="00FD3319"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пребывания вне жилого или иного помещения, являющегося местом жительства либо пребывания поднадзорного л</w:t>
      </w:r>
      <w:r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ица, в определенное время суток (п. 3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4 названного закона).</w:t>
      </w:r>
    </w:p>
    <w:p w:rsidR="00593DC5" w:rsidRPr="000C26FE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D2386" w:rsidP="00ED2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признательных показаний </w:t>
      </w:r>
      <w:r w:rsidRP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r w:rsidRP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подтверждается доказательствами, имеющимися в материалах дела, а </w:t>
      </w:r>
      <w:r w:rsidR="0010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именно: протоколом </w:t>
      </w:r>
      <w:r w:rsidRPr="00C92532" w:rsidR="00C9253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C92532" w:rsidR="00C9253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10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 от </w:t>
      </w:r>
      <w:r w:rsidRPr="00C92532" w:rsidR="00C9253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 посещения поднадзорного лица по месту жительства или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ребывания от </w:t>
      </w:r>
      <w:r w:rsidRPr="00C92532" w:rsidR="00C9253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20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заключением о заведении дела административного надзора на лицо, освобождённ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из мест лишения свободы от </w:t>
      </w:r>
      <w:r w:rsidRPr="00C92532" w:rsidR="00C9253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Прохладненского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Кабардино-Балкарской Республики от </w:t>
      </w:r>
      <w:r w:rsidRPr="00C92532" w:rsidR="00C9253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справкой к протоколу об административном наказании, протоколом </w:t>
      </w:r>
      <w:r w:rsidRPr="00C92532" w:rsidR="00C9253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C92532" w:rsidR="00C9253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27A1" w:rsidRPr="000C26FE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r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3 ст. 19.24 КоАП РФ как 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в течение одного года совершение административного правонарушения в виде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180025" w:rsidRPr="000C26FE" w:rsidP="00180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ED2386"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r w:rsidRPr="00ED2386"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</w:t>
      </w:r>
      <w:r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онарушения, личность виновной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 привлекаемого лица.</w:t>
      </w:r>
    </w:p>
    <w:p w:rsidR="00525B3C" w:rsidRPr="000C26FE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мировой судья признаёт</w:t>
      </w:r>
      <w:r w:rsidRPr="000C26FE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 и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раскаяние</w:t>
      </w:r>
      <w:r w:rsidRPr="000C26FE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0C26FE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2386"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r w:rsidRPr="00ED2386"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</w:p>
    <w:p w:rsidR="00525B3C" w:rsidRPr="000C26FE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0C26FE" w:rsidR="005636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отягчающих административную ответственность, при рассмотрении настоящего дела не установлено.</w:t>
      </w:r>
    </w:p>
    <w:p w:rsidR="00E80112" w:rsidRPr="000C26FE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работ в пределах санкции статьи.</w:t>
      </w:r>
    </w:p>
    <w:p w:rsidR="00593DC5" w:rsidRPr="000C26FE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0C26FE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593DC5" w:rsidRPr="000C26FE" w:rsidP="00E80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Перминову Ирину Ивановну виновной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Pr="000C26FE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и назначить ему административное наказание в виде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работ на срок </w:t>
      </w:r>
      <w:r w:rsidR="001310CB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0C26FE" w:rsidR="006C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31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</w:t>
      </w:r>
      <w:r w:rsidRPr="000C26FE" w:rsidR="006C6946">
        <w:rPr>
          <w:rFonts w:ascii="Times New Roman" w:eastAsia="Times New Roman" w:hAnsi="Times New Roman" w:cs="Times New Roman"/>
          <w:sz w:val="28"/>
          <w:szCs w:val="28"/>
          <w:lang w:eastAsia="ru-RU"/>
        </w:rPr>
        <w:t>) часов.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судебного района (Ленинский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район) Республики Крым в течение десяти </w:t>
      </w:r>
      <w:r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7E3FFF" w:rsidRPr="000C26FE" w:rsidP="007E3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исполнения в части отбытия наказания в виде обязательных работ.</w:t>
      </w:r>
    </w:p>
    <w:p w:rsidR="00593DC5" w:rsidRPr="000C26FE" w:rsidP="007E3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отбытии </w:t>
      </w:r>
      <w:r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r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Ириной Ивановной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работ сообщить мировому судье</w:t>
      </w:r>
      <w:r w:rsidRPr="000C26FE" w:rsidR="000C26FE">
        <w:rPr>
          <w:sz w:val="28"/>
          <w:szCs w:val="28"/>
        </w:rPr>
        <w:t xml:space="preserve"> </w:t>
      </w:r>
      <w:r w:rsidRPr="000C26FE" w:rsid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№62 Ленинск</w:t>
      </w:r>
      <w:r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судебного района (Ленинский </w:t>
      </w:r>
      <w:r w:rsidRPr="000C26FE" w:rsid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район) Республики Крым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FFF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0C26FE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                 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В.А. Тимофеева</w:t>
      </w:r>
    </w:p>
    <w:sectPr w:rsidSect="000C26FE">
      <w:pgSz w:w="11906" w:h="16838"/>
      <w:pgMar w:top="1135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66CA"/>
    <w:rsid w:val="000223CD"/>
    <w:rsid w:val="00026294"/>
    <w:rsid w:val="00051344"/>
    <w:rsid w:val="00052F29"/>
    <w:rsid w:val="00054BD1"/>
    <w:rsid w:val="00067738"/>
    <w:rsid w:val="000761FC"/>
    <w:rsid w:val="000B332E"/>
    <w:rsid w:val="000C0906"/>
    <w:rsid w:val="000C26FE"/>
    <w:rsid w:val="000E285B"/>
    <w:rsid w:val="0010254F"/>
    <w:rsid w:val="00107B71"/>
    <w:rsid w:val="0011063A"/>
    <w:rsid w:val="00110B1C"/>
    <w:rsid w:val="00113197"/>
    <w:rsid w:val="001310CB"/>
    <w:rsid w:val="00142652"/>
    <w:rsid w:val="00144A75"/>
    <w:rsid w:val="00144EEE"/>
    <w:rsid w:val="0017478F"/>
    <w:rsid w:val="00175F46"/>
    <w:rsid w:val="00177D4C"/>
    <w:rsid w:val="00180025"/>
    <w:rsid w:val="00185492"/>
    <w:rsid w:val="001A1A7D"/>
    <w:rsid w:val="001A34B6"/>
    <w:rsid w:val="001A426F"/>
    <w:rsid w:val="001A4E8B"/>
    <w:rsid w:val="001D593D"/>
    <w:rsid w:val="001E530E"/>
    <w:rsid w:val="001F6247"/>
    <w:rsid w:val="00206C5F"/>
    <w:rsid w:val="00214FAE"/>
    <w:rsid w:val="00221330"/>
    <w:rsid w:val="002219A1"/>
    <w:rsid w:val="002278BC"/>
    <w:rsid w:val="002350CE"/>
    <w:rsid w:val="00267923"/>
    <w:rsid w:val="00280FD0"/>
    <w:rsid w:val="00282D3C"/>
    <w:rsid w:val="00295607"/>
    <w:rsid w:val="002A54B6"/>
    <w:rsid w:val="002C21AB"/>
    <w:rsid w:val="002C3327"/>
    <w:rsid w:val="002E149B"/>
    <w:rsid w:val="002E53F0"/>
    <w:rsid w:val="002F1F2A"/>
    <w:rsid w:val="003057F1"/>
    <w:rsid w:val="0033352A"/>
    <w:rsid w:val="003617B6"/>
    <w:rsid w:val="003823A2"/>
    <w:rsid w:val="00385B67"/>
    <w:rsid w:val="003A4005"/>
    <w:rsid w:val="003B5557"/>
    <w:rsid w:val="003B6A92"/>
    <w:rsid w:val="003B79B0"/>
    <w:rsid w:val="003D6B38"/>
    <w:rsid w:val="003F61F9"/>
    <w:rsid w:val="0040769B"/>
    <w:rsid w:val="00415475"/>
    <w:rsid w:val="004239AC"/>
    <w:rsid w:val="0042611A"/>
    <w:rsid w:val="0043598F"/>
    <w:rsid w:val="0044019B"/>
    <w:rsid w:val="0047412A"/>
    <w:rsid w:val="00475E90"/>
    <w:rsid w:val="0047671A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7C99"/>
    <w:rsid w:val="005909D6"/>
    <w:rsid w:val="00592C22"/>
    <w:rsid w:val="00593DC5"/>
    <w:rsid w:val="005A166A"/>
    <w:rsid w:val="005E4622"/>
    <w:rsid w:val="00603574"/>
    <w:rsid w:val="00604A3D"/>
    <w:rsid w:val="00641B7E"/>
    <w:rsid w:val="00664AA8"/>
    <w:rsid w:val="00666611"/>
    <w:rsid w:val="006A0F3D"/>
    <w:rsid w:val="006A3AE4"/>
    <w:rsid w:val="006A68E6"/>
    <w:rsid w:val="006B1C16"/>
    <w:rsid w:val="006C005D"/>
    <w:rsid w:val="006C5765"/>
    <w:rsid w:val="006C6699"/>
    <w:rsid w:val="006C6946"/>
    <w:rsid w:val="006F4FFA"/>
    <w:rsid w:val="006F558F"/>
    <w:rsid w:val="00707051"/>
    <w:rsid w:val="0071328C"/>
    <w:rsid w:val="00742D90"/>
    <w:rsid w:val="00745436"/>
    <w:rsid w:val="007610AA"/>
    <w:rsid w:val="00764A2A"/>
    <w:rsid w:val="007657D6"/>
    <w:rsid w:val="00782BE3"/>
    <w:rsid w:val="0079492F"/>
    <w:rsid w:val="007A671F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80A43"/>
    <w:rsid w:val="00882E86"/>
    <w:rsid w:val="008A5A10"/>
    <w:rsid w:val="008B402D"/>
    <w:rsid w:val="008B4713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47321"/>
    <w:rsid w:val="0096188C"/>
    <w:rsid w:val="00962809"/>
    <w:rsid w:val="0098307E"/>
    <w:rsid w:val="00993788"/>
    <w:rsid w:val="009A789D"/>
    <w:rsid w:val="009E0839"/>
    <w:rsid w:val="009E6813"/>
    <w:rsid w:val="00A13534"/>
    <w:rsid w:val="00A670A9"/>
    <w:rsid w:val="00A9783F"/>
    <w:rsid w:val="00AA0B12"/>
    <w:rsid w:val="00AB02A2"/>
    <w:rsid w:val="00AB649A"/>
    <w:rsid w:val="00AC2DA1"/>
    <w:rsid w:val="00AC5303"/>
    <w:rsid w:val="00AE23E4"/>
    <w:rsid w:val="00AE4E7A"/>
    <w:rsid w:val="00AE6FE3"/>
    <w:rsid w:val="00B27D65"/>
    <w:rsid w:val="00B44282"/>
    <w:rsid w:val="00B6465C"/>
    <w:rsid w:val="00B73742"/>
    <w:rsid w:val="00B77E8E"/>
    <w:rsid w:val="00BA29A0"/>
    <w:rsid w:val="00BA2A48"/>
    <w:rsid w:val="00BB57FB"/>
    <w:rsid w:val="00BB6A93"/>
    <w:rsid w:val="00BC67E7"/>
    <w:rsid w:val="00C0405A"/>
    <w:rsid w:val="00C11BA5"/>
    <w:rsid w:val="00C30144"/>
    <w:rsid w:val="00C3209F"/>
    <w:rsid w:val="00C46D46"/>
    <w:rsid w:val="00C53C7F"/>
    <w:rsid w:val="00C55EB2"/>
    <w:rsid w:val="00C61E50"/>
    <w:rsid w:val="00C6268D"/>
    <w:rsid w:val="00C660D8"/>
    <w:rsid w:val="00C72D8A"/>
    <w:rsid w:val="00C7528B"/>
    <w:rsid w:val="00C913D9"/>
    <w:rsid w:val="00C91C81"/>
    <w:rsid w:val="00C92532"/>
    <w:rsid w:val="00CB40CA"/>
    <w:rsid w:val="00CB4F43"/>
    <w:rsid w:val="00CB4F49"/>
    <w:rsid w:val="00CC14C1"/>
    <w:rsid w:val="00CC3539"/>
    <w:rsid w:val="00CC418D"/>
    <w:rsid w:val="00CD1192"/>
    <w:rsid w:val="00CD39FD"/>
    <w:rsid w:val="00CE449F"/>
    <w:rsid w:val="00CF7E85"/>
    <w:rsid w:val="00D24ABC"/>
    <w:rsid w:val="00D35BD1"/>
    <w:rsid w:val="00D4186B"/>
    <w:rsid w:val="00D65FCA"/>
    <w:rsid w:val="00D76015"/>
    <w:rsid w:val="00D86E01"/>
    <w:rsid w:val="00DB1E39"/>
    <w:rsid w:val="00DB5370"/>
    <w:rsid w:val="00DC3B84"/>
    <w:rsid w:val="00DC7888"/>
    <w:rsid w:val="00DD2D57"/>
    <w:rsid w:val="00E024CC"/>
    <w:rsid w:val="00E23AED"/>
    <w:rsid w:val="00E329EF"/>
    <w:rsid w:val="00E4060B"/>
    <w:rsid w:val="00E538FA"/>
    <w:rsid w:val="00E80112"/>
    <w:rsid w:val="00E87886"/>
    <w:rsid w:val="00E87C51"/>
    <w:rsid w:val="00EA2501"/>
    <w:rsid w:val="00EA46C1"/>
    <w:rsid w:val="00EB46BE"/>
    <w:rsid w:val="00EC0E16"/>
    <w:rsid w:val="00ED0DD0"/>
    <w:rsid w:val="00ED2386"/>
    <w:rsid w:val="00ED368C"/>
    <w:rsid w:val="00ED65C1"/>
    <w:rsid w:val="00ED7EC5"/>
    <w:rsid w:val="00EF3306"/>
    <w:rsid w:val="00F217F9"/>
    <w:rsid w:val="00F76ED9"/>
    <w:rsid w:val="00F85AB8"/>
    <w:rsid w:val="00F933C3"/>
    <w:rsid w:val="00FA053A"/>
    <w:rsid w:val="00FA1D4C"/>
    <w:rsid w:val="00FA74E3"/>
    <w:rsid w:val="00FA7C53"/>
    <w:rsid w:val="00FD3319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8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82D3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9628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62809"/>
    <w:pPr>
      <w:widowControl w:val="0"/>
      <w:shd w:val="clear" w:color="auto" w:fill="FFFFFF"/>
      <w:spacing w:before="360"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FE9F8-79F7-475B-A57E-68C890E3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