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624BEA" w:rsidP="008B5FA5">
      <w:pPr>
        <w:jc w:val="right"/>
        <w:rPr>
          <w:b/>
        </w:rPr>
      </w:pPr>
      <w:r w:rsidRPr="00624BEA">
        <w:t>Дело  № 5-</w:t>
      </w:r>
      <w:r w:rsidRPr="00624BEA" w:rsidR="005C6D0C">
        <w:t>6</w:t>
      </w:r>
      <w:r w:rsidR="004A3632">
        <w:t>2</w:t>
      </w:r>
      <w:r w:rsidRPr="00624BEA" w:rsidR="005C6D0C">
        <w:t>-</w:t>
      </w:r>
      <w:r w:rsidR="004A3632">
        <w:t>231</w:t>
      </w:r>
      <w:r w:rsidR="00E322C5">
        <w:t>/</w:t>
      </w:r>
      <w:r w:rsidRPr="00624BEA" w:rsidR="00EE3572">
        <w:t>2023</w:t>
      </w:r>
      <w:r w:rsidRPr="00624BEA">
        <w:br/>
      </w: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ПОСТАНОВЛЕНИЕ</w:t>
      </w:r>
    </w:p>
    <w:p w:rsidR="008610F7" w:rsidRPr="00624BEA" w:rsidP="006B0BEB">
      <w:pPr>
        <w:ind w:firstLine="708"/>
        <w:jc w:val="both"/>
      </w:pPr>
      <w:r>
        <w:t>30 мая</w:t>
      </w:r>
      <w:r w:rsidRPr="00624BEA" w:rsidR="00EE3572">
        <w:t xml:space="preserve"> 2023</w:t>
      </w:r>
      <w:r w:rsidRPr="00624BEA">
        <w:t xml:space="preserve"> года                                                                                п</w:t>
      </w:r>
      <w:r w:rsidRPr="00624BEA" w:rsidR="005C6D0C">
        <w:t>гт</w:t>
      </w:r>
      <w:r w:rsidRPr="00624BEA">
        <w:t xml:space="preserve"> </w:t>
      </w:r>
      <w:r w:rsidRPr="00624BEA">
        <w:t>Ленино</w:t>
      </w:r>
    </w:p>
    <w:p w:rsidR="008610F7" w:rsidRPr="00624BEA" w:rsidP="008610F7">
      <w:pPr>
        <w:jc w:val="both"/>
      </w:pPr>
    </w:p>
    <w:p w:rsidR="005C6D0C" w:rsidRPr="00624BEA" w:rsidP="005C6D0C">
      <w:pPr>
        <w:ind w:firstLine="708"/>
        <w:jc w:val="both"/>
      </w:pPr>
      <w:r>
        <w:t>М</w:t>
      </w:r>
      <w:r w:rsidRPr="006B0BEB" w:rsidR="006B0BEB">
        <w:t>и</w:t>
      </w:r>
      <w:r w:rsidR="006B0BEB">
        <w:t>ровой судья судебного участка №</w:t>
      </w:r>
      <w:r w:rsidRPr="006B0BEB" w:rsidR="006B0BEB">
        <w:t>62 Ленинского судебного района (Ленинский муниципальный район) Республики Крым Тимофеева В.А.</w:t>
      </w:r>
      <w:r w:rsidR="006B0BEB">
        <w:t>,</w:t>
      </w:r>
      <w:r w:rsidRPr="00624BEA" w:rsidR="008610F7">
        <w:t xml:space="preserve"> рассмотрев в открытом судебном заседании </w:t>
      </w:r>
      <w:r w:rsidRPr="00624BEA">
        <w:t>дело об административном правонарушении</w:t>
      </w:r>
      <w:r w:rsidRPr="00624BEA" w:rsidR="000B45DB">
        <w:t xml:space="preserve">, предусмотренном ч. 2  ст. 12.26 КоАП РФ, </w:t>
      </w:r>
      <w:r w:rsidRPr="00624BEA">
        <w:t>в отношении</w:t>
      </w:r>
    </w:p>
    <w:p w:rsidR="005C6D0C" w:rsidRPr="00624BEA" w:rsidP="005C6D0C">
      <w:pPr>
        <w:ind w:left="1418"/>
        <w:jc w:val="both"/>
      </w:pPr>
      <w:r>
        <w:rPr>
          <w:b/>
        </w:rPr>
        <w:t>Томурова</w:t>
      </w:r>
      <w:r>
        <w:rPr>
          <w:b/>
        </w:rPr>
        <w:t xml:space="preserve"> Станислава Вячеславовича</w:t>
      </w:r>
      <w:r w:rsidRPr="00624BEA">
        <w:t xml:space="preserve">, </w:t>
      </w:r>
    </w:p>
    <w:p w:rsidR="005613E0" w:rsidRPr="00624BEA" w:rsidP="005C6D0C">
      <w:pPr>
        <w:ind w:left="1418"/>
        <w:jc w:val="both"/>
      </w:pPr>
      <w:r>
        <w:t>(данные изъяты)</w:t>
      </w:r>
      <w:r w:rsidR="00E71252">
        <w:t>,</w:t>
      </w:r>
    </w:p>
    <w:p w:rsidR="008610F7" w:rsidRPr="00624BEA" w:rsidP="008610F7">
      <w:pPr>
        <w:jc w:val="both"/>
      </w:pPr>
    </w:p>
    <w:p w:rsidR="008610F7" w:rsidRPr="00624BEA" w:rsidP="008610F7">
      <w:pPr>
        <w:jc w:val="center"/>
      </w:pPr>
      <w:r w:rsidRPr="00624BEA">
        <w:t>УСТАНОВИЛ:</w:t>
      </w:r>
    </w:p>
    <w:p w:rsidR="000642A8" w:rsidRPr="00624BEA" w:rsidP="00777213">
      <w:pPr>
        <w:jc w:val="both"/>
      </w:pPr>
      <w:r w:rsidRPr="00624BEA">
        <w:t xml:space="preserve">         </w:t>
      </w:r>
      <w:r w:rsidRPr="00624BEA">
        <w:t>Согласно протокола</w:t>
      </w:r>
      <w:r w:rsidRPr="00624BEA">
        <w:t xml:space="preserve"> об </w:t>
      </w:r>
      <w:r w:rsidRPr="00624BEA" w:rsidR="00616011">
        <w:t xml:space="preserve">административном правонарушении, </w:t>
      </w:r>
      <w:r w:rsidR="005978C6">
        <w:t xml:space="preserve">(данные изъяты) </w:t>
      </w:r>
      <w:r w:rsidR="00393464">
        <w:t xml:space="preserve">года в </w:t>
      </w:r>
      <w:r w:rsidR="005978C6">
        <w:t xml:space="preserve">(данные изъяты) </w:t>
      </w:r>
      <w:r w:rsidR="00393464">
        <w:t xml:space="preserve"> час. 30 мин. по адресу: </w:t>
      </w:r>
      <w:r w:rsidR="00393464">
        <w:t xml:space="preserve">Республика Крым, Ленинский район, </w:t>
      </w:r>
      <w:r w:rsidR="005978C6">
        <w:t xml:space="preserve">(данные изъяты) </w:t>
      </w:r>
      <w:r w:rsidR="00393464">
        <w:t xml:space="preserve">водитель </w:t>
      </w:r>
      <w:r w:rsidR="00393464">
        <w:t>Томуров</w:t>
      </w:r>
      <w:r w:rsidR="00393464">
        <w:t xml:space="preserve"> С.В. управлял транспортным средством мопед </w:t>
      </w:r>
      <w:r w:rsidR="005978C6">
        <w:t xml:space="preserve">(данные изъяты) </w:t>
      </w:r>
      <w:r w:rsidR="00393464">
        <w:t xml:space="preserve">без </w:t>
      </w:r>
      <w:r w:rsidR="00393464">
        <w:t>г.р.з</w:t>
      </w:r>
      <w:r w:rsidR="00393464">
        <w:t>.</w:t>
      </w:r>
      <w:r w:rsidR="008443FE">
        <w:t xml:space="preserve">, </w:t>
      </w:r>
      <w:r w:rsidR="005978C6">
        <w:t xml:space="preserve">(данные изъяты) </w:t>
      </w:r>
      <w:r w:rsidR="008443FE">
        <w:t xml:space="preserve">в </w:t>
      </w:r>
      <w:r w:rsidR="005978C6">
        <w:t xml:space="preserve">(данные изъяты) </w:t>
      </w:r>
      <w:r w:rsidR="008443FE">
        <w:t xml:space="preserve"> час. 12 мин. по адресу:</w:t>
      </w:r>
      <w:r w:rsidR="008443FE">
        <w:t xml:space="preserve"> </w:t>
      </w:r>
      <w:r w:rsidRPr="008443FE" w:rsidR="008443FE">
        <w:t xml:space="preserve">Республика Крым, Ленинский район, </w:t>
      </w:r>
      <w:r w:rsidR="005978C6">
        <w:t xml:space="preserve">(данные изъяты) </w:t>
      </w:r>
      <w:r w:rsidR="008443FE">
        <w:t>отказался от прохождения освидетельствования на состояние опьянения, тем самым не выполнил</w:t>
      </w:r>
      <w:r w:rsidR="00B3027C">
        <w:t xml:space="preserve"> законное требование </w:t>
      </w:r>
      <w:r w:rsidR="00777213">
        <w:t>д</w:t>
      </w:r>
      <w:r w:rsidR="00345867">
        <w:t xml:space="preserve">олжностного лица о прохождении </w:t>
      </w:r>
      <w:r w:rsidRPr="00345867" w:rsidR="00345867">
        <w:t>медицинского освидетельствования</w:t>
      </w:r>
      <w:r w:rsidR="00C82FB1">
        <w:t xml:space="preserve">.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D56921" w:rsidP="00414335">
      <w:pPr>
        <w:ind w:firstLine="708"/>
        <w:jc w:val="both"/>
      </w:pPr>
      <w:r w:rsidRPr="00624BEA">
        <w:t xml:space="preserve">В судебном заседании </w:t>
      </w:r>
      <w:r w:rsidR="00777213">
        <w:t>Томуров</w:t>
      </w:r>
      <w:r w:rsidR="00777213">
        <w:t xml:space="preserve"> С.В.</w:t>
      </w:r>
      <w:r w:rsidRPr="00D56921">
        <w:t xml:space="preserve">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>. Пояснил, что водительского 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 xml:space="preserve">, поскольку </w:t>
      </w:r>
      <w:r w:rsidR="002823AF">
        <w:t xml:space="preserve">выпил пиво и ехал из магазина домой, и </w:t>
      </w:r>
      <w:r w:rsidR="0095368B">
        <w:t>его остановили сотрудники ДПС.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2E32" w:rsidRPr="00624BEA" w:rsidP="001D4567">
      <w:pPr>
        <w:ind w:firstLine="708"/>
        <w:jc w:val="both"/>
      </w:pPr>
      <w:r w:rsidRPr="00624BEA">
        <w:t>Выслушав пояснения</w:t>
      </w:r>
      <w:r w:rsidRPr="00D56921" w:rsidR="00D56921">
        <w:t xml:space="preserve"> </w:t>
      </w:r>
      <w:r w:rsidRPr="00AB0DDC" w:rsidR="00AB0DDC">
        <w:t>Томуров</w:t>
      </w:r>
      <w:r w:rsidR="00AB0DDC">
        <w:t>а</w:t>
      </w:r>
      <w:r w:rsidRPr="00AB0DDC" w:rsidR="00AB0DDC">
        <w:t xml:space="preserve"> С.В.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AB0DDC" w:rsidR="00AB0DDC">
        <w:t>Томуров</w:t>
      </w:r>
      <w:r w:rsidR="00AB0DDC">
        <w:t>а</w:t>
      </w:r>
      <w:r w:rsidRPr="00AB0DDC" w:rsidR="00AB0DDC">
        <w:t xml:space="preserve"> С.В. </w:t>
      </w:r>
      <w:r w:rsidRPr="00624BEA">
        <w:t xml:space="preserve">в совершении административного правонарушения,  </w:t>
      </w:r>
      <w:r w:rsidRPr="00624BEA" w:rsidR="00D856C8">
        <w:t xml:space="preserve">предусмотренного ч. 2 ст. 12.26 КоАП РФ, кроме его признательных показаний, </w:t>
      </w:r>
      <w:r w:rsidRPr="00624BEA">
        <w:t>доказана полностью и подтверждается совокупностью собранных по делу доказательств</w:t>
      </w:r>
      <w:r w:rsidRPr="00624BEA" w:rsidR="001F6E3B">
        <w:t xml:space="preserve">: протоколом </w:t>
      </w:r>
      <w:r w:rsidR="005978C6">
        <w:t xml:space="preserve">(данные изъяты) </w:t>
      </w:r>
      <w:r w:rsidRPr="00624BEA" w:rsidR="001F6E3B">
        <w:t xml:space="preserve">об административном правонарушении </w:t>
      </w:r>
      <w:r w:rsidRPr="00624BEA" w:rsidR="004E0A4B">
        <w:t xml:space="preserve">от </w:t>
      </w:r>
      <w:r w:rsidR="005978C6">
        <w:t>(данные изъяты)</w:t>
      </w:r>
      <w:r w:rsidRPr="00624BEA" w:rsidR="009F202E">
        <w:t xml:space="preserve">, протоколом </w:t>
      </w:r>
      <w:r w:rsidR="005978C6">
        <w:t xml:space="preserve"> </w:t>
      </w:r>
      <w:r w:rsidRPr="00624BEA" w:rsidR="009F202E">
        <w:t xml:space="preserve"> </w:t>
      </w:r>
      <w:r w:rsidR="005978C6">
        <w:t xml:space="preserve">(данные изъяты) </w:t>
      </w:r>
      <w:r w:rsidRPr="00624BEA" w:rsidR="009F202E">
        <w:t>об отстранении от управления транспортным средством</w:t>
      </w:r>
      <w:r w:rsidRPr="00624BEA" w:rsidR="005D2D89">
        <w:t xml:space="preserve"> </w:t>
      </w:r>
      <w:r w:rsidRPr="00624BEA" w:rsidR="005D2D89">
        <w:t xml:space="preserve">от </w:t>
      </w:r>
      <w:r w:rsidR="005978C6">
        <w:t xml:space="preserve">(данные </w:t>
      </w:r>
      <w:r w:rsidR="005978C6">
        <w:t>изъяты)</w:t>
      </w:r>
      <w:r w:rsidRPr="00624BEA" w:rsidR="004E0A4B">
        <w:t xml:space="preserve">, </w:t>
      </w:r>
      <w:r w:rsidR="00AB0DDC">
        <w:t xml:space="preserve">актом </w:t>
      </w:r>
      <w:r w:rsidR="005978C6">
        <w:t xml:space="preserve">(данные изъяты) </w:t>
      </w:r>
      <w:r w:rsidR="00AB0DDC">
        <w:t xml:space="preserve">от </w:t>
      </w:r>
      <w:r w:rsidR="005978C6">
        <w:t xml:space="preserve">(данные изъяты) </w:t>
      </w:r>
      <w:r w:rsidR="00AB0DDC">
        <w:t>освидетельствования на состояние алкогольного опьянения,</w:t>
      </w:r>
      <w:r w:rsidR="001B4E5C">
        <w:t xml:space="preserve"> </w:t>
      </w:r>
      <w:r w:rsidRPr="00624BEA" w:rsidR="001D4567">
        <w:t xml:space="preserve">протоколом </w:t>
      </w:r>
      <w:r w:rsidR="005978C6">
        <w:t xml:space="preserve">(данные изъяты) </w:t>
      </w:r>
      <w:r w:rsidRPr="00624BEA" w:rsidR="001D4567">
        <w:t xml:space="preserve">о направлении на медицинское освидетельствование на состояние опьянения от </w:t>
      </w:r>
      <w:r w:rsidR="005978C6">
        <w:t>(данные изъяты)</w:t>
      </w:r>
      <w:r w:rsidRPr="00624BEA" w:rsidR="001D4567">
        <w:t>,</w:t>
      </w:r>
      <w:r w:rsidRPr="001D4567" w:rsidR="001D4567">
        <w:t xml:space="preserve"> </w:t>
      </w:r>
      <w:r w:rsidR="001B4E5C">
        <w:t xml:space="preserve">протоколом </w:t>
      </w:r>
      <w:r w:rsidR="005978C6">
        <w:t xml:space="preserve">(данные изъяты) </w:t>
      </w:r>
      <w:r w:rsidR="001B4E5C">
        <w:t xml:space="preserve"> о доставлении от </w:t>
      </w:r>
      <w:r w:rsidR="005978C6">
        <w:t>(данные изъяты)</w:t>
      </w:r>
      <w:r w:rsidR="001B4E5C">
        <w:t xml:space="preserve">, рапортом от </w:t>
      </w:r>
      <w:r w:rsidR="005978C6">
        <w:t>(данные изъяты)</w:t>
      </w:r>
      <w:r w:rsidR="001B4E5C">
        <w:t xml:space="preserve">, </w:t>
      </w:r>
      <w:r w:rsidRPr="00624BEA" w:rsidR="00866DC1">
        <w:t xml:space="preserve">справкой к протоколу об административном правонарушении, из которой следует, что </w:t>
      </w:r>
      <w:r w:rsidRPr="001B4E5C" w:rsidR="001B4E5C">
        <w:t>Томуров</w:t>
      </w:r>
      <w:r w:rsidRPr="001B4E5C" w:rsidR="001B4E5C">
        <w:t xml:space="preserve"> С.В. </w:t>
      </w:r>
      <w:r w:rsidRPr="002F608C" w:rsidR="002F608C">
        <w:t xml:space="preserve"> </w:t>
      </w:r>
      <w:r w:rsidRPr="00624BEA" w:rsidR="00866DC1">
        <w:t>среди лишённых права управления транспортными средствами не</w:t>
      </w:r>
      <w:r w:rsidRPr="00624BEA" w:rsidR="00866DC1">
        <w:t xml:space="preserve"> значится и водительское удостоверение не получал, в течени</w:t>
      </w:r>
      <w:r w:rsidRPr="00624BEA" w:rsidR="00866DC1">
        <w:t>и</w:t>
      </w:r>
      <w:r w:rsidRPr="00624BEA" w:rsidR="00866DC1">
        <w:t xml:space="preserve"> года к административной ответственности по </w:t>
      </w:r>
      <w:r w:rsidRPr="00624BEA" w:rsidR="00866DC1">
        <w:t>ч.ч</w:t>
      </w:r>
      <w:r w:rsidRPr="00624BEA" w:rsidR="00866DC1">
        <w:t xml:space="preserve">. 1, 2, 3 ст. 12.8, ч. 1, 2 ст. </w:t>
      </w:r>
      <w:r w:rsidR="00B45619">
        <w:t xml:space="preserve">12.26 КоАП РФ не привлекался, </w:t>
      </w:r>
      <w:r w:rsidRPr="00624BEA" w:rsidR="00467FE3">
        <w:t>к уголовной ответственности по однородным преступлениям не привлекался,</w:t>
      </w:r>
      <w:r w:rsidR="00467FE3">
        <w:t xml:space="preserve"> </w:t>
      </w:r>
      <w:r w:rsidRPr="00624BEA">
        <w:t>видеозаписью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9078CD" w:rsidR="009078CD">
        <w:t>Томуров</w:t>
      </w:r>
      <w:r w:rsidR="009078CD">
        <w:t>а</w:t>
      </w:r>
      <w:r w:rsidRPr="009078CD" w:rsidR="009078CD">
        <w:t xml:space="preserve"> С.В. </w:t>
      </w:r>
      <w:r w:rsidRPr="005E4CFB" w:rsidR="005E4CFB">
        <w:t xml:space="preserve"> </w:t>
      </w:r>
      <w:r w:rsidRPr="00624BEA">
        <w:t xml:space="preserve">правильно квалифицированы по </w:t>
      </w:r>
      <w:r w:rsidRPr="00624BEA">
        <w:t xml:space="preserve">ч. 2 </w:t>
      </w:r>
      <w:r w:rsidRPr="00624BEA">
        <w:t>ст.</w:t>
      </w:r>
      <w:r w:rsidRPr="00624BEA">
        <w:t xml:space="preserve"> </w:t>
      </w:r>
      <w:r w:rsidRPr="00624BEA">
        <w:t>12.26 КоАП РФ, как</w:t>
      </w:r>
      <w:r w:rsidRPr="00624BEA">
        <w:rPr>
          <w:rFonts w:eastAsiaTheme="minorHAnsi"/>
          <w:lang w:eastAsia="en-US"/>
        </w:rPr>
        <w:t xml:space="preserve"> </w:t>
      </w:r>
      <w:r w:rsidRPr="00624BEA">
        <w:rPr>
          <w:rFonts w:eastAsiaTheme="minorHAnsi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078CD" w:rsidR="009078CD">
        <w:t>Томуров</w:t>
      </w:r>
      <w:r w:rsidR="009078CD">
        <w:t>у</w:t>
      </w:r>
      <w:r w:rsidRPr="009078CD" w:rsidR="009078CD">
        <w:t xml:space="preserve"> С.В. </w:t>
      </w:r>
      <w:r w:rsidRPr="00624BEA">
        <w:t>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 xml:space="preserve">Обстоятельством смягчающим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9078CD" w:rsidR="009078CD">
        <w:t>Томуров</w:t>
      </w:r>
      <w:r w:rsidR="009078CD">
        <w:t>а</w:t>
      </w:r>
      <w:r w:rsidRPr="009078CD" w:rsidR="009078CD">
        <w:t xml:space="preserve"> С.В. </w:t>
      </w:r>
      <w:r w:rsidR="00EE12F6">
        <w:t>и раскаяние</w:t>
      </w:r>
      <w:r w:rsidR="00696AF7">
        <w:t xml:space="preserve"> </w:t>
      </w:r>
      <w:r w:rsidR="00696AF7">
        <w:t>в</w:t>
      </w:r>
      <w:r w:rsidR="00696AF7">
        <w:t xml:space="preserve">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</w:t>
      </w:r>
      <w:r w:rsidRPr="00624BEA">
        <w:t>ягчающих административную ответственность,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24BEA">
        <w:t xml:space="preserve">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A3389B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8610F7" w:rsidRPr="00624BEA" w:rsidP="008610F7">
      <w:pPr>
        <w:jc w:val="both"/>
      </w:pPr>
      <w:r w:rsidRPr="00624BEA">
        <w:t xml:space="preserve">                                                 </w:t>
      </w:r>
    </w:p>
    <w:p w:rsidR="008610F7" w:rsidRPr="00624BEA" w:rsidP="009078CD">
      <w:pPr>
        <w:jc w:val="both"/>
      </w:pPr>
      <w:r w:rsidRPr="00624BEA">
        <w:t xml:space="preserve">        Признать виновным </w:t>
      </w:r>
      <w:r w:rsidR="009078CD">
        <w:t>Томурова</w:t>
      </w:r>
      <w:r w:rsidR="009078CD">
        <w:t xml:space="preserve"> Станислава Вячеславовича, </w:t>
      </w:r>
      <w:r w:rsidR="005978C6">
        <w:t xml:space="preserve">(данные изъяты) </w:t>
      </w:r>
      <w:r w:rsidR="003F2A74">
        <w:t>года рождения</w:t>
      </w:r>
      <w:r w:rsidRPr="00624BEA" w:rsidR="00C2331E">
        <w:t xml:space="preserve">,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</w:t>
      </w:r>
      <w:r w:rsidR="004A3632">
        <w:t>2</w:t>
      </w:r>
      <w:r w:rsidRPr="00624BEA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D56921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642A8"/>
    <w:rsid w:val="000715A2"/>
    <w:rsid w:val="0009032A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4567"/>
    <w:rsid w:val="001F29D4"/>
    <w:rsid w:val="001F6E3B"/>
    <w:rsid w:val="00207DD3"/>
    <w:rsid w:val="002510AF"/>
    <w:rsid w:val="0026428B"/>
    <w:rsid w:val="002823AF"/>
    <w:rsid w:val="002C2521"/>
    <w:rsid w:val="002C4DAC"/>
    <w:rsid w:val="002D00F5"/>
    <w:rsid w:val="002D2E32"/>
    <w:rsid w:val="002E1F72"/>
    <w:rsid w:val="002E7EA2"/>
    <w:rsid w:val="002F608C"/>
    <w:rsid w:val="00331AB4"/>
    <w:rsid w:val="00332A5D"/>
    <w:rsid w:val="00345867"/>
    <w:rsid w:val="003866F2"/>
    <w:rsid w:val="00393464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80639"/>
    <w:rsid w:val="004901E5"/>
    <w:rsid w:val="004A0B1D"/>
    <w:rsid w:val="004A3632"/>
    <w:rsid w:val="004D36E7"/>
    <w:rsid w:val="004D7159"/>
    <w:rsid w:val="004E0A4B"/>
    <w:rsid w:val="004E6A24"/>
    <w:rsid w:val="00504F8D"/>
    <w:rsid w:val="00514DE8"/>
    <w:rsid w:val="005613E0"/>
    <w:rsid w:val="00574CAB"/>
    <w:rsid w:val="005978C6"/>
    <w:rsid w:val="005C6D0C"/>
    <w:rsid w:val="005D2D89"/>
    <w:rsid w:val="005E4CFB"/>
    <w:rsid w:val="005F34EE"/>
    <w:rsid w:val="00600437"/>
    <w:rsid w:val="00616011"/>
    <w:rsid w:val="00624BEA"/>
    <w:rsid w:val="006454A4"/>
    <w:rsid w:val="00654563"/>
    <w:rsid w:val="00663B13"/>
    <w:rsid w:val="00696AF7"/>
    <w:rsid w:val="006A6151"/>
    <w:rsid w:val="006B0BEB"/>
    <w:rsid w:val="006B3A72"/>
    <w:rsid w:val="00761618"/>
    <w:rsid w:val="00762B9A"/>
    <w:rsid w:val="00777213"/>
    <w:rsid w:val="007C36B7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97125"/>
    <w:rsid w:val="008B5FA5"/>
    <w:rsid w:val="008C2E35"/>
    <w:rsid w:val="008C7596"/>
    <w:rsid w:val="008F4836"/>
    <w:rsid w:val="009078CD"/>
    <w:rsid w:val="00911DCE"/>
    <w:rsid w:val="009254E0"/>
    <w:rsid w:val="00940E7B"/>
    <w:rsid w:val="0095368B"/>
    <w:rsid w:val="009733D9"/>
    <w:rsid w:val="00975FF5"/>
    <w:rsid w:val="009844D9"/>
    <w:rsid w:val="009F202E"/>
    <w:rsid w:val="00A028A8"/>
    <w:rsid w:val="00A05E1A"/>
    <w:rsid w:val="00A1421B"/>
    <w:rsid w:val="00A3389B"/>
    <w:rsid w:val="00AB0DDC"/>
    <w:rsid w:val="00AE5064"/>
    <w:rsid w:val="00AE7850"/>
    <w:rsid w:val="00B115A4"/>
    <w:rsid w:val="00B3027C"/>
    <w:rsid w:val="00B43996"/>
    <w:rsid w:val="00B45619"/>
    <w:rsid w:val="00B728DB"/>
    <w:rsid w:val="00B775F0"/>
    <w:rsid w:val="00BE12ED"/>
    <w:rsid w:val="00BE3E35"/>
    <w:rsid w:val="00BE5A8A"/>
    <w:rsid w:val="00C1786A"/>
    <w:rsid w:val="00C2331E"/>
    <w:rsid w:val="00C31C56"/>
    <w:rsid w:val="00C40C95"/>
    <w:rsid w:val="00C43C0A"/>
    <w:rsid w:val="00C43E1A"/>
    <w:rsid w:val="00C55937"/>
    <w:rsid w:val="00C82FB1"/>
    <w:rsid w:val="00C877BE"/>
    <w:rsid w:val="00C931E6"/>
    <w:rsid w:val="00CC282F"/>
    <w:rsid w:val="00CF5D69"/>
    <w:rsid w:val="00D259C5"/>
    <w:rsid w:val="00D56921"/>
    <w:rsid w:val="00D71B03"/>
    <w:rsid w:val="00D80D38"/>
    <w:rsid w:val="00D856C8"/>
    <w:rsid w:val="00DA519D"/>
    <w:rsid w:val="00DB06FD"/>
    <w:rsid w:val="00DC161E"/>
    <w:rsid w:val="00DF25D6"/>
    <w:rsid w:val="00E01260"/>
    <w:rsid w:val="00E15934"/>
    <w:rsid w:val="00E322C5"/>
    <w:rsid w:val="00E33DD2"/>
    <w:rsid w:val="00E71252"/>
    <w:rsid w:val="00EA5A20"/>
    <w:rsid w:val="00EB7461"/>
    <w:rsid w:val="00EC2ACD"/>
    <w:rsid w:val="00EE12F6"/>
    <w:rsid w:val="00EE3572"/>
    <w:rsid w:val="00EE4F76"/>
    <w:rsid w:val="00EF326B"/>
    <w:rsid w:val="00EF475F"/>
    <w:rsid w:val="00F27C74"/>
    <w:rsid w:val="00F4126B"/>
    <w:rsid w:val="00F649BB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