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019A1">
        <w:rPr>
          <w:sz w:val="28"/>
          <w:szCs w:val="28"/>
        </w:rPr>
        <w:t>23</w:t>
      </w:r>
      <w:r w:rsidR="00181863">
        <w:rPr>
          <w:sz w:val="28"/>
          <w:szCs w:val="28"/>
        </w:rPr>
        <w:t>2</w:t>
      </w:r>
      <w:r w:rsidRPr="00703F5A">
        <w:rPr>
          <w:sz w:val="28"/>
          <w:szCs w:val="28"/>
        </w:rPr>
        <w:t>/201</w:t>
      </w:r>
      <w:r w:rsidR="00E019A1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463A25">
        <w:rPr>
          <w:sz w:val="28"/>
          <w:szCs w:val="28"/>
          <w:lang w:val="uk-UA"/>
        </w:rPr>
        <w:t xml:space="preserve"> июня</w:t>
      </w:r>
      <w:r w:rsidR="009052BB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</w:t>
      </w:r>
      <w:r w:rsidR="00F647E7">
        <w:rPr>
          <w:sz w:val="28"/>
          <w:szCs w:val="28"/>
        </w:rPr>
        <w:t>осударственного учреждения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</w:t>
      </w:r>
      <w:r w:rsidR="00286587">
        <w:rPr>
          <w:sz w:val="28"/>
          <w:szCs w:val="28"/>
        </w:rPr>
        <w:t>и</w:t>
      </w:r>
      <w:r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3677C" w:rsidP="00F64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49523F">
              <w:rPr>
                <w:sz w:val="28"/>
                <w:szCs w:val="28"/>
              </w:rPr>
              <w:t>Абибуллаеву Э</w:t>
            </w:r>
            <w:r>
              <w:rPr>
                <w:sz w:val="28"/>
                <w:szCs w:val="28"/>
              </w:rPr>
              <w:t>.П. (данные изъяты) ,</w:t>
            </w:r>
          </w:p>
          <w:p w:rsidR="00117719" w:rsidP="00F647E7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вонарушениях, 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>Абибуллаева Э.П</w:t>
      </w:r>
      <w:r w:rsidR="00463A2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33677C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33677C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>
        <w:rPr>
          <w:sz w:val="28"/>
          <w:szCs w:val="28"/>
        </w:rPr>
        <w:t xml:space="preserve">В соответствии с </w:t>
      </w:r>
      <w:r w:rsidR="00117719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 w:rsidR="00117719">
        <w:rPr>
          <w:sz w:val="28"/>
          <w:szCs w:val="28"/>
        </w:rPr>
        <w:t>ю</w:t>
      </w:r>
      <w:r w:rsidR="00117719">
        <w:rPr>
          <w:sz w:val="28"/>
          <w:szCs w:val="28"/>
        </w:rPr>
        <w:t>чивших договоры гражданско-правового характера, на вознаграждение с к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торым в соответствии с законодательством РФ о страховых взносах начи</w:t>
      </w:r>
      <w:r w:rsidR="00117719">
        <w:rPr>
          <w:sz w:val="28"/>
          <w:szCs w:val="28"/>
        </w:rPr>
        <w:t>с</w:t>
      </w:r>
      <w:r w:rsidR="00117719">
        <w:rPr>
          <w:sz w:val="28"/>
          <w:szCs w:val="28"/>
        </w:rPr>
        <w:t>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Сведения </w:t>
      </w:r>
      <w:r w:rsidR="00117719">
        <w:rPr>
          <w:sz w:val="28"/>
          <w:szCs w:val="28"/>
        </w:rPr>
        <w:t xml:space="preserve">по форме СЗВ-М за </w:t>
      </w:r>
      <w:r w:rsidR="0033677C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отношении всех застрахованных лиц </w:t>
      </w:r>
      <w:r w:rsidR="002F2D76">
        <w:rPr>
          <w:sz w:val="28"/>
          <w:szCs w:val="28"/>
        </w:rPr>
        <w:t>долж</w:t>
      </w:r>
      <w:r w:rsidR="00117719">
        <w:rPr>
          <w:sz w:val="28"/>
          <w:szCs w:val="28"/>
        </w:rPr>
        <w:t>н</w:t>
      </w:r>
      <w:r w:rsidR="002F2D76">
        <w:rPr>
          <w:sz w:val="28"/>
          <w:szCs w:val="28"/>
        </w:rPr>
        <w:t>ы</w:t>
      </w:r>
      <w:r w:rsidR="00117719">
        <w:rPr>
          <w:sz w:val="28"/>
          <w:szCs w:val="28"/>
        </w:rPr>
        <w:t xml:space="preserve"> быть предоставлен</w:t>
      </w:r>
      <w:r w:rsidR="002F2D76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 w:rsidR="00117719">
        <w:rPr>
          <w:sz w:val="28"/>
          <w:szCs w:val="28"/>
        </w:rPr>
        <w:t xml:space="preserve">до </w:t>
      </w:r>
      <w:r w:rsidR="0033677C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2F2D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сведения в отношении одного застрахованного лица предоставлены </w:t>
      </w:r>
      <w:r w:rsidR="00336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года, то есть  с нарушением  установленного </w:t>
      </w:r>
      <w:r w:rsidR="002F2D76">
        <w:rPr>
          <w:sz w:val="28"/>
          <w:szCs w:val="28"/>
        </w:rPr>
        <w:t>з</w:t>
      </w:r>
      <w:r>
        <w:rPr>
          <w:sz w:val="28"/>
          <w:szCs w:val="28"/>
        </w:rPr>
        <w:t>аконом срока</w:t>
      </w:r>
      <w:r w:rsidR="002F2D76">
        <w:rPr>
          <w:sz w:val="28"/>
          <w:szCs w:val="28"/>
        </w:rPr>
        <w:t>. Таким образом,</w:t>
      </w:r>
      <w:r w:rsidR="00704013"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>Абибуллаева Э.П.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предусматривает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министративную ответственность по ст</w:t>
      </w:r>
      <w:r w:rsidR="002F2D76">
        <w:rPr>
          <w:sz w:val="28"/>
          <w:szCs w:val="28"/>
        </w:rPr>
        <w:t>атье</w:t>
      </w:r>
      <w:r>
        <w:rPr>
          <w:sz w:val="28"/>
          <w:szCs w:val="28"/>
        </w:rPr>
        <w:t xml:space="preserve"> 15.33.2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административных правонарушениях (далее - КоАП РФ).</w:t>
      </w:r>
    </w:p>
    <w:p w:rsidR="002E2195" w:rsidP="00E019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677C">
        <w:rPr>
          <w:sz w:val="28"/>
          <w:szCs w:val="28"/>
        </w:rPr>
        <w:t xml:space="preserve">(данные изъяты)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43B61">
        <w:rPr>
          <w:sz w:val="28"/>
          <w:szCs w:val="28"/>
        </w:rPr>
        <w:t>Абибуллаева Э.П.</w:t>
      </w:r>
      <w:r w:rsidR="0008095A"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Мировому судье</w:t>
      </w:r>
      <w:r>
        <w:rPr>
          <w:sz w:val="28"/>
          <w:szCs w:val="28"/>
        </w:rPr>
        <w:t xml:space="preserve"> посту</w:t>
      </w:r>
      <w:r w:rsidR="00E019A1">
        <w:rPr>
          <w:sz w:val="28"/>
          <w:szCs w:val="28"/>
        </w:rPr>
        <w:t>пила</w:t>
      </w:r>
      <w:r>
        <w:rPr>
          <w:sz w:val="28"/>
          <w:szCs w:val="28"/>
        </w:rPr>
        <w:t xml:space="preserve"> </w:t>
      </w:r>
      <w:r w:rsidR="00E019A1">
        <w:rPr>
          <w:sz w:val="28"/>
          <w:szCs w:val="28"/>
        </w:rPr>
        <w:t>телефонограмма</w:t>
      </w:r>
      <w:r>
        <w:rPr>
          <w:sz w:val="28"/>
          <w:szCs w:val="28"/>
        </w:rPr>
        <w:t xml:space="preserve"> о рассмотрении дела в е</w:t>
      </w:r>
      <w:r w:rsidR="00E019A1">
        <w:rPr>
          <w:sz w:val="28"/>
          <w:szCs w:val="28"/>
        </w:rPr>
        <w:t>ё</w:t>
      </w:r>
      <w:r>
        <w:rPr>
          <w:sz w:val="28"/>
          <w:szCs w:val="28"/>
        </w:rPr>
        <w:t xml:space="preserve">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протоколом об административном правонарушении</w:t>
      </w:r>
      <w:r w:rsidR="00E019A1">
        <w:rPr>
          <w:sz w:val="28"/>
          <w:szCs w:val="28"/>
        </w:rPr>
        <w:t xml:space="preserve"> согласна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сила назначить минимальное наказание.</w:t>
      </w:r>
    </w:p>
    <w:p w:rsidR="00463A25" w:rsidP="0046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2F2D76">
        <w:rPr>
          <w:color w:val="000000"/>
          <w:sz w:val="28"/>
          <w:szCs w:val="28"/>
          <w:shd w:val="clear" w:color="auto" w:fill="FFFFFF"/>
        </w:rPr>
        <w:t>сследовав административный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</w:t>
      </w:r>
      <w:r w:rsidRPr="00D8141A">
        <w:rPr>
          <w:color w:val="000000"/>
          <w:sz w:val="28"/>
          <w:szCs w:val="28"/>
          <w:shd w:val="clear" w:color="auto" w:fill="FFFFFF"/>
        </w:rPr>
        <w:t>е</w:t>
      </w:r>
      <w:r w:rsidRPr="00D8141A">
        <w:rPr>
          <w:color w:val="000000"/>
          <w:sz w:val="28"/>
          <w:szCs w:val="28"/>
          <w:shd w:val="clear" w:color="auto" w:fill="FFFFFF"/>
        </w:rPr>
        <w:t>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33677C">
        <w:rPr>
          <w:sz w:val="28"/>
          <w:szCs w:val="28"/>
        </w:rPr>
        <w:t xml:space="preserve">(данные изъяты) </w:t>
      </w:r>
      <w:r w:rsidR="002E2195">
        <w:rPr>
          <w:color w:val="000000"/>
          <w:sz w:val="28"/>
          <w:szCs w:val="28"/>
          <w:shd w:val="clear" w:color="auto" w:fill="FFFFFF"/>
        </w:rPr>
        <w:t xml:space="preserve">Абибуллаева Э.П.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</w:t>
      </w:r>
      <w:r w:rsidR="00E019A1">
        <w:rPr>
          <w:color w:val="000000"/>
          <w:sz w:val="28"/>
          <w:szCs w:val="28"/>
          <w:shd w:val="clear" w:color="auto" w:fill="FFFFFF"/>
        </w:rPr>
        <w:t>ё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33677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33677C">
        <w:rPr>
          <w:sz w:val="28"/>
          <w:szCs w:val="28"/>
        </w:rPr>
        <w:t>(данные изъ</w:t>
      </w:r>
      <w:r w:rsidR="0033677C">
        <w:rPr>
          <w:sz w:val="28"/>
          <w:szCs w:val="28"/>
        </w:rPr>
        <w:t>я</w:t>
      </w:r>
      <w:r w:rsidR="0033677C">
        <w:rPr>
          <w:sz w:val="28"/>
          <w:szCs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</w:t>
      </w:r>
      <w:r w:rsidR="00E019A1">
        <w:rPr>
          <w:color w:val="000000"/>
          <w:sz w:val="28"/>
          <w:szCs w:val="28"/>
          <w:shd w:val="clear" w:color="auto" w:fill="FFFFFF"/>
        </w:rPr>
        <w:t>сведения в отношении одного застрах</w:t>
      </w:r>
      <w:r w:rsidR="00E019A1">
        <w:rPr>
          <w:color w:val="000000"/>
          <w:sz w:val="28"/>
          <w:szCs w:val="28"/>
          <w:shd w:val="clear" w:color="auto" w:fill="FFFFFF"/>
        </w:rPr>
        <w:t>о</w:t>
      </w:r>
      <w:r w:rsidR="00E019A1">
        <w:rPr>
          <w:color w:val="000000"/>
          <w:sz w:val="28"/>
          <w:szCs w:val="28"/>
          <w:shd w:val="clear" w:color="auto" w:fill="FFFFFF"/>
        </w:rPr>
        <w:t xml:space="preserve">ванного лица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представлен</w:t>
      </w:r>
      <w:r w:rsidR="00D174AF">
        <w:rPr>
          <w:color w:val="000000"/>
          <w:sz w:val="28"/>
          <w:szCs w:val="28"/>
          <w:shd w:val="clear" w:color="auto" w:fill="FFFFFF"/>
        </w:rPr>
        <w:t>ы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33677C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33677C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сведениями о застрахованных лицах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одного застрахованного лица за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вещением о доставке сведений от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 датой  получения ГУ-УПФРФ в Ленинском районе </w:t>
      </w:r>
      <w:r w:rsidR="0033677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 </w:t>
      </w:r>
      <w:r>
        <w:rPr>
          <w:sz w:val="28"/>
          <w:szCs w:val="28"/>
        </w:rPr>
        <w:t xml:space="preserve">Единого государственного реестра юридических лиц в отношении </w:t>
      </w:r>
      <w:r w:rsidR="0033677C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33677C">
        <w:rPr>
          <w:sz w:val="28"/>
          <w:szCs w:val="28"/>
        </w:rPr>
        <w:t xml:space="preserve">(данные изъяты) </w:t>
      </w:r>
      <w:r w:rsidRPr="002E2195" w:rsidR="002E2195">
        <w:rPr>
          <w:color w:val="000000"/>
          <w:sz w:val="28"/>
          <w:szCs w:val="28"/>
          <w:shd w:val="clear" w:color="auto" w:fill="FFFFFF"/>
        </w:rPr>
        <w:t>Абибуллаевой Э.П.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2D76"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 xml:space="preserve">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</w:t>
      </w:r>
      <w:r w:rsidRPr="005729CA" w:rsidR="0049298E">
        <w:rPr>
          <w:sz w:val="28"/>
          <w:szCs w:val="28"/>
        </w:rPr>
        <w:t>я</w:t>
      </w:r>
      <w:r w:rsidR="0049298E">
        <w:rPr>
          <w:sz w:val="28"/>
          <w:szCs w:val="28"/>
        </w:rPr>
        <w:t>тельств</w:t>
      </w:r>
      <w:r w:rsidR="002F2D76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2F2D76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 w:rsidR="002F2D76">
        <w:rPr>
          <w:sz w:val="28"/>
          <w:szCs w:val="28"/>
        </w:rPr>
        <w:t>вуясь статьями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="002F2D76">
        <w:rPr>
          <w:sz w:val="28"/>
          <w:szCs w:val="28"/>
        </w:rPr>
        <w:t>и</w:t>
      </w:r>
      <w:r w:rsidR="002F2D76"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33677C">
        <w:rPr>
          <w:sz w:val="28"/>
          <w:szCs w:val="28"/>
        </w:rPr>
        <w:t xml:space="preserve"> (данные изъяты) </w:t>
      </w:r>
      <w:r w:rsidR="002E2195">
        <w:rPr>
          <w:sz w:val="28"/>
          <w:szCs w:val="28"/>
        </w:rPr>
        <w:t>Абибуллаеву Э</w:t>
      </w:r>
      <w:r w:rsidR="0033677C">
        <w:rPr>
          <w:sz w:val="28"/>
          <w:szCs w:val="28"/>
        </w:rPr>
        <w:t>.П.</w:t>
      </w:r>
      <w:r w:rsidR="002E21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174AF" w:rsidP="00D174AF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    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D174AF" w:rsidP="00D174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1863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01782"/>
    <w:rsid w:val="00324443"/>
    <w:rsid w:val="00325E47"/>
    <w:rsid w:val="003317B8"/>
    <w:rsid w:val="0033677C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2BC3"/>
    <w:rsid w:val="00416756"/>
    <w:rsid w:val="00455685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61785"/>
    <w:rsid w:val="00564866"/>
    <w:rsid w:val="005729CA"/>
    <w:rsid w:val="005B4B07"/>
    <w:rsid w:val="005E4B12"/>
    <w:rsid w:val="00600CE1"/>
    <w:rsid w:val="00604064"/>
    <w:rsid w:val="00605E95"/>
    <w:rsid w:val="0060622A"/>
    <w:rsid w:val="00607DD3"/>
    <w:rsid w:val="00611EE9"/>
    <w:rsid w:val="00625B56"/>
    <w:rsid w:val="00633974"/>
    <w:rsid w:val="00636F3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3417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00FD4"/>
    <w:rsid w:val="00C22D81"/>
    <w:rsid w:val="00C31628"/>
    <w:rsid w:val="00C320EF"/>
    <w:rsid w:val="00C84254"/>
    <w:rsid w:val="00CB1F1C"/>
    <w:rsid w:val="00CD6255"/>
    <w:rsid w:val="00D026F5"/>
    <w:rsid w:val="00D174AF"/>
    <w:rsid w:val="00D22B0B"/>
    <w:rsid w:val="00D3632D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19A1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96876"/>
    <w:rsid w:val="00FA16BD"/>
    <w:rsid w:val="00FD42DC"/>
    <w:rsid w:val="00FF0CAE"/>
    <w:rsid w:val="00FF160B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