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563011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>235</w:t>
      </w:r>
      <w:r w:rsidRPr="00563011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563011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563011" w:rsidR="00E07686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</w:t>
      </w:r>
      <w:r w:rsidRPr="00563011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63011" w:rsidR="00E0768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>001034-12</w:t>
      </w:r>
    </w:p>
    <w:p w:rsidR="00593DC5" w:rsidRPr="00563011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563011" w:rsidR="006D6035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>002352620132</w:t>
      </w:r>
    </w:p>
    <w:p w:rsidR="00D142CC" w:rsidRPr="00563011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563011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563011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563011" w:rsidP="00563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4 июня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563011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                   </w:t>
      </w:r>
      <w:r w:rsidRPr="00563011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563011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563011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563011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563011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563011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E2770D" w:rsidRPr="00563011" w:rsidP="00563011">
      <w:pPr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4"/>
        </w:rPr>
      </w:pPr>
      <w:r w:rsidRPr="00563011">
        <w:rPr>
          <w:rFonts w:ascii="Times New Roman" w:hAnsi="Times New Roman" w:cs="Times New Roman"/>
          <w:b/>
          <w:sz w:val="28"/>
          <w:szCs w:val="24"/>
        </w:rPr>
        <w:t xml:space="preserve">Кудинова Артема Юрьевича, </w:t>
      </w:r>
      <w:r w:rsidR="00F504EA">
        <w:rPr>
          <w:rFonts w:ascii="Times New Roman" w:hAnsi="Times New Roman" w:cs="Times New Roman"/>
          <w:sz w:val="28"/>
          <w:szCs w:val="24"/>
        </w:rPr>
        <w:t>(данные изъяты)</w:t>
      </w:r>
      <w:r w:rsidRPr="00563011">
        <w:rPr>
          <w:rFonts w:ascii="Times New Roman" w:hAnsi="Times New Roman" w:cs="Times New Roman"/>
          <w:sz w:val="28"/>
          <w:szCs w:val="24"/>
        </w:rPr>
        <w:t>,</w:t>
      </w:r>
    </w:p>
    <w:p w:rsidR="00A1634F" w:rsidRPr="00563011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563011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4A2BAB" w:rsidP="00192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63011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563011" w:rsidR="00C01700">
        <w:rPr>
          <w:rFonts w:ascii="Times New Roman" w:eastAsia="Times New Roman" w:hAnsi="Times New Roman" w:cs="Times New Roman"/>
          <w:sz w:val="28"/>
          <w:szCs w:val="24"/>
          <w:lang w:eastAsia="ru-RU"/>
        </w:rPr>
        <w:t>ии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Кудинов А.Ю.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оплатил административный штраф в размере </w:t>
      </w:r>
      <w:r w:rsidRPr="00B81423" w:rsidR="00B81423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3011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делу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63011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истративном правонарушении от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установленный законом срок. Постановл</w:t>
      </w:r>
      <w:r w:rsidRPr="004A2BAB" w:rsidR="00C01700">
        <w:rPr>
          <w:rFonts w:ascii="Times New Roman" w:eastAsia="Times New Roman" w:hAnsi="Times New Roman" w:cs="Times New Roman"/>
          <w:sz w:val="28"/>
          <w:szCs w:val="24"/>
          <w:lang w:eastAsia="ru-RU"/>
        </w:rPr>
        <w:t>ение вступило в</w:t>
      </w:r>
      <w:r w:rsidRPr="004A2BAB" w:rsidR="00192DC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законную силу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4A2BAB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4A2BAB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Кудинов А.Ю.</w:t>
      </w:r>
      <w:r w:rsidRP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4A2BAB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судебно</w:t>
      </w:r>
      <w:r w:rsidRPr="004A2BAB" w:rsid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>е заседание не явился, о дне, времени и месте судебного заседания был извещен надлежащим образом, причины неявки суду не сообщил.</w:t>
      </w:r>
    </w:p>
    <w:p w:rsidR="00846EC2" w:rsidRPr="00563011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Частью 1 ст. 20.25 КоАП РФ предусматривается административная ответственность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 неуплату административного штрафа в срок, предусмотренный настоящим Кодексом.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1634F" w:rsidRPr="00563011" w:rsidP="00E059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Кудинов А.Ю.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административном правонарушении от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копией постановления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F504EA" w:rsidR="00F504EA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563011" w:rsidR="00926774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справкой к протоколу об административном правонарушении.</w:t>
      </w:r>
    </w:p>
    <w:p w:rsidR="00846EC2" w:rsidRPr="00563011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Кудинова А.Ю.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D354A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правонарушениях при назначении административного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4A2BAB" w:rsid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Кудинов</w:t>
      </w:r>
      <w:r w:rsid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4A2BAB" w:rsidR="004A2B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А.Ю.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учитываются характер совершенного административного правонарушения, личность виновного, имущественное положение </w:t>
      </w:r>
      <w:r w:rsidRPr="00D354A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привлекаемого лица.</w:t>
      </w:r>
    </w:p>
    <w:p w:rsidR="00926774" w:rsidRPr="00D354A7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54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Обстоятельств, смягчающих и отягчающих административную ответственность  </w:t>
      </w:r>
      <w:r w:rsidRPr="00D354A7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Кудинова А.Ю.</w:t>
      </w:r>
      <w:r w:rsidRPr="00D354A7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354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мировым судьёй не установлено.</w:t>
      </w:r>
    </w:p>
    <w:p w:rsidR="00846EC2" w:rsidRPr="00563011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354A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учётом изложенного, прихожу к выводу, что необходимым и достаточным для исправления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563011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563011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563011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563011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Кудинова Артема Юрьевича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>6000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Pr="00563011" w:rsidR="00E05996"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шесть тысяч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Получатель: УФК по Республике Крым (Министерство юстиции Республики Крым), Наименование банка: ОКЦ N 7 ЮГУ Банка России//УФК по Республике Крым г. Симферополь,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54A7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563011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p w:rsidR="00D40396" w:rsidRPr="00563011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Sect="00D354A7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4CE3"/>
    <w:rsid w:val="00067738"/>
    <w:rsid w:val="0007547A"/>
    <w:rsid w:val="000761FC"/>
    <w:rsid w:val="000805B1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22300"/>
    <w:rsid w:val="00142652"/>
    <w:rsid w:val="00144EEE"/>
    <w:rsid w:val="00150515"/>
    <w:rsid w:val="00150A2B"/>
    <w:rsid w:val="0017478F"/>
    <w:rsid w:val="00175F46"/>
    <w:rsid w:val="00177D4C"/>
    <w:rsid w:val="00180025"/>
    <w:rsid w:val="00185492"/>
    <w:rsid w:val="0018708B"/>
    <w:rsid w:val="00192DCD"/>
    <w:rsid w:val="001A1A7D"/>
    <w:rsid w:val="001A34B6"/>
    <w:rsid w:val="001A426F"/>
    <w:rsid w:val="001A4E8B"/>
    <w:rsid w:val="001D2A98"/>
    <w:rsid w:val="001D593D"/>
    <w:rsid w:val="001F6247"/>
    <w:rsid w:val="002128F1"/>
    <w:rsid w:val="00214FAE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449D"/>
    <w:rsid w:val="002B6D24"/>
    <w:rsid w:val="002C21AB"/>
    <w:rsid w:val="002C3327"/>
    <w:rsid w:val="002D63AA"/>
    <w:rsid w:val="002E149B"/>
    <w:rsid w:val="002E53F0"/>
    <w:rsid w:val="002F1F2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7412A"/>
    <w:rsid w:val="00475E90"/>
    <w:rsid w:val="0047671A"/>
    <w:rsid w:val="00477A89"/>
    <w:rsid w:val="00486320"/>
    <w:rsid w:val="004A2BAB"/>
    <w:rsid w:val="004B5871"/>
    <w:rsid w:val="004B6151"/>
    <w:rsid w:val="004C123C"/>
    <w:rsid w:val="004D7D82"/>
    <w:rsid w:val="004E0A6B"/>
    <w:rsid w:val="004F5702"/>
    <w:rsid w:val="00510A72"/>
    <w:rsid w:val="005112EE"/>
    <w:rsid w:val="00513F57"/>
    <w:rsid w:val="00525B3C"/>
    <w:rsid w:val="005311DF"/>
    <w:rsid w:val="0053737D"/>
    <w:rsid w:val="00537C06"/>
    <w:rsid w:val="005517DA"/>
    <w:rsid w:val="00553865"/>
    <w:rsid w:val="00555EEC"/>
    <w:rsid w:val="005574E4"/>
    <w:rsid w:val="00563011"/>
    <w:rsid w:val="0056366F"/>
    <w:rsid w:val="00565D09"/>
    <w:rsid w:val="005727A1"/>
    <w:rsid w:val="0058086D"/>
    <w:rsid w:val="00580C5F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D6035"/>
    <w:rsid w:val="006E7D25"/>
    <w:rsid w:val="006F4FFA"/>
    <w:rsid w:val="006F558F"/>
    <w:rsid w:val="00707051"/>
    <w:rsid w:val="00724170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3089"/>
    <w:rsid w:val="00906DC8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6096"/>
    <w:rsid w:val="009E6813"/>
    <w:rsid w:val="009F33B2"/>
    <w:rsid w:val="00A06B40"/>
    <w:rsid w:val="00A13534"/>
    <w:rsid w:val="00A143BC"/>
    <w:rsid w:val="00A1634F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81423"/>
    <w:rsid w:val="00B94010"/>
    <w:rsid w:val="00BA29A0"/>
    <w:rsid w:val="00BA2A48"/>
    <w:rsid w:val="00BB57FB"/>
    <w:rsid w:val="00BB6A93"/>
    <w:rsid w:val="00BC67E7"/>
    <w:rsid w:val="00BC7F9C"/>
    <w:rsid w:val="00BD3C86"/>
    <w:rsid w:val="00BE4306"/>
    <w:rsid w:val="00BE4A3D"/>
    <w:rsid w:val="00C01700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7492"/>
    <w:rsid w:val="00D23AE2"/>
    <w:rsid w:val="00D24ABC"/>
    <w:rsid w:val="00D27D32"/>
    <w:rsid w:val="00D354A7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5996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3306"/>
    <w:rsid w:val="00F217F9"/>
    <w:rsid w:val="00F455F0"/>
    <w:rsid w:val="00F504EA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9B74-D2DF-4C34-B010-697D0CFB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