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9F4B4D" w:rsidP="004264BD">
      <w:pPr>
        <w:pStyle w:val="Heading1"/>
        <w:spacing w:before="0"/>
        <w:jc w:val="right"/>
        <w:rPr>
          <w:rFonts w:ascii="Times New Roman" w:hAnsi="Times New Roman" w:cs="Times New Roman"/>
          <w:b w:val="0"/>
        </w:rPr>
      </w:pPr>
      <w:r>
        <w:t xml:space="preserve"> </w:t>
      </w:r>
      <w:r w:rsidRPr="009F4B4D">
        <w:rPr>
          <w:rFonts w:ascii="Times New Roman" w:hAnsi="Times New Roman" w:cs="Times New Roman"/>
          <w:b w:val="0"/>
          <w:color w:val="auto"/>
        </w:rPr>
        <w:t>Дело №5-6</w:t>
      </w:r>
      <w:r w:rsidRPr="009F4B4D" w:rsidR="007F2EB8">
        <w:rPr>
          <w:rFonts w:ascii="Times New Roman" w:hAnsi="Times New Roman" w:cs="Times New Roman"/>
          <w:b w:val="0"/>
          <w:color w:val="auto"/>
        </w:rPr>
        <w:t>2</w:t>
      </w:r>
      <w:r w:rsidRPr="009F4B4D">
        <w:rPr>
          <w:rFonts w:ascii="Times New Roman" w:hAnsi="Times New Roman" w:cs="Times New Roman"/>
          <w:b w:val="0"/>
          <w:color w:val="auto"/>
        </w:rPr>
        <w:t>-</w:t>
      </w:r>
      <w:r w:rsidR="001A7ABB">
        <w:rPr>
          <w:rFonts w:ascii="Times New Roman" w:hAnsi="Times New Roman" w:cs="Times New Roman"/>
          <w:b w:val="0"/>
          <w:color w:val="auto"/>
        </w:rPr>
        <w:t>253</w:t>
      </w:r>
      <w:r w:rsidRPr="009F4B4D">
        <w:rPr>
          <w:rFonts w:ascii="Times New Roman" w:hAnsi="Times New Roman" w:cs="Times New Roman"/>
          <w:b w:val="0"/>
          <w:color w:val="auto"/>
        </w:rPr>
        <w:t>/20</w:t>
      </w:r>
      <w:r w:rsidRPr="009F4B4D" w:rsidR="00393A2C">
        <w:rPr>
          <w:rFonts w:ascii="Times New Roman" w:hAnsi="Times New Roman" w:cs="Times New Roman"/>
          <w:b w:val="0"/>
          <w:color w:val="auto"/>
        </w:rPr>
        <w:t>2</w:t>
      </w:r>
      <w:r>
        <w:rPr>
          <w:rFonts w:ascii="Times New Roman" w:hAnsi="Times New Roman" w:cs="Times New Roman"/>
          <w:b w:val="0"/>
          <w:color w:val="auto"/>
        </w:rPr>
        <w:t>2</w:t>
      </w:r>
    </w:p>
    <w:p w:rsidR="006B464C" w:rsidP="00FA2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B64BCD" w:rsidP="00897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7ABB">
        <w:rPr>
          <w:rFonts w:ascii="Times New Roman" w:hAnsi="Times New Roman" w:cs="Times New Roman"/>
          <w:sz w:val="28"/>
          <w:szCs w:val="28"/>
        </w:rPr>
        <w:t>5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="001A7ABB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="006B464C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064F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8977F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64F8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правонарушении, поступившие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из О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B64BCD">
        <w:rPr>
          <w:rFonts w:ascii="Times New Roman" w:hAnsi="Times New Roman" w:cs="Times New Roman"/>
          <w:sz w:val="28"/>
          <w:szCs w:val="28"/>
        </w:rPr>
        <w:t>МВД Р</w:t>
      </w:r>
      <w:r w:rsidRPr="00B64BCD" w:rsidR="005A67A0">
        <w:rPr>
          <w:rFonts w:ascii="Times New Roman" w:hAnsi="Times New Roman" w:cs="Times New Roman"/>
          <w:sz w:val="28"/>
          <w:szCs w:val="28"/>
        </w:rPr>
        <w:t>осси</w:t>
      </w:r>
      <w:r w:rsidRPr="00B64BCD" w:rsidR="00E71576">
        <w:rPr>
          <w:rFonts w:ascii="Times New Roman" w:hAnsi="Times New Roman" w:cs="Times New Roman"/>
          <w:sz w:val="28"/>
          <w:szCs w:val="28"/>
        </w:rPr>
        <w:t>йской Федерации</w:t>
      </w:r>
      <w:r w:rsidRPr="00B64BCD">
        <w:rPr>
          <w:rFonts w:ascii="Times New Roman" w:hAnsi="Times New Roman" w:cs="Times New Roman"/>
          <w:sz w:val="28"/>
          <w:szCs w:val="28"/>
        </w:rPr>
        <w:t xml:space="preserve"> по </w:t>
      </w:r>
      <w:r w:rsidRPr="00B64BCD" w:rsidR="001B5969">
        <w:rPr>
          <w:rFonts w:ascii="Times New Roman" w:hAnsi="Times New Roman" w:cs="Times New Roman"/>
          <w:sz w:val="28"/>
          <w:szCs w:val="28"/>
        </w:rPr>
        <w:t>Ленинскому</w:t>
      </w:r>
      <w:r w:rsidRPr="00B64BCD" w:rsidR="005A67A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B64BCD" w:rsidR="001B5969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64BCD" w:rsidR="008019CA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A62F0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B64BCD" w:rsidP="004D4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Матвиишина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4D46CD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="004D46CD">
              <w:rPr>
                <w:sz w:val="28"/>
                <w:szCs w:val="28"/>
              </w:rPr>
              <w:t>(данные изъяты)</w:t>
            </w:r>
            <w:r w:rsidR="004D46CD">
              <w:rPr>
                <w:sz w:val="28"/>
                <w:szCs w:val="28"/>
              </w:rPr>
              <w:t xml:space="preserve"> 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4D46CD">
        <w:rPr>
          <w:sz w:val="28"/>
          <w:szCs w:val="28"/>
        </w:rPr>
        <w:t>(данные изъяты)</w:t>
      </w:r>
      <w:r w:rsidR="004D46CD">
        <w:rPr>
          <w:sz w:val="28"/>
          <w:szCs w:val="28"/>
        </w:rPr>
        <w:t xml:space="preserve">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от </w:t>
      </w:r>
      <w:r w:rsidR="004D46CD">
        <w:rPr>
          <w:sz w:val="28"/>
          <w:szCs w:val="28"/>
        </w:rPr>
        <w:t>(данные изъяты)</w:t>
      </w:r>
      <w:r w:rsidR="004D46CD">
        <w:rPr>
          <w:sz w:val="28"/>
          <w:szCs w:val="28"/>
        </w:rPr>
        <w:t xml:space="preserve">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года, </w:t>
      </w:r>
      <w:r w:rsidR="004D46CD">
        <w:rPr>
          <w:sz w:val="28"/>
          <w:szCs w:val="28"/>
        </w:rPr>
        <w:t>(данные изъяты)</w:t>
      </w:r>
      <w:r w:rsidR="004D46CD">
        <w:rPr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4D46CD">
        <w:rPr>
          <w:rFonts w:ascii="Times New Roman" w:hAnsi="Times New Roman" w:cs="Times New Roman"/>
          <w:sz w:val="28"/>
          <w:szCs w:val="28"/>
        </w:rPr>
        <w:t xml:space="preserve"> </w:t>
      </w:r>
      <w:r w:rsidR="004D46CD">
        <w:rPr>
          <w:sz w:val="28"/>
          <w:szCs w:val="28"/>
        </w:rPr>
        <w:t>(данные изъяты)</w:t>
      </w:r>
      <w:r w:rsidR="00B67B9F">
        <w:rPr>
          <w:rFonts w:ascii="Times New Roman" w:hAnsi="Times New Roman" w:cs="Times New Roman"/>
          <w:sz w:val="28"/>
          <w:szCs w:val="28"/>
        </w:rPr>
        <w:t xml:space="preserve"> </w:t>
      </w:r>
      <w:r w:rsidR="009473FD">
        <w:rPr>
          <w:rFonts w:ascii="Times New Roman" w:hAnsi="Times New Roman" w:cs="Times New Roman"/>
          <w:sz w:val="28"/>
          <w:szCs w:val="28"/>
        </w:rPr>
        <w:t>Матвиишин</w:t>
      </w:r>
      <w:r w:rsidR="009473FD">
        <w:rPr>
          <w:rFonts w:ascii="Times New Roman" w:hAnsi="Times New Roman" w:cs="Times New Roman"/>
          <w:sz w:val="28"/>
          <w:szCs w:val="28"/>
        </w:rPr>
        <w:t xml:space="preserve"> А.А.</w:t>
      </w:r>
      <w:r w:rsidR="00B67B9F">
        <w:rPr>
          <w:rFonts w:ascii="Times New Roman" w:hAnsi="Times New Roman" w:cs="Times New Roman"/>
          <w:sz w:val="28"/>
          <w:szCs w:val="28"/>
        </w:rPr>
        <w:t>, находясь</w:t>
      </w:r>
      <w:r w:rsidR="008520BE">
        <w:rPr>
          <w:rFonts w:ascii="Times New Roman" w:hAnsi="Times New Roman" w:cs="Times New Roman"/>
          <w:sz w:val="28"/>
          <w:szCs w:val="28"/>
        </w:rPr>
        <w:t xml:space="preserve"> </w:t>
      </w:r>
      <w:r w:rsidR="004D46CD">
        <w:rPr>
          <w:sz w:val="28"/>
          <w:szCs w:val="28"/>
        </w:rPr>
        <w:t>(данные изъяты)</w:t>
      </w:r>
      <w:r w:rsidR="00730133">
        <w:rPr>
          <w:rFonts w:ascii="Times New Roman" w:hAnsi="Times New Roman" w:cs="Times New Roman"/>
          <w:sz w:val="28"/>
          <w:szCs w:val="28"/>
        </w:rPr>
        <w:t xml:space="preserve">, нанес </w:t>
      </w:r>
      <w:r w:rsidR="00B05FCD">
        <w:rPr>
          <w:rFonts w:ascii="Times New Roman" w:hAnsi="Times New Roman" w:cs="Times New Roman"/>
          <w:sz w:val="28"/>
          <w:szCs w:val="28"/>
        </w:rPr>
        <w:t>два</w:t>
      </w:r>
      <w:r w:rsidR="00730133">
        <w:rPr>
          <w:rFonts w:ascii="Times New Roman" w:hAnsi="Times New Roman" w:cs="Times New Roman"/>
          <w:sz w:val="28"/>
          <w:szCs w:val="28"/>
        </w:rPr>
        <w:t xml:space="preserve"> удар</w:t>
      </w:r>
      <w:r w:rsidR="00B05FCD">
        <w:rPr>
          <w:rFonts w:ascii="Times New Roman" w:hAnsi="Times New Roman" w:cs="Times New Roman"/>
          <w:sz w:val="28"/>
          <w:szCs w:val="28"/>
        </w:rPr>
        <w:t>а</w:t>
      </w:r>
      <w:r w:rsidR="00730133">
        <w:rPr>
          <w:rFonts w:ascii="Times New Roman" w:hAnsi="Times New Roman" w:cs="Times New Roman"/>
          <w:sz w:val="28"/>
          <w:szCs w:val="28"/>
        </w:rPr>
        <w:t xml:space="preserve"> </w:t>
      </w:r>
      <w:r w:rsidR="00B05FCD">
        <w:rPr>
          <w:rFonts w:ascii="Times New Roman" w:hAnsi="Times New Roman" w:cs="Times New Roman"/>
          <w:sz w:val="28"/>
          <w:szCs w:val="28"/>
        </w:rPr>
        <w:t>головой</w:t>
      </w:r>
      <w:r w:rsidR="00730133">
        <w:rPr>
          <w:rFonts w:ascii="Times New Roman" w:hAnsi="Times New Roman" w:cs="Times New Roman"/>
          <w:sz w:val="28"/>
          <w:szCs w:val="28"/>
        </w:rPr>
        <w:t xml:space="preserve"> в область </w:t>
      </w:r>
      <w:r w:rsidR="00B05FCD">
        <w:rPr>
          <w:rFonts w:ascii="Times New Roman" w:hAnsi="Times New Roman" w:cs="Times New Roman"/>
          <w:sz w:val="28"/>
          <w:szCs w:val="28"/>
        </w:rPr>
        <w:t xml:space="preserve">лица своей сестре </w:t>
      </w:r>
      <w:r w:rsidR="004D46CD">
        <w:rPr>
          <w:sz w:val="28"/>
          <w:szCs w:val="28"/>
        </w:rPr>
        <w:t>(данные изъяты)</w:t>
      </w:r>
      <w:r w:rsidR="00730133">
        <w:rPr>
          <w:rFonts w:ascii="Times New Roman" w:hAnsi="Times New Roman" w:cs="Times New Roman"/>
          <w:sz w:val="28"/>
          <w:szCs w:val="28"/>
        </w:rPr>
        <w:t xml:space="preserve">, чем причинил ей </w:t>
      </w:r>
      <w:r w:rsidR="00B05FCD">
        <w:rPr>
          <w:rFonts w:ascii="Times New Roman" w:hAnsi="Times New Roman" w:cs="Times New Roman"/>
          <w:sz w:val="28"/>
          <w:szCs w:val="28"/>
        </w:rPr>
        <w:t>кровоподтек лобной области, области левой глазницы, правого предплечья, ссадину левого колена.</w:t>
      </w:r>
      <w:r w:rsidR="00B05FCD">
        <w:rPr>
          <w:rFonts w:ascii="Times New Roman" w:hAnsi="Times New Roman" w:cs="Times New Roman"/>
          <w:sz w:val="28"/>
          <w:szCs w:val="28"/>
        </w:rPr>
        <w:t xml:space="preserve"> Согласно заключению эксперта №</w:t>
      </w:r>
      <w:r w:rsidR="004D46CD">
        <w:rPr>
          <w:sz w:val="28"/>
          <w:szCs w:val="28"/>
        </w:rPr>
        <w:t>(данные изъяты)</w:t>
      </w:r>
      <w:r w:rsidR="00B05FCD">
        <w:rPr>
          <w:rFonts w:ascii="Times New Roman" w:hAnsi="Times New Roman" w:cs="Times New Roman"/>
          <w:sz w:val="28"/>
          <w:szCs w:val="28"/>
        </w:rPr>
        <w:t xml:space="preserve"> </w:t>
      </w:r>
      <w:r w:rsidR="00B05FCD">
        <w:rPr>
          <w:rFonts w:ascii="Times New Roman" w:hAnsi="Times New Roman" w:cs="Times New Roman"/>
          <w:sz w:val="28"/>
          <w:szCs w:val="28"/>
        </w:rPr>
        <w:t>от</w:t>
      </w:r>
      <w:r w:rsidR="00B05FCD">
        <w:rPr>
          <w:rFonts w:ascii="Times New Roman" w:hAnsi="Times New Roman" w:cs="Times New Roman"/>
          <w:sz w:val="28"/>
          <w:szCs w:val="28"/>
        </w:rPr>
        <w:t xml:space="preserve"> </w:t>
      </w:r>
      <w:r w:rsidR="004D46CD">
        <w:rPr>
          <w:sz w:val="28"/>
          <w:szCs w:val="28"/>
        </w:rPr>
        <w:t>(</w:t>
      </w:r>
      <w:r w:rsidR="004D46CD">
        <w:rPr>
          <w:sz w:val="28"/>
          <w:szCs w:val="28"/>
        </w:rPr>
        <w:t>данные</w:t>
      </w:r>
      <w:r w:rsidR="004D46CD">
        <w:rPr>
          <w:sz w:val="28"/>
          <w:szCs w:val="28"/>
        </w:rPr>
        <w:t xml:space="preserve"> изъяты)</w:t>
      </w:r>
      <w:r w:rsidR="004D46CD">
        <w:rPr>
          <w:sz w:val="28"/>
          <w:szCs w:val="28"/>
        </w:rPr>
        <w:t xml:space="preserve"> </w:t>
      </w:r>
      <w:r w:rsidR="00B05FCD">
        <w:rPr>
          <w:rFonts w:ascii="Times New Roman" w:hAnsi="Times New Roman" w:cs="Times New Roman"/>
          <w:sz w:val="28"/>
          <w:szCs w:val="28"/>
        </w:rPr>
        <w:t xml:space="preserve">года указанные повреждения </w:t>
      </w:r>
      <w:r w:rsidR="00730133">
        <w:rPr>
          <w:rFonts w:ascii="Times New Roman" w:hAnsi="Times New Roman" w:cs="Times New Roman"/>
          <w:sz w:val="28"/>
          <w:szCs w:val="28"/>
        </w:rPr>
        <w:t xml:space="preserve">не повлекли </w:t>
      </w:r>
      <w:r w:rsidR="006D66B1">
        <w:rPr>
          <w:rFonts w:ascii="Times New Roman" w:hAnsi="Times New Roman" w:cs="Times New Roman"/>
          <w:sz w:val="28"/>
          <w:szCs w:val="28"/>
        </w:rPr>
        <w:t>последствий, указанных в ч.1 ст.115 Уголовного кодекса Российской Федерации</w:t>
      </w:r>
      <w:r w:rsidRPr="00B64BCD" w:rsidR="007C24E9">
        <w:rPr>
          <w:rFonts w:ascii="Times New Roman" w:hAnsi="Times New Roman" w:cs="Times New Roman"/>
          <w:sz w:val="28"/>
          <w:szCs w:val="28"/>
        </w:rPr>
        <w:t>. 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730133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</w:t>
      </w:r>
      <w:r w:rsidRPr="00B64BCD" w:rsidR="00834891">
        <w:rPr>
          <w:rFonts w:ascii="Times New Roman" w:hAnsi="Times New Roman" w:cs="Times New Roman"/>
          <w:sz w:val="28"/>
          <w:szCs w:val="28"/>
        </w:rPr>
        <w:t>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834891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="009473FD">
        <w:rPr>
          <w:rFonts w:ascii="Times New Roman" w:hAnsi="Times New Roman" w:cs="Times New Roman"/>
          <w:sz w:val="28"/>
          <w:szCs w:val="28"/>
        </w:rPr>
        <w:t>Матвиишин</w:t>
      </w:r>
      <w:r w:rsidR="009473FD">
        <w:rPr>
          <w:rFonts w:ascii="Times New Roman" w:hAnsi="Times New Roman" w:cs="Times New Roman"/>
          <w:sz w:val="28"/>
          <w:szCs w:val="28"/>
        </w:rPr>
        <w:t xml:space="preserve"> А.А.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="00B05FCD">
        <w:rPr>
          <w:rFonts w:ascii="Times New Roman" w:hAnsi="Times New Roman" w:cs="Times New Roman"/>
          <w:sz w:val="28"/>
          <w:szCs w:val="28"/>
        </w:rPr>
        <w:t>вину</w:t>
      </w:r>
      <w:r w:rsidR="007E69F4">
        <w:rPr>
          <w:rFonts w:ascii="Times New Roman" w:hAnsi="Times New Roman" w:cs="Times New Roman"/>
          <w:sz w:val="28"/>
          <w:szCs w:val="28"/>
        </w:rPr>
        <w:t xml:space="preserve"> признал </w:t>
      </w:r>
      <w:r w:rsidR="00B05FCD">
        <w:rPr>
          <w:rFonts w:ascii="Times New Roman" w:hAnsi="Times New Roman" w:cs="Times New Roman"/>
          <w:sz w:val="28"/>
          <w:szCs w:val="28"/>
        </w:rPr>
        <w:t xml:space="preserve">полностью, раскаялся, извинился </w:t>
      </w:r>
      <w:r w:rsidR="00B05FCD">
        <w:rPr>
          <w:rFonts w:ascii="Times New Roman" w:hAnsi="Times New Roman" w:cs="Times New Roman"/>
          <w:sz w:val="28"/>
          <w:szCs w:val="28"/>
        </w:rPr>
        <w:t>перед</w:t>
      </w:r>
      <w:r w:rsidR="00B05FCD">
        <w:rPr>
          <w:rFonts w:ascii="Times New Roman" w:hAnsi="Times New Roman" w:cs="Times New Roman"/>
          <w:sz w:val="28"/>
          <w:szCs w:val="28"/>
        </w:rPr>
        <w:t xml:space="preserve"> </w:t>
      </w:r>
      <w:r w:rsidR="004D46CD">
        <w:rPr>
          <w:sz w:val="28"/>
          <w:szCs w:val="28"/>
        </w:rPr>
        <w:t>(данные изъяты)</w:t>
      </w:r>
    </w:p>
    <w:p w:rsidR="00A34F13" w:rsidP="00BA71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="003B7A07"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4D46CD">
        <w:rPr>
          <w:sz w:val="28"/>
          <w:szCs w:val="28"/>
        </w:rPr>
        <w:t>(данные изъяты)</w:t>
      </w:r>
      <w:r w:rsidR="004D46CD">
        <w:rPr>
          <w:sz w:val="28"/>
          <w:szCs w:val="28"/>
        </w:rPr>
        <w:t xml:space="preserve"> </w:t>
      </w:r>
      <w:r w:rsidR="003B7A07">
        <w:rPr>
          <w:rFonts w:ascii="Times New Roman" w:hAnsi="Times New Roman" w:cs="Times New Roman"/>
          <w:sz w:val="28"/>
          <w:szCs w:val="28"/>
        </w:rPr>
        <w:t>в су</w:t>
      </w:r>
      <w:r w:rsidR="00B05FCD">
        <w:rPr>
          <w:rFonts w:ascii="Times New Roman" w:hAnsi="Times New Roman" w:cs="Times New Roman"/>
          <w:sz w:val="28"/>
          <w:szCs w:val="28"/>
        </w:rPr>
        <w:t>дебном заседании пояснила,  что её брат находился в состоянии опьянения, между ними произошел конфликт. После этого он извинился перед нею, претензий она не имеет, просит строго не наказывать.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B05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Матвиишина</w:t>
      </w:r>
      <w:r w:rsidR="00B05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</w:t>
      </w:r>
      <w:r w:rsidR="0073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4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потерпевшую </w:t>
      </w:r>
      <w:r w:rsidR="004D46CD">
        <w:rPr>
          <w:sz w:val="28"/>
          <w:szCs w:val="28"/>
        </w:rPr>
        <w:t>(данные изъяты)</w:t>
      </w:r>
      <w:r w:rsidR="0004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этом побои </w:t>
      </w:r>
      <w:r w:rsidRPr="00B64BCD">
        <w:rPr>
          <w:rFonts w:ascii="Times New Roman" w:hAnsi="Times New Roman" w:cs="Times New Roman"/>
          <w:sz w:val="28"/>
          <w:szCs w:val="28"/>
        </w:rPr>
        <w:t>-э</w:t>
      </w:r>
      <w:r w:rsidRPr="00B64BCD">
        <w:rPr>
          <w:rFonts w:ascii="Times New Roman" w:hAnsi="Times New Roman" w:cs="Times New Roman"/>
          <w:sz w:val="28"/>
          <w:szCs w:val="28"/>
        </w:rPr>
        <w:t xml:space="preserve">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</w:t>
      </w:r>
      <w:r w:rsidRPr="00B64BCD">
        <w:rPr>
          <w:rFonts w:ascii="Times New Roman" w:hAnsi="Times New Roman" w:cs="Times New Roman"/>
          <w:sz w:val="28"/>
          <w:szCs w:val="28"/>
        </w:rPr>
        <w:t>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6240B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40B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4BCD">
        <w:rPr>
          <w:rFonts w:ascii="Times New Roman" w:hAnsi="Times New Roman" w:cs="Times New Roman"/>
          <w:sz w:val="28"/>
          <w:szCs w:val="28"/>
        </w:rPr>
        <w:t>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B05F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="004D46CD">
        <w:rPr>
          <w:sz w:val="28"/>
          <w:szCs w:val="28"/>
        </w:rPr>
        <w:t>(данные изъяты)</w:t>
      </w:r>
      <w:r w:rsidR="004D46CD">
        <w:rPr>
          <w:sz w:val="28"/>
          <w:szCs w:val="28"/>
        </w:rPr>
        <w:t xml:space="preserve"> </w:t>
      </w:r>
      <w:r w:rsidRPr="00B05FCD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4D46CD">
        <w:rPr>
          <w:sz w:val="28"/>
          <w:szCs w:val="28"/>
        </w:rPr>
        <w:t>(данные изъяты)</w:t>
      </w:r>
      <w:r w:rsidRPr="00B05FCD">
        <w:rPr>
          <w:rFonts w:ascii="Times New Roman" w:hAnsi="Times New Roman" w:cs="Times New Roman"/>
          <w:sz w:val="28"/>
          <w:szCs w:val="28"/>
        </w:rPr>
        <w:t xml:space="preserve"> </w:t>
      </w:r>
      <w:r w:rsidRPr="00B05FCD">
        <w:rPr>
          <w:rFonts w:ascii="Times New Roman" w:hAnsi="Times New Roman" w:cs="Times New Roman"/>
          <w:sz w:val="28"/>
          <w:szCs w:val="28"/>
        </w:rPr>
        <w:t>Матвиишин</w:t>
      </w:r>
      <w:r w:rsidRPr="00B05FCD">
        <w:rPr>
          <w:rFonts w:ascii="Times New Roman" w:hAnsi="Times New Roman" w:cs="Times New Roman"/>
          <w:sz w:val="28"/>
          <w:szCs w:val="28"/>
        </w:rPr>
        <w:t xml:space="preserve"> А.А., находясь </w:t>
      </w:r>
      <w:r w:rsidR="004D46CD">
        <w:rPr>
          <w:sz w:val="28"/>
          <w:szCs w:val="28"/>
        </w:rPr>
        <w:t>(данные изъяты)</w:t>
      </w:r>
      <w:r w:rsidRPr="00B05FCD">
        <w:rPr>
          <w:rFonts w:ascii="Times New Roman" w:hAnsi="Times New Roman" w:cs="Times New Roman"/>
          <w:sz w:val="28"/>
          <w:szCs w:val="28"/>
        </w:rPr>
        <w:t xml:space="preserve">, нанес два удара головой в область лица своей сестре </w:t>
      </w:r>
      <w:r w:rsidR="004D46CD">
        <w:rPr>
          <w:sz w:val="28"/>
          <w:szCs w:val="28"/>
        </w:rPr>
        <w:t>(данные изъяты)</w:t>
      </w:r>
      <w:r w:rsidR="004D46CD">
        <w:rPr>
          <w:sz w:val="28"/>
          <w:szCs w:val="28"/>
        </w:rPr>
        <w:t xml:space="preserve"> </w:t>
      </w:r>
      <w:r w:rsidRPr="00B05FCD">
        <w:rPr>
          <w:rFonts w:ascii="Times New Roman" w:hAnsi="Times New Roman" w:cs="Times New Roman"/>
          <w:sz w:val="28"/>
          <w:szCs w:val="28"/>
        </w:rPr>
        <w:t xml:space="preserve">чем причинил ей </w:t>
      </w:r>
      <w:r>
        <w:rPr>
          <w:rFonts w:ascii="Times New Roman" w:hAnsi="Times New Roman" w:cs="Times New Roman"/>
          <w:sz w:val="28"/>
          <w:szCs w:val="28"/>
        </w:rPr>
        <w:t xml:space="preserve">телесные повреждения в виде </w:t>
      </w:r>
      <w:r w:rsidRPr="00B05FCD">
        <w:rPr>
          <w:rFonts w:ascii="Times New Roman" w:hAnsi="Times New Roman" w:cs="Times New Roman"/>
          <w:sz w:val="28"/>
          <w:szCs w:val="28"/>
        </w:rPr>
        <w:t>кровоподтек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5FCD">
        <w:rPr>
          <w:rFonts w:ascii="Times New Roman" w:hAnsi="Times New Roman" w:cs="Times New Roman"/>
          <w:sz w:val="28"/>
          <w:szCs w:val="28"/>
        </w:rPr>
        <w:t xml:space="preserve"> лобной области, области левой глазницы, правого предплечья, ссадин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5FCD">
        <w:rPr>
          <w:rFonts w:ascii="Times New Roman" w:hAnsi="Times New Roman" w:cs="Times New Roman"/>
          <w:sz w:val="28"/>
          <w:szCs w:val="28"/>
        </w:rPr>
        <w:t xml:space="preserve"> в области левого колена. Согласно заключению эксперта №</w:t>
      </w:r>
      <w:r w:rsidR="004D46CD">
        <w:rPr>
          <w:sz w:val="28"/>
          <w:szCs w:val="28"/>
        </w:rPr>
        <w:t>(данные изъяты)</w:t>
      </w:r>
      <w:r w:rsidRPr="00B05FCD">
        <w:rPr>
          <w:rFonts w:ascii="Times New Roman" w:hAnsi="Times New Roman" w:cs="Times New Roman"/>
          <w:sz w:val="28"/>
          <w:szCs w:val="28"/>
        </w:rPr>
        <w:t xml:space="preserve"> </w:t>
      </w:r>
      <w:r w:rsidRPr="00B05FCD">
        <w:rPr>
          <w:rFonts w:ascii="Times New Roman" w:hAnsi="Times New Roman" w:cs="Times New Roman"/>
          <w:sz w:val="28"/>
          <w:szCs w:val="28"/>
        </w:rPr>
        <w:t>от</w:t>
      </w:r>
      <w:r w:rsidRPr="00B05FCD">
        <w:rPr>
          <w:rFonts w:ascii="Times New Roman" w:hAnsi="Times New Roman" w:cs="Times New Roman"/>
          <w:sz w:val="28"/>
          <w:szCs w:val="28"/>
        </w:rPr>
        <w:t xml:space="preserve"> </w:t>
      </w:r>
      <w:r w:rsidR="004D46CD">
        <w:rPr>
          <w:sz w:val="28"/>
          <w:szCs w:val="28"/>
        </w:rPr>
        <w:t>(</w:t>
      </w:r>
      <w:r w:rsidR="004D46CD">
        <w:rPr>
          <w:sz w:val="28"/>
          <w:szCs w:val="28"/>
        </w:rPr>
        <w:t>данные</w:t>
      </w:r>
      <w:r w:rsidR="004D46CD">
        <w:rPr>
          <w:sz w:val="28"/>
          <w:szCs w:val="28"/>
        </w:rPr>
        <w:t xml:space="preserve"> изъяты)</w:t>
      </w:r>
      <w:r w:rsidR="004D46CD">
        <w:rPr>
          <w:sz w:val="28"/>
          <w:szCs w:val="28"/>
        </w:rPr>
        <w:t xml:space="preserve"> </w:t>
      </w:r>
      <w:r w:rsidRPr="00B05FCD">
        <w:rPr>
          <w:rFonts w:ascii="Times New Roman" w:hAnsi="Times New Roman" w:cs="Times New Roman"/>
          <w:sz w:val="28"/>
          <w:szCs w:val="28"/>
        </w:rPr>
        <w:t>года указанные повреждения не повлекли последствий, указанных в ч.1 ст.115 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5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10D" w:rsidP="008005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судьё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="004D46CD">
        <w:rPr>
          <w:sz w:val="28"/>
          <w:szCs w:val="28"/>
        </w:rPr>
        <w:t>(данные изъяты</w:t>
      </w:r>
      <w:r w:rsidR="004D46CD">
        <w:rPr>
          <w:sz w:val="28"/>
          <w:szCs w:val="28"/>
        </w:rPr>
        <w:t>)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4D46CD">
        <w:rPr>
          <w:sz w:val="28"/>
          <w:szCs w:val="28"/>
        </w:rPr>
        <w:t>(данные изъяты)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615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 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УУП и ПДН ОП №1</w:t>
      </w:r>
      <w:r w:rsidR="00615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ОМВД России по Ленинскому </w:t>
      </w:r>
      <w:r w:rsidR="0040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району </w:t>
      </w:r>
      <w:r w:rsidR="004D46CD">
        <w:rPr>
          <w:sz w:val="28"/>
          <w:szCs w:val="28"/>
        </w:rPr>
        <w:t>(данные изъяты)</w:t>
      </w:r>
      <w:r w:rsidR="004D46CD">
        <w:rPr>
          <w:sz w:val="28"/>
          <w:szCs w:val="28"/>
        </w:rPr>
        <w:t xml:space="preserve"> 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4D46CD">
        <w:rPr>
          <w:sz w:val="28"/>
          <w:szCs w:val="28"/>
        </w:rPr>
        <w:t>(данные изъяты)</w:t>
      </w:r>
      <w:r w:rsidR="004D46CD">
        <w:rPr>
          <w:sz w:val="28"/>
          <w:szCs w:val="28"/>
        </w:rPr>
        <w:t xml:space="preserve"> 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4); 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осмотра места происшествия от </w:t>
      </w:r>
      <w:r w:rsidR="004D4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46CD">
        <w:rPr>
          <w:sz w:val="28"/>
          <w:szCs w:val="28"/>
        </w:rPr>
        <w:t>(данные изъяты)</w:t>
      </w:r>
      <w:r w:rsidR="004D4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с 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фототаблицами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6-11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оперативного дежурного ОМВД России по 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Ленинскиму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 </w:t>
      </w:r>
      <w:r w:rsidR="004D4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46CD">
        <w:rPr>
          <w:sz w:val="28"/>
          <w:szCs w:val="28"/>
        </w:rPr>
        <w:t>(данные изъяты)</w:t>
      </w:r>
      <w:r w:rsidR="004D4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D4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46CD">
        <w:rPr>
          <w:sz w:val="28"/>
          <w:szCs w:val="28"/>
        </w:rPr>
        <w:t>(данные изъяты)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(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14); заявлением </w:t>
      </w:r>
      <w:r w:rsidR="004D4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46CD">
        <w:rPr>
          <w:sz w:val="28"/>
          <w:szCs w:val="28"/>
        </w:rPr>
        <w:t>(данные изъяты)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начальника ОМВД России по Ленинскому району от </w:t>
      </w:r>
      <w:r w:rsidR="004D46CD">
        <w:rPr>
          <w:sz w:val="28"/>
          <w:szCs w:val="28"/>
        </w:rPr>
        <w:t>(данные изъяты</w:t>
      </w:r>
      <w:r w:rsidR="004D46CD">
        <w:rPr>
          <w:sz w:val="28"/>
          <w:szCs w:val="28"/>
        </w:rPr>
        <w:t>)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 (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15); объяснениями </w:t>
      </w:r>
      <w:r w:rsidR="004D46CD">
        <w:rPr>
          <w:sz w:val="28"/>
          <w:szCs w:val="28"/>
        </w:rPr>
        <w:t>(данные изъяты)</w:t>
      </w:r>
      <w:r w:rsidR="004D46CD">
        <w:rPr>
          <w:sz w:val="28"/>
          <w:szCs w:val="28"/>
        </w:rPr>
        <w:t xml:space="preserve"> 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4D46CD">
        <w:rPr>
          <w:sz w:val="28"/>
          <w:szCs w:val="28"/>
        </w:rPr>
        <w:t>(данные изъяты)</w:t>
      </w:r>
      <w:r w:rsidR="004D46CD">
        <w:rPr>
          <w:sz w:val="28"/>
          <w:szCs w:val="28"/>
        </w:rPr>
        <w:t xml:space="preserve"> 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16); 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медицинской карты </w:t>
      </w:r>
      <w:r w:rsidR="0080057A">
        <w:rPr>
          <w:sz w:val="28"/>
          <w:szCs w:val="28"/>
        </w:rPr>
        <w:t>(данные изъяты)</w:t>
      </w:r>
      <w:r w:rsidR="0080057A">
        <w:rPr>
          <w:sz w:val="28"/>
          <w:szCs w:val="28"/>
        </w:rPr>
        <w:t xml:space="preserve"> 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записи от </w:t>
      </w:r>
      <w:r w:rsidR="0080057A">
        <w:rPr>
          <w:sz w:val="28"/>
          <w:szCs w:val="28"/>
        </w:rPr>
        <w:t>(данные изъяты</w:t>
      </w:r>
      <w:r w:rsidR="0080057A">
        <w:rPr>
          <w:sz w:val="28"/>
          <w:szCs w:val="28"/>
        </w:rPr>
        <w:t>)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 у неё 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диагностирована контузия левого глаза, подкожная гематома левой глазницы 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рентгенологического исследования </w:t>
      </w:r>
      <w:r w:rsidR="0080057A">
        <w:rPr>
          <w:sz w:val="28"/>
          <w:szCs w:val="28"/>
        </w:rPr>
        <w:t>(данные изъяты)</w:t>
      </w:r>
      <w:r w:rsidR="0080057A">
        <w:rPr>
          <w:sz w:val="28"/>
          <w:szCs w:val="28"/>
        </w:rPr>
        <w:t xml:space="preserve"> 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80057A">
        <w:rPr>
          <w:sz w:val="28"/>
          <w:szCs w:val="28"/>
        </w:rPr>
        <w:t>(данные изъяты)</w:t>
      </w:r>
      <w:r w:rsidR="0080057A">
        <w:rPr>
          <w:sz w:val="28"/>
          <w:szCs w:val="28"/>
        </w:rPr>
        <w:t xml:space="preserve"> 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19); постановлением о 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назначении медицинской судебной экспертизы от </w:t>
      </w:r>
      <w:r w:rsidR="0080057A">
        <w:rPr>
          <w:sz w:val="28"/>
          <w:szCs w:val="28"/>
        </w:rPr>
        <w:t>(данные изъяты)</w:t>
      </w:r>
      <w:r w:rsidR="0080057A">
        <w:rPr>
          <w:sz w:val="28"/>
          <w:szCs w:val="28"/>
        </w:rPr>
        <w:t xml:space="preserve"> 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свидетеля </w:t>
      </w:r>
      <w:r w:rsidR="0080057A">
        <w:rPr>
          <w:sz w:val="28"/>
          <w:szCs w:val="28"/>
        </w:rPr>
        <w:t>(данные изъяты)</w:t>
      </w:r>
      <w:r w:rsidR="0080057A">
        <w:rPr>
          <w:sz w:val="28"/>
          <w:szCs w:val="28"/>
        </w:rPr>
        <w:t xml:space="preserve"> 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80057A">
        <w:rPr>
          <w:sz w:val="28"/>
          <w:szCs w:val="28"/>
        </w:rPr>
        <w:t>(данные изъяты)</w:t>
      </w:r>
      <w:r w:rsidR="0080057A">
        <w:rPr>
          <w:sz w:val="28"/>
          <w:szCs w:val="28"/>
        </w:rPr>
        <w:t xml:space="preserve"> 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признательными объяснениями 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Матвиишина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от </w:t>
      </w:r>
      <w:r w:rsidR="0080057A">
        <w:rPr>
          <w:sz w:val="28"/>
          <w:szCs w:val="28"/>
        </w:rPr>
        <w:t>(данные изъяты)</w:t>
      </w:r>
      <w:r w:rsidR="0080057A">
        <w:rPr>
          <w:sz w:val="28"/>
          <w:szCs w:val="28"/>
        </w:rPr>
        <w:t xml:space="preserve"> 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22); объяснениями свидетеля </w:t>
      </w:r>
      <w:r w:rsidR="0080057A">
        <w:rPr>
          <w:sz w:val="28"/>
          <w:szCs w:val="28"/>
        </w:rPr>
        <w:t>(данные изъяты)</w:t>
      </w:r>
      <w:r w:rsidR="0080057A">
        <w:rPr>
          <w:sz w:val="28"/>
          <w:szCs w:val="28"/>
        </w:rPr>
        <w:t xml:space="preserve"> 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80057A">
        <w:rPr>
          <w:sz w:val="28"/>
          <w:szCs w:val="28"/>
        </w:rPr>
        <w:t>(данные изъяты)</w:t>
      </w:r>
      <w:r w:rsidR="0080057A">
        <w:rPr>
          <w:sz w:val="28"/>
          <w:szCs w:val="28"/>
        </w:rPr>
        <w:t xml:space="preserve"> 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0B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24); 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определением о возбуждении дела об административном правонарушении и проведении административного расследования от </w:t>
      </w:r>
      <w:r w:rsidR="0080057A">
        <w:rPr>
          <w:sz w:val="28"/>
          <w:szCs w:val="28"/>
        </w:rPr>
        <w:t>(данные изъяты)</w:t>
      </w:r>
      <w:r w:rsidR="0080057A">
        <w:rPr>
          <w:sz w:val="28"/>
          <w:szCs w:val="28"/>
        </w:rPr>
        <w:t xml:space="preserve"> 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6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заключением эксперта №</w:t>
      </w:r>
      <w:r w:rsidR="0080057A">
        <w:rPr>
          <w:sz w:val="28"/>
          <w:szCs w:val="28"/>
        </w:rPr>
        <w:t>(данные изъяты)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0057A">
        <w:rPr>
          <w:sz w:val="28"/>
          <w:szCs w:val="28"/>
        </w:rPr>
        <w:t>(данные изъяты)</w:t>
      </w:r>
      <w:r w:rsidR="0080057A">
        <w:rPr>
          <w:sz w:val="28"/>
          <w:szCs w:val="28"/>
        </w:rPr>
        <w:t xml:space="preserve"> 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года, согласно которому у </w:t>
      </w:r>
      <w:r w:rsidR="0080057A">
        <w:rPr>
          <w:sz w:val="28"/>
          <w:szCs w:val="28"/>
        </w:rPr>
        <w:t>(данные изъяты)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обнаружены телесные повреждения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</w:t>
      </w:r>
      <w:r w:rsidR="0026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кровоподтёков лобной области, области левой глазницы, передней области правого плеча, передней области правого предплечья, ссадина передней области левого колена.</w:t>
      </w:r>
      <w:r w:rsidR="00E24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телесные повреждения</w:t>
      </w:r>
      <w:r w:rsidR="0070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повлекли кратковременного расстройства здоровья, не вызвали незначительную стойкую утрату общей трудоспособности, а потому не причинили вреда здоровью человека (</w:t>
      </w:r>
      <w:r w:rsidR="0070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70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0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="0026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-28</w:t>
      </w:r>
      <w:r w:rsidR="0070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6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сводкой на </w:t>
      </w:r>
      <w:r w:rsidR="0026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Матвиишина</w:t>
      </w:r>
      <w:r w:rsidR="0026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из базы данных МВД России (</w:t>
      </w:r>
      <w:r w:rsidR="0026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26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29-30)</w:t>
      </w:r>
      <w:r w:rsidR="0070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365A" w:rsidRPr="0026365A" w:rsidP="002636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P="002636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Матвиишина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</w:t>
      </w:r>
      <w:r w:rsidRPr="00263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содержат объективную сторону правонарушения, предусмотренного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ст.6.1.1 КоАП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есть нанесение побоев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04334" w:rsidRPr="00B64BCD" w:rsidP="00D96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="0026365A">
        <w:rPr>
          <w:rFonts w:ascii="Times New Roman" w:hAnsi="Times New Roman" w:cs="Times New Roman"/>
          <w:sz w:val="28"/>
          <w:szCs w:val="28"/>
        </w:rPr>
        <w:t>Матвиишина</w:t>
      </w:r>
      <w:r w:rsidR="0026365A">
        <w:rPr>
          <w:rFonts w:ascii="Times New Roman" w:hAnsi="Times New Roman" w:cs="Times New Roman"/>
          <w:sz w:val="28"/>
          <w:szCs w:val="28"/>
        </w:rPr>
        <w:t xml:space="preserve"> А.А.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B64BCD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26365A" w:rsidP="00AF0854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</w:t>
      </w:r>
      <w:r w:rsidR="007017D6">
        <w:rPr>
          <w:rFonts w:ascii="Times New Roman" w:hAnsi="Times New Roman" w:cs="Times New Roman"/>
          <w:sz w:val="28"/>
          <w:szCs w:val="28"/>
        </w:rPr>
        <w:t>мягчающ</w:t>
      </w:r>
      <w:r>
        <w:rPr>
          <w:rFonts w:ascii="Times New Roman" w:hAnsi="Times New Roman" w:cs="Times New Roman"/>
          <w:sz w:val="28"/>
          <w:szCs w:val="28"/>
        </w:rPr>
        <w:t xml:space="preserve">ее наказание обстоятельство мировой судья учитывает признание вины, раскаяние в </w:t>
      </w:r>
      <w:r>
        <w:rPr>
          <w:rFonts w:ascii="Times New Roman" w:hAnsi="Times New Roman" w:cs="Times New Roman"/>
          <w:sz w:val="28"/>
          <w:szCs w:val="28"/>
        </w:rPr>
        <w:t>содеянном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1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854" w:rsidRPr="00B64BCD" w:rsidP="00AF0854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4BCD">
        <w:rPr>
          <w:rFonts w:ascii="Times New Roman" w:hAnsi="Times New Roman" w:cs="Times New Roman"/>
          <w:sz w:val="28"/>
          <w:szCs w:val="28"/>
        </w:rPr>
        <w:t>тягчающих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B64BCD">
        <w:rPr>
          <w:rFonts w:ascii="Times New Roman" w:hAnsi="Times New Roman" w:cs="Times New Roman"/>
          <w:sz w:val="28"/>
          <w:szCs w:val="28"/>
        </w:rPr>
        <w:t>обстоятельств судьёй не установлено.</w:t>
      </w:r>
    </w:p>
    <w:p w:rsidR="0034788A" w:rsidRPr="00B64BCD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9473FD">
        <w:rPr>
          <w:rFonts w:ascii="Times New Roman" w:hAnsi="Times New Roman" w:cs="Times New Roman"/>
          <w:sz w:val="28"/>
          <w:szCs w:val="28"/>
        </w:rPr>
        <w:t>Матвиишину</w:t>
      </w:r>
      <w:r w:rsidR="009473FD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</w:t>
      </w:r>
      <w:r w:rsidR="0026365A">
        <w:rPr>
          <w:rFonts w:ascii="Times New Roman" w:hAnsi="Times New Roman" w:cs="Times New Roman"/>
          <w:sz w:val="28"/>
          <w:szCs w:val="28"/>
        </w:rPr>
        <w:t xml:space="preserve">мнение потерпевшей Великовой М.В., </w:t>
      </w:r>
      <w:r w:rsidRPr="00B64BCD" w:rsidR="00A30E6E">
        <w:rPr>
          <w:rFonts w:ascii="Times New Roman" w:hAnsi="Times New Roman" w:cs="Times New Roman"/>
          <w:sz w:val="28"/>
          <w:szCs w:val="28"/>
        </w:rPr>
        <w:t>личность виновно</w:t>
      </w:r>
      <w:r w:rsidR="007017D6">
        <w:rPr>
          <w:rFonts w:ascii="Times New Roman" w:hAnsi="Times New Roman" w:cs="Times New Roman"/>
          <w:sz w:val="28"/>
          <w:szCs w:val="28"/>
        </w:rPr>
        <w:t>го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26365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7D7">
        <w:rPr>
          <w:rFonts w:ascii="Times New Roman" w:hAnsi="Times New Roman" w:cs="Times New Roman"/>
          <w:sz w:val="28"/>
          <w:szCs w:val="28"/>
        </w:rPr>
        <w:t xml:space="preserve">вину </w:t>
      </w:r>
      <w:r w:rsidR="002178BB">
        <w:rPr>
          <w:rFonts w:ascii="Times New Roman" w:hAnsi="Times New Roman" w:cs="Times New Roman"/>
          <w:sz w:val="28"/>
          <w:szCs w:val="28"/>
        </w:rPr>
        <w:t xml:space="preserve"> </w:t>
      </w:r>
      <w:r w:rsidR="002D77D7">
        <w:rPr>
          <w:rFonts w:ascii="Times New Roman" w:hAnsi="Times New Roman" w:cs="Times New Roman"/>
          <w:sz w:val="28"/>
          <w:szCs w:val="28"/>
        </w:rPr>
        <w:t xml:space="preserve">признал, </w:t>
      </w:r>
      <w:r w:rsidR="0026365A">
        <w:rPr>
          <w:rFonts w:ascii="Times New Roman" w:hAnsi="Times New Roman" w:cs="Times New Roman"/>
          <w:sz w:val="28"/>
          <w:szCs w:val="28"/>
        </w:rPr>
        <w:t xml:space="preserve">раскаялся, трудоспособен, официально </w:t>
      </w:r>
      <w:r w:rsidR="00CA1570">
        <w:rPr>
          <w:rFonts w:ascii="Times New Roman" w:hAnsi="Times New Roman" w:cs="Times New Roman"/>
          <w:sz w:val="28"/>
          <w:szCs w:val="28"/>
        </w:rPr>
        <w:t xml:space="preserve">  </w:t>
      </w:r>
      <w:r w:rsidR="0026365A">
        <w:rPr>
          <w:rFonts w:ascii="Times New Roman" w:hAnsi="Times New Roman" w:cs="Times New Roman"/>
          <w:sz w:val="28"/>
          <w:szCs w:val="28"/>
        </w:rPr>
        <w:t>не</w:t>
      </w:r>
      <w:r w:rsidR="00CA1570">
        <w:rPr>
          <w:rFonts w:ascii="Times New Roman" w:hAnsi="Times New Roman" w:cs="Times New Roman"/>
          <w:sz w:val="28"/>
          <w:szCs w:val="28"/>
        </w:rPr>
        <w:t xml:space="preserve"> </w:t>
      </w:r>
      <w:r w:rsidR="0026365A">
        <w:rPr>
          <w:rFonts w:ascii="Times New Roman" w:hAnsi="Times New Roman" w:cs="Times New Roman"/>
          <w:sz w:val="28"/>
          <w:szCs w:val="28"/>
        </w:rPr>
        <w:t xml:space="preserve"> </w:t>
      </w:r>
      <w:r w:rsidR="00CA1570">
        <w:rPr>
          <w:rFonts w:ascii="Times New Roman" w:hAnsi="Times New Roman" w:cs="Times New Roman"/>
          <w:sz w:val="28"/>
          <w:szCs w:val="28"/>
        </w:rPr>
        <w:t xml:space="preserve"> </w:t>
      </w:r>
      <w:r w:rsidR="0026365A">
        <w:rPr>
          <w:rFonts w:ascii="Times New Roman" w:hAnsi="Times New Roman" w:cs="Times New Roman"/>
          <w:sz w:val="28"/>
          <w:szCs w:val="28"/>
        </w:rPr>
        <w:t>трудоустроен</w:t>
      </w:r>
      <w:r w:rsidR="001075D9">
        <w:rPr>
          <w:rFonts w:ascii="Times New Roman" w:hAnsi="Times New Roman" w:cs="Times New Roman"/>
          <w:sz w:val="28"/>
          <w:szCs w:val="28"/>
        </w:rPr>
        <w:t>,</w:t>
      </w:r>
      <w:r w:rsidR="00CA1570"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 и </w:t>
      </w:r>
      <w:r w:rsidR="00CA1570"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="00CA1570"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к </w:t>
      </w:r>
      <w:r w:rsidR="00CA1570"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C2007">
        <w:rPr>
          <w:rFonts w:ascii="Times New Roman" w:hAnsi="Times New Roman" w:cs="Times New Roman"/>
          <w:sz w:val="28"/>
          <w:szCs w:val="28"/>
        </w:rPr>
        <w:t>выводу</w:t>
      </w:r>
      <w:r w:rsidR="00CA1570"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о</w:t>
      </w:r>
      <w:r w:rsidR="00CA1570"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</w:t>
      </w:r>
      <w:r w:rsidR="00CA1570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назначении административного наказания в виде </w:t>
      </w:r>
      <w:r w:rsidR="0026365A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в </w:t>
      </w:r>
      <w:r w:rsidR="00B64BCD">
        <w:rPr>
          <w:rFonts w:ascii="Times New Roman" w:hAnsi="Times New Roman" w:cs="Times New Roman"/>
          <w:sz w:val="28"/>
          <w:szCs w:val="28"/>
        </w:rPr>
        <w:t>пределах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B64BCD">
        <w:rPr>
          <w:rFonts w:ascii="Times New Roman" w:hAnsi="Times New Roman" w:cs="Times New Roman"/>
          <w:sz w:val="28"/>
          <w:szCs w:val="28"/>
        </w:rPr>
        <w:t>и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064F81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7554E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="007017D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</w:p>
    <w:p w:rsidR="00064F81" w:rsidRPr="00B64BCD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P="002B01F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Матвиишина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005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057A">
        <w:rPr>
          <w:rFonts w:ascii="Times New Roman" w:hAnsi="Times New Roman" w:cs="Times New Roman"/>
          <w:sz w:val="28"/>
          <w:szCs w:val="28"/>
        </w:rPr>
        <w:t>.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 </w:t>
      </w:r>
      <w:r w:rsidR="00CA1570">
        <w:rPr>
          <w:rFonts w:ascii="Times New Roman" w:hAnsi="Times New Roman" w:cs="Times New Roman"/>
          <w:sz w:val="28"/>
          <w:szCs w:val="28"/>
        </w:rPr>
        <w:t xml:space="preserve">признать виновным в  совершении административного </w:t>
      </w:r>
      <w:r w:rsidRPr="00B64BCD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 xml:space="preserve">Кодекса Российской </w:t>
      </w:r>
      <w:r w:rsidRPr="00B64BCD" w:rsidR="00C57076">
        <w:rPr>
          <w:rFonts w:ascii="Times New Roman" w:hAnsi="Times New Roman" w:cs="Times New Roman"/>
          <w:sz w:val="28"/>
          <w:szCs w:val="28"/>
        </w:rPr>
        <w:t>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7017D6">
        <w:rPr>
          <w:rFonts w:ascii="Times New Roman" w:hAnsi="Times New Roman" w:cs="Times New Roman"/>
          <w:sz w:val="28"/>
          <w:szCs w:val="28"/>
        </w:rPr>
        <w:t>го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</w:t>
      </w:r>
      <w:r>
        <w:rPr>
          <w:rFonts w:ascii="Times New Roman" w:hAnsi="Times New Roman" w:cs="Times New Roman"/>
          <w:sz w:val="28"/>
          <w:szCs w:val="28"/>
        </w:rPr>
        <w:t>обязательных работ на срок 60 (шестьдесят) часов.</w:t>
      </w:r>
    </w:p>
    <w:p w:rsidR="0026365A" w:rsidRPr="0026365A" w:rsidP="002636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65A">
        <w:rPr>
          <w:rFonts w:ascii="Times New Roman" w:hAnsi="Times New Roman" w:cs="Times New Roman"/>
          <w:sz w:val="28"/>
          <w:szCs w:val="28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26365A" w:rsidP="002636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65A">
        <w:rPr>
          <w:rFonts w:ascii="Times New Roman" w:hAnsi="Times New Roman" w:cs="Times New Roman"/>
          <w:sz w:val="28"/>
          <w:szCs w:val="28"/>
        </w:rPr>
        <w:t xml:space="preserve">Об отбытии </w:t>
      </w:r>
      <w:r w:rsidR="008977F6">
        <w:rPr>
          <w:rFonts w:ascii="Times New Roman" w:hAnsi="Times New Roman" w:cs="Times New Roman"/>
          <w:sz w:val="28"/>
          <w:szCs w:val="28"/>
        </w:rPr>
        <w:t>Матвиишиным</w:t>
      </w:r>
      <w:r w:rsidR="008977F6">
        <w:rPr>
          <w:rFonts w:ascii="Times New Roman" w:hAnsi="Times New Roman" w:cs="Times New Roman"/>
          <w:sz w:val="28"/>
          <w:szCs w:val="28"/>
        </w:rPr>
        <w:t xml:space="preserve"> А</w:t>
      </w:r>
      <w:r w:rsidR="0080057A">
        <w:rPr>
          <w:rFonts w:ascii="Times New Roman" w:hAnsi="Times New Roman" w:cs="Times New Roman"/>
          <w:sz w:val="28"/>
          <w:szCs w:val="28"/>
        </w:rPr>
        <w:t>.А.</w:t>
      </w:r>
      <w:r w:rsidRPr="0026365A">
        <w:rPr>
          <w:rFonts w:ascii="Times New Roman" w:hAnsi="Times New Roman" w:cs="Times New Roman"/>
          <w:sz w:val="28"/>
          <w:szCs w:val="28"/>
        </w:rPr>
        <w:t xml:space="preserve"> обязательных работ сообщить мировому судье.</w:t>
      </w:r>
    </w:p>
    <w:p w:rsidR="00004334" w:rsidP="001075D9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B64BCD" w:rsidR="00BC6FEC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075D9">
        <w:rPr>
          <w:rFonts w:ascii="Times New Roman" w:hAnsi="Times New Roman" w:cs="Times New Roman"/>
          <w:sz w:val="28"/>
          <w:szCs w:val="28"/>
        </w:rPr>
        <w:t>.</w:t>
      </w:r>
    </w:p>
    <w:p w:rsidR="007017D6" w:rsidRPr="00B64BCD" w:rsidP="001075D9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4BCD" w:rsidR="00BC6FEC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CA1570">
      <w:pgSz w:w="11907" w:h="16840" w:code="9"/>
      <w:pgMar w:top="993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059D8"/>
    <w:rsid w:val="000170F6"/>
    <w:rsid w:val="00024DCB"/>
    <w:rsid w:val="000400E8"/>
    <w:rsid w:val="00042030"/>
    <w:rsid w:val="00043641"/>
    <w:rsid w:val="00045005"/>
    <w:rsid w:val="000450A0"/>
    <w:rsid w:val="00053952"/>
    <w:rsid w:val="0006421A"/>
    <w:rsid w:val="00064F81"/>
    <w:rsid w:val="00071581"/>
    <w:rsid w:val="00083DFE"/>
    <w:rsid w:val="00085636"/>
    <w:rsid w:val="00097248"/>
    <w:rsid w:val="000A3DCE"/>
    <w:rsid w:val="000B0CAC"/>
    <w:rsid w:val="000C18E2"/>
    <w:rsid w:val="000D4C7C"/>
    <w:rsid w:val="00102EB8"/>
    <w:rsid w:val="001075D9"/>
    <w:rsid w:val="00145C39"/>
    <w:rsid w:val="00161E21"/>
    <w:rsid w:val="00180369"/>
    <w:rsid w:val="001872D2"/>
    <w:rsid w:val="00190907"/>
    <w:rsid w:val="001A7ABB"/>
    <w:rsid w:val="001B1024"/>
    <w:rsid w:val="001B5969"/>
    <w:rsid w:val="001C6AFD"/>
    <w:rsid w:val="001E2B73"/>
    <w:rsid w:val="001E7626"/>
    <w:rsid w:val="001F243F"/>
    <w:rsid w:val="0020056E"/>
    <w:rsid w:val="00211EA4"/>
    <w:rsid w:val="002178BB"/>
    <w:rsid w:val="00247602"/>
    <w:rsid w:val="00247B52"/>
    <w:rsid w:val="0025142B"/>
    <w:rsid w:val="00257BA7"/>
    <w:rsid w:val="0026365A"/>
    <w:rsid w:val="00263B95"/>
    <w:rsid w:val="00296869"/>
    <w:rsid w:val="002A1FF1"/>
    <w:rsid w:val="002B01F8"/>
    <w:rsid w:val="002D0B47"/>
    <w:rsid w:val="002D6C32"/>
    <w:rsid w:val="002D7603"/>
    <w:rsid w:val="002D77D7"/>
    <w:rsid w:val="002E0FAD"/>
    <w:rsid w:val="002E7D14"/>
    <w:rsid w:val="002F6A04"/>
    <w:rsid w:val="002F75F5"/>
    <w:rsid w:val="0030009B"/>
    <w:rsid w:val="00301DE1"/>
    <w:rsid w:val="00303EFE"/>
    <w:rsid w:val="00315004"/>
    <w:rsid w:val="003219B0"/>
    <w:rsid w:val="00322A36"/>
    <w:rsid w:val="003344CD"/>
    <w:rsid w:val="0034788A"/>
    <w:rsid w:val="00355D15"/>
    <w:rsid w:val="0037499A"/>
    <w:rsid w:val="003815C9"/>
    <w:rsid w:val="00384097"/>
    <w:rsid w:val="0039110D"/>
    <w:rsid w:val="00391436"/>
    <w:rsid w:val="00393A2C"/>
    <w:rsid w:val="003B7A07"/>
    <w:rsid w:val="003C5C6C"/>
    <w:rsid w:val="003E2158"/>
    <w:rsid w:val="003E283C"/>
    <w:rsid w:val="0040382D"/>
    <w:rsid w:val="00403FD1"/>
    <w:rsid w:val="00405FEA"/>
    <w:rsid w:val="004264BD"/>
    <w:rsid w:val="004425E6"/>
    <w:rsid w:val="00442E22"/>
    <w:rsid w:val="00445767"/>
    <w:rsid w:val="0044680C"/>
    <w:rsid w:val="004708AE"/>
    <w:rsid w:val="004737E4"/>
    <w:rsid w:val="004A4303"/>
    <w:rsid w:val="004C044C"/>
    <w:rsid w:val="004D35B5"/>
    <w:rsid w:val="004D46CD"/>
    <w:rsid w:val="004E0D34"/>
    <w:rsid w:val="00504D98"/>
    <w:rsid w:val="00510C27"/>
    <w:rsid w:val="0051393C"/>
    <w:rsid w:val="00521B57"/>
    <w:rsid w:val="0052513F"/>
    <w:rsid w:val="005266C5"/>
    <w:rsid w:val="0055230F"/>
    <w:rsid w:val="00576B34"/>
    <w:rsid w:val="0058646D"/>
    <w:rsid w:val="00590318"/>
    <w:rsid w:val="005A67A0"/>
    <w:rsid w:val="005A6E01"/>
    <w:rsid w:val="005B4613"/>
    <w:rsid w:val="005B4797"/>
    <w:rsid w:val="005C4456"/>
    <w:rsid w:val="005E03BC"/>
    <w:rsid w:val="005F6072"/>
    <w:rsid w:val="0060235E"/>
    <w:rsid w:val="00614C28"/>
    <w:rsid w:val="00615642"/>
    <w:rsid w:val="00630628"/>
    <w:rsid w:val="006328D1"/>
    <w:rsid w:val="006461E0"/>
    <w:rsid w:val="006473B0"/>
    <w:rsid w:val="006627A5"/>
    <w:rsid w:val="006706F6"/>
    <w:rsid w:val="00681326"/>
    <w:rsid w:val="00683AA9"/>
    <w:rsid w:val="006A2072"/>
    <w:rsid w:val="006B464C"/>
    <w:rsid w:val="006C4F03"/>
    <w:rsid w:val="006D66B1"/>
    <w:rsid w:val="006F0D7A"/>
    <w:rsid w:val="007017D6"/>
    <w:rsid w:val="0070242E"/>
    <w:rsid w:val="00714D91"/>
    <w:rsid w:val="00730133"/>
    <w:rsid w:val="0074653E"/>
    <w:rsid w:val="00751AA7"/>
    <w:rsid w:val="00773C32"/>
    <w:rsid w:val="0077554E"/>
    <w:rsid w:val="007B1F6A"/>
    <w:rsid w:val="007C1088"/>
    <w:rsid w:val="007C2007"/>
    <w:rsid w:val="007C24E9"/>
    <w:rsid w:val="007C6B34"/>
    <w:rsid w:val="007E69F4"/>
    <w:rsid w:val="007F2EB8"/>
    <w:rsid w:val="007F309D"/>
    <w:rsid w:val="007F3B3B"/>
    <w:rsid w:val="0080057A"/>
    <w:rsid w:val="008019CA"/>
    <w:rsid w:val="00810D89"/>
    <w:rsid w:val="00824CB8"/>
    <w:rsid w:val="00834891"/>
    <w:rsid w:val="00836369"/>
    <w:rsid w:val="008520BE"/>
    <w:rsid w:val="00853A1D"/>
    <w:rsid w:val="0086058F"/>
    <w:rsid w:val="0086240B"/>
    <w:rsid w:val="008630A4"/>
    <w:rsid w:val="00865DC7"/>
    <w:rsid w:val="00882C35"/>
    <w:rsid w:val="00891E5F"/>
    <w:rsid w:val="008977F6"/>
    <w:rsid w:val="008D55F6"/>
    <w:rsid w:val="008E5162"/>
    <w:rsid w:val="008F4652"/>
    <w:rsid w:val="008F4821"/>
    <w:rsid w:val="00900877"/>
    <w:rsid w:val="00904312"/>
    <w:rsid w:val="009473FD"/>
    <w:rsid w:val="00971291"/>
    <w:rsid w:val="00996001"/>
    <w:rsid w:val="009A540A"/>
    <w:rsid w:val="009A75CE"/>
    <w:rsid w:val="009B660A"/>
    <w:rsid w:val="009C16FC"/>
    <w:rsid w:val="009F03F0"/>
    <w:rsid w:val="009F2308"/>
    <w:rsid w:val="009F4B4D"/>
    <w:rsid w:val="009F60BA"/>
    <w:rsid w:val="00A033FB"/>
    <w:rsid w:val="00A036E1"/>
    <w:rsid w:val="00A04070"/>
    <w:rsid w:val="00A25BEE"/>
    <w:rsid w:val="00A26079"/>
    <w:rsid w:val="00A30372"/>
    <w:rsid w:val="00A30E6E"/>
    <w:rsid w:val="00A34F13"/>
    <w:rsid w:val="00A3666B"/>
    <w:rsid w:val="00A406D2"/>
    <w:rsid w:val="00A40B79"/>
    <w:rsid w:val="00A42AC2"/>
    <w:rsid w:val="00A52E23"/>
    <w:rsid w:val="00A549F6"/>
    <w:rsid w:val="00A62028"/>
    <w:rsid w:val="00A62F01"/>
    <w:rsid w:val="00A95C15"/>
    <w:rsid w:val="00A97368"/>
    <w:rsid w:val="00AC2B77"/>
    <w:rsid w:val="00AC49A7"/>
    <w:rsid w:val="00AD0DD9"/>
    <w:rsid w:val="00AD1963"/>
    <w:rsid w:val="00AF0854"/>
    <w:rsid w:val="00AF2832"/>
    <w:rsid w:val="00AF58F8"/>
    <w:rsid w:val="00B02484"/>
    <w:rsid w:val="00B04886"/>
    <w:rsid w:val="00B05FCD"/>
    <w:rsid w:val="00B10673"/>
    <w:rsid w:val="00B126E0"/>
    <w:rsid w:val="00B241EB"/>
    <w:rsid w:val="00B64BCD"/>
    <w:rsid w:val="00B668E9"/>
    <w:rsid w:val="00B67B9F"/>
    <w:rsid w:val="00B73BCB"/>
    <w:rsid w:val="00B749B8"/>
    <w:rsid w:val="00B83E81"/>
    <w:rsid w:val="00B910F4"/>
    <w:rsid w:val="00BA7137"/>
    <w:rsid w:val="00BB4978"/>
    <w:rsid w:val="00BC2D5B"/>
    <w:rsid w:val="00BC5B74"/>
    <w:rsid w:val="00BC6FEC"/>
    <w:rsid w:val="00BC7114"/>
    <w:rsid w:val="00BF0CF4"/>
    <w:rsid w:val="00C40D10"/>
    <w:rsid w:val="00C52ABC"/>
    <w:rsid w:val="00C57076"/>
    <w:rsid w:val="00C72C49"/>
    <w:rsid w:val="00C7673E"/>
    <w:rsid w:val="00C800B6"/>
    <w:rsid w:val="00C82DEA"/>
    <w:rsid w:val="00C91817"/>
    <w:rsid w:val="00C94A49"/>
    <w:rsid w:val="00CA1570"/>
    <w:rsid w:val="00CC5B24"/>
    <w:rsid w:val="00CE4C13"/>
    <w:rsid w:val="00CE6CC1"/>
    <w:rsid w:val="00CF2986"/>
    <w:rsid w:val="00CF6D66"/>
    <w:rsid w:val="00D23232"/>
    <w:rsid w:val="00D3256B"/>
    <w:rsid w:val="00D33C40"/>
    <w:rsid w:val="00D55607"/>
    <w:rsid w:val="00D63D56"/>
    <w:rsid w:val="00D674FE"/>
    <w:rsid w:val="00D70188"/>
    <w:rsid w:val="00D74CFF"/>
    <w:rsid w:val="00D84605"/>
    <w:rsid w:val="00D96D10"/>
    <w:rsid w:val="00E243C4"/>
    <w:rsid w:val="00E500CA"/>
    <w:rsid w:val="00E5286C"/>
    <w:rsid w:val="00E633DF"/>
    <w:rsid w:val="00E71576"/>
    <w:rsid w:val="00E804BD"/>
    <w:rsid w:val="00E81D26"/>
    <w:rsid w:val="00E9290A"/>
    <w:rsid w:val="00E948E4"/>
    <w:rsid w:val="00EB700B"/>
    <w:rsid w:val="00EC7277"/>
    <w:rsid w:val="00ED3373"/>
    <w:rsid w:val="00EE35DE"/>
    <w:rsid w:val="00F055DD"/>
    <w:rsid w:val="00F119A9"/>
    <w:rsid w:val="00F12A78"/>
    <w:rsid w:val="00F468D6"/>
    <w:rsid w:val="00F53165"/>
    <w:rsid w:val="00F9040C"/>
    <w:rsid w:val="00FA298C"/>
    <w:rsid w:val="00FB2811"/>
    <w:rsid w:val="00FC7AB0"/>
    <w:rsid w:val="00FD0745"/>
    <w:rsid w:val="00FE15D4"/>
    <w:rsid w:val="00FF03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paragraph" w:styleId="Heading1">
    <w:name w:val="heading 1"/>
    <w:basedOn w:val="Normal"/>
    <w:next w:val="Normal"/>
    <w:link w:val="1"/>
    <w:uiPriority w:val="9"/>
    <w:qFormat/>
    <w:rsid w:val="00683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F6A04"/>
  </w:style>
  <w:style w:type="character" w:customStyle="1" w:styleId="1">
    <w:name w:val="Заголовок 1 Знак"/>
    <w:basedOn w:val="DefaultParagraphFont"/>
    <w:link w:val="Heading1"/>
    <w:uiPriority w:val="9"/>
    <w:rsid w:val="00683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6B1A3F-8EF0-4330-B3E3-B3686957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