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B2327C" w:rsidP="00CA66E6">
      <w:pPr>
        <w:jc w:val="right"/>
        <w:rPr>
          <w:sz w:val="22"/>
          <w:szCs w:val="22"/>
        </w:rPr>
      </w:pPr>
      <w:r w:rsidRPr="00B2327C">
        <w:rPr>
          <w:sz w:val="22"/>
          <w:szCs w:val="22"/>
        </w:rPr>
        <w:t>Дело  № 5-</w:t>
      </w:r>
      <w:r w:rsidRPr="00B2327C" w:rsidR="005C6D0C">
        <w:rPr>
          <w:sz w:val="22"/>
          <w:szCs w:val="22"/>
        </w:rPr>
        <w:t>6</w:t>
      </w:r>
      <w:r w:rsidRPr="00B2327C" w:rsidR="00575C79">
        <w:rPr>
          <w:sz w:val="22"/>
          <w:szCs w:val="22"/>
        </w:rPr>
        <w:t>2</w:t>
      </w:r>
      <w:r w:rsidRPr="00B2327C" w:rsidR="005C6D0C">
        <w:rPr>
          <w:sz w:val="22"/>
          <w:szCs w:val="22"/>
        </w:rPr>
        <w:t>-</w:t>
      </w:r>
      <w:r w:rsidRPr="00B2327C" w:rsidR="00A47C25">
        <w:rPr>
          <w:sz w:val="22"/>
          <w:szCs w:val="22"/>
        </w:rPr>
        <w:t>256</w:t>
      </w:r>
      <w:r w:rsidRPr="00B2327C" w:rsidR="005A50C1">
        <w:rPr>
          <w:sz w:val="22"/>
          <w:szCs w:val="22"/>
        </w:rPr>
        <w:t>/2026</w:t>
      </w:r>
    </w:p>
    <w:p w:rsidR="006956FA" w:rsidRPr="00B2327C" w:rsidP="006956FA">
      <w:pPr>
        <w:jc w:val="right"/>
        <w:rPr>
          <w:sz w:val="22"/>
          <w:szCs w:val="22"/>
        </w:rPr>
      </w:pPr>
      <w:r w:rsidRPr="00B2327C">
        <w:rPr>
          <w:sz w:val="22"/>
          <w:szCs w:val="22"/>
        </w:rPr>
        <w:t>УИД 91MS006</w:t>
      </w:r>
      <w:r w:rsidRPr="00B2327C" w:rsidR="00575C79">
        <w:rPr>
          <w:sz w:val="22"/>
          <w:szCs w:val="22"/>
        </w:rPr>
        <w:t>2</w:t>
      </w:r>
      <w:r w:rsidRPr="00B2327C">
        <w:rPr>
          <w:sz w:val="22"/>
          <w:szCs w:val="22"/>
        </w:rPr>
        <w:t>-01-</w:t>
      </w:r>
      <w:r w:rsidRPr="00B2327C" w:rsidR="005A50C1">
        <w:rPr>
          <w:sz w:val="22"/>
          <w:szCs w:val="22"/>
        </w:rPr>
        <w:t>2026-</w:t>
      </w:r>
      <w:r w:rsidRPr="00B2327C" w:rsidR="00575C79">
        <w:rPr>
          <w:sz w:val="22"/>
          <w:szCs w:val="22"/>
        </w:rPr>
        <w:t>001100-08</w:t>
      </w:r>
    </w:p>
    <w:p w:rsidR="0044387C" w:rsidRPr="00B2327C" w:rsidP="00CA66E6">
      <w:pPr>
        <w:jc w:val="center"/>
        <w:rPr>
          <w:b/>
          <w:sz w:val="22"/>
          <w:szCs w:val="22"/>
        </w:rPr>
      </w:pPr>
    </w:p>
    <w:p w:rsidR="008610F7" w:rsidRPr="00B2327C" w:rsidP="00CA66E6">
      <w:pPr>
        <w:jc w:val="center"/>
        <w:rPr>
          <w:sz w:val="22"/>
          <w:szCs w:val="22"/>
        </w:rPr>
      </w:pPr>
      <w:r w:rsidRPr="00B2327C">
        <w:rPr>
          <w:sz w:val="22"/>
          <w:szCs w:val="22"/>
        </w:rPr>
        <w:t>ПОСТАНОВЛЕНИЕ</w:t>
      </w:r>
    </w:p>
    <w:p w:rsidR="00F66970" w:rsidRPr="00B2327C" w:rsidP="008610F7">
      <w:pPr>
        <w:jc w:val="center"/>
        <w:rPr>
          <w:b/>
          <w:sz w:val="22"/>
          <w:szCs w:val="22"/>
        </w:rPr>
      </w:pPr>
    </w:p>
    <w:p w:rsidR="008610F7" w:rsidRPr="00B2327C" w:rsidP="00723F0A">
      <w:pPr>
        <w:jc w:val="both"/>
        <w:rPr>
          <w:sz w:val="22"/>
          <w:szCs w:val="22"/>
        </w:rPr>
      </w:pPr>
      <w:r w:rsidRPr="00B2327C">
        <w:rPr>
          <w:sz w:val="22"/>
          <w:szCs w:val="22"/>
        </w:rPr>
        <w:t>23</w:t>
      </w:r>
      <w:r w:rsidRPr="00B2327C" w:rsidR="00000B3E">
        <w:rPr>
          <w:sz w:val="22"/>
          <w:szCs w:val="22"/>
        </w:rPr>
        <w:t xml:space="preserve"> </w:t>
      </w:r>
      <w:r w:rsidRPr="00B2327C" w:rsidR="005A50C1">
        <w:rPr>
          <w:sz w:val="22"/>
          <w:szCs w:val="22"/>
        </w:rPr>
        <w:t>апреля 2026</w:t>
      </w:r>
      <w:r w:rsidRPr="00B2327C">
        <w:rPr>
          <w:sz w:val="22"/>
          <w:szCs w:val="22"/>
        </w:rPr>
        <w:t xml:space="preserve"> года      </w:t>
      </w:r>
      <w:r w:rsidRPr="00B2327C" w:rsidR="00240096">
        <w:rPr>
          <w:sz w:val="22"/>
          <w:szCs w:val="22"/>
        </w:rPr>
        <w:t xml:space="preserve">    </w:t>
      </w:r>
      <w:r w:rsidRPr="00B2327C" w:rsidR="00F03E6E">
        <w:rPr>
          <w:sz w:val="22"/>
          <w:szCs w:val="22"/>
        </w:rPr>
        <w:t xml:space="preserve">   </w:t>
      </w:r>
      <w:r w:rsidRPr="00B2327C">
        <w:rPr>
          <w:sz w:val="22"/>
          <w:szCs w:val="22"/>
        </w:rPr>
        <w:t xml:space="preserve"> </w:t>
      </w:r>
      <w:r w:rsidRPr="00B2327C" w:rsidR="000E0763">
        <w:rPr>
          <w:sz w:val="22"/>
          <w:szCs w:val="22"/>
        </w:rPr>
        <w:t xml:space="preserve">   </w:t>
      </w:r>
      <w:r w:rsidRPr="00B2327C">
        <w:rPr>
          <w:sz w:val="22"/>
          <w:szCs w:val="22"/>
        </w:rPr>
        <w:t xml:space="preserve">   </w:t>
      </w:r>
      <w:r w:rsidR="00B2327C">
        <w:rPr>
          <w:sz w:val="22"/>
          <w:szCs w:val="22"/>
        </w:rPr>
        <w:t xml:space="preserve">                 </w:t>
      </w:r>
      <w:r w:rsidRPr="00B2327C" w:rsidR="00C55990">
        <w:rPr>
          <w:sz w:val="22"/>
          <w:szCs w:val="22"/>
        </w:rPr>
        <w:t xml:space="preserve">        </w:t>
      </w:r>
      <w:r w:rsidRPr="00B2327C" w:rsidR="00295569">
        <w:rPr>
          <w:sz w:val="22"/>
          <w:szCs w:val="22"/>
        </w:rPr>
        <w:t xml:space="preserve">    </w:t>
      </w:r>
      <w:r w:rsidRPr="00B2327C" w:rsidR="00C55990">
        <w:rPr>
          <w:sz w:val="22"/>
          <w:szCs w:val="22"/>
        </w:rPr>
        <w:t xml:space="preserve">    </w:t>
      </w:r>
      <w:r w:rsidRPr="00B2327C" w:rsidR="00723F0A">
        <w:rPr>
          <w:sz w:val="22"/>
          <w:szCs w:val="22"/>
        </w:rPr>
        <w:t xml:space="preserve">          </w:t>
      </w:r>
      <w:r w:rsidRPr="00B2327C" w:rsidR="00C55990">
        <w:rPr>
          <w:sz w:val="22"/>
          <w:szCs w:val="22"/>
        </w:rPr>
        <w:t xml:space="preserve">                                                 </w:t>
      </w:r>
      <w:r w:rsidRPr="00B2327C">
        <w:rPr>
          <w:sz w:val="22"/>
          <w:szCs w:val="22"/>
        </w:rPr>
        <w:t>п</w:t>
      </w:r>
      <w:r w:rsidRPr="00B2327C" w:rsidR="005C6D0C">
        <w:rPr>
          <w:sz w:val="22"/>
          <w:szCs w:val="22"/>
        </w:rPr>
        <w:t>гт</w:t>
      </w:r>
      <w:r w:rsidRPr="00B2327C" w:rsidR="002E041E">
        <w:rPr>
          <w:sz w:val="22"/>
          <w:szCs w:val="22"/>
        </w:rPr>
        <w:t>.</w:t>
      </w:r>
      <w:r w:rsidRPr="00B2327C">
        <w:rPr>
          <w:sz w:val="22"/>
          <w:szCs w:val="22"/>
        </w:rPr>
        <w:t xml:space="preserve"> Ленино</w:t>
      </w:r>
    </w:p>
    <w:p w:rsidR="008610F7" w:rsidRPr="00B2327C" w:rsidP="00335D57">
      <w:pPr>
        <w:ind w:firstLine="567"/>
        <w:jc w:val="both"/>
        <w:rPr>
          <w:sz w:val="22"/>
          <w:szCs w:val="22"/>
        </w:rPr>
      </w:pPr>
    </w:p>
    <w:p w:rsidR="005C6D0C" w:rsidRPr="00B2327C" w:rsidP="00335D57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 xml:space="preserve">Исполняющий обязанности мирового судьи </w:t>
      </w:r>
      <w:r w:rsidRPr="00B2327C">
        <w:rPr>
          <w:sz w:val="22"/>
          <w:szCs w:val="22"/>
        </w:rPr>
        <w:t>судебного участка №62 Ленинского судебного района (Ленинский район) Республики Крым мировой</w:t>
      </w:r>
      <w:r w:rsidRPr="00B2327C" w:rsidR="0044387C">
        <w:rPr>
          <w:sz w:val="22"/>
          <w:szCs w:val="22"/>
        </w:rPr>
        <w:t xml:space="preserve"> судья судебного участка №61 Ленинского судебного района (Ленинский район) Республики Крым Баркалов А.В.</w:t>
      </w:r>
      <w:r w:rsidRPr="00B2327C" w:rsidR="006B0BEB">
        <w:rPr>
          <w:sz w:val="22"/>
          <w:szCs w:val="22"/>
        </w:rPr>
        <w:t>,</w:t>
      </w:r>
      <w:r w:rsidRPr="00B2327C" w:rsidR="008610F7">
        <w:rPr>
          <w:sz w:val="22"/>
          <w:szCs w:val="22"/>
        </w:rPr>
        <w:t xml:space="preserve"> рассмотрев в открытом судебном заседании </w:t>
      </w:r>
      <w:r w:rsidRPr="00B2327C">
        <w:rPr>
          <w:sz w:val="22"/>
          <w:szCs w:val="22"/>
        </w:rPr>
        <w:t>дело об администра</w:t>
      </w:r>
      <w:r w:rsidRPr="00B2327C">
        <w:rPr>
          <w:sz w:val="22"/>
          <w:szCs w:val="22"/>
        </w:rPr>
        <w:t>тивном правонарушении</w:t>
      </w:r>
      <w:r w:rsidRPr="00B2327C" w:rsidR="000B45DB">
        <w:rPr>
          <w:sz w:val="22"/>
          <w:szCs w:val="22"/>
        </w:rPr>
        <w:t xml:space="preserve">, предусмотренном ч. 2 ст. 12.26 </w:t>
      </w:r>
      <w:r w:rsidRPr="00B2327C" w:rsidR="0044387C">
        <w:rPr>
          <w:sz w:val="22"/>
          <w:szCs w:val="22"/>
        </w:rPr>
        <w:t>КоАП РФ</w:t>
      </w:r>
      <w:r w:rsidRPr="00B2327C" w:rsidR="000B45DB">
        <w:rPr>
          <w:sz w:val="22"/>
          <w:szCs w:val="22"/>
        </w:rPr>
        <w:t xml:space="preserve">, </w:t>
      </w:r>
      <w:r w:rsidRPr="00B2327C">
        <w:rPr>
          <w:sz w:val="22"/>
          <w:szCs w:val="22"/>
        </w:rPr>
        <w:t>в отношении</w:t>
      </w:r>
    </w:p>
    <w:p w:rsidR="00495638" w:rsidRPr="00B2327C" w:rsidP="00C55990">
      <w:pPr>
        <w:ind w:firstLine="567"/>
        <w:jc w:val="both"/>
        <w:rPr>
          <w:sz w:val="22"/>
          <w:szCs w:val="22"/>
        </w:rPr>
      </w:pPr>
      <w:r w:rsidRPr="00B2327C">
        <w:rPr>
          <w:b/>
          <w:sz w:val="22"/>
          <w:szCs w:val="22"/>
        </w:rPr>
        <w:t>Хатыпова</w:t>
      </w:r>
      <w:r w:rsidRPr="00B2327C">
        <w:rPr>
          <w:b/>
          <w:sz w:val="22"/>
          <w:szCs w:val="22"/>
        </w:rPr>
        <w:t xml:space="preserve"> </w:t>
      </w:r>
      <w:r w:rsidRPr="00B2327C">
        <w:rPr>
          <w:b/>
          <w:sz w:val="22"/>
          <w:szCs w:val="22"/>
        </w:rPr>
        <w:t>Джепара</w:t>
      </w:r>
      <w:r w:rsidRPr="00B2327C">
        <w:rPr>
          <w:b/>
          <w:sz w:val="22"/>
          <w:szCs w:val="22"/>
        </w:rPr>
        <w:t xml:space="preserve"> </w:t>
      </w:r>
      <w:r w:rsidRPr="00B2327C">
        <w:rPr>
          <w:b/>
          <w:sz w:val="22"/>
          <w:szCs w:val="22"/>
        </w:rPr>
        <w:t>Серверовича</w:t>
      </w:r>
      <w:r w:rsidRPr="00B2327C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(данные изъяты)</w:t>
      </w:r>
      <w:r w:rsidRPr="00B2327C">
        <w:rPr>
          <w:sz w:val="22"/>
          <w:szCs w:val="22"/>
        </w:rPr>
        <w:t>,</w:t>
      </w:r>
    </w:p>
    <w:p w:rsidR="008610F7" w:rsidRPr="00B2327C" w:rsidP="008610F7">
      <w:pPr>
        <w:jc w:val="both"/>
        <w:rPr>
          <w:sz w:val="22"/>
          <w:szCs w:val="22"/>
        </w:rPr>
      </w:pPr>
    </w:p>
    <w:p w:rsidR="008610F7" w:rsidRPr="00B2327C" w:rsidP="008610F7">
      <w:pPr>
        <w:jc w:val="center"/>
        <w:rPr>
          <w:sz w:val="22"/>
          <w:szCs w:val="22"/>
        </w:rPr>
      </w:pPr>
      <w:r w:rsidRPr="00B2327C">
        <w:rPr>
          <w:sz w:val="22"/>
          <w:szCs w:val="22"/>
        </w:rPr>
        <w:t>установил:</w:t>
      </w:r>
    </w:p>
    <w:p w:rsidR="00E46CB7" w:rsidRPr="00B2327C" w:rsidP="008610F7">
      <w:pPr>
        <w:jc w:val="center"/>
        <w:rPr>
          <w:sz w:val="22"/>
          <w:szCs w:val="22"/>
        </w:rPr>
      </w:pPr>
    </w:p>
    <w:p w:rsidR="000F66FD" w:rsidRPr="00B2327C" w:rsidP="00222B99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>Согласно протокол</w:t>
      </w:r>
      <w:r w:rsidRPr="00B2327C" w:rsidR="0071701B">
        <w:rPr>
          <w:sz w:val="22"/>
          <w:szCs w:val="22"/>
        </w:rPr>
        <w:t>у</w:t>
      </w:r>
      <w:r w:rsidRPr="00B2327C">
        <w:rPr>
          <w:sz w:val="22"/>
          <w:szCs w:val="22"/>
        </w:rPr>
        <w:t xml:space="preserve"> об </w:t>
      </w:r>
      <w:r w:rsidRPr="00B2327C" w:rsidR="00DD3EB3">
        <w:rPr>
          <w:sz w:val="22"/>
          <w:szCs w:val="22"/>
        </w:rPr>
        <w:t>административном правонарушении</w:t>
      </w:r>
      <w:r w:rsidRPr="00B2327C" w:rsidR="00616011">
        <w:rPr>
          <w:sz w:val="22"/>
          <w:szCs w:val="22"/>
        </w:rPr>
        <w:t xml:space="preserve"> </w:t>
      </w:r>
      <w:r w:rsidRPr="000B7A01">
        <w:rPr>
          <w:sz w:val="22"/>
          <w:szCs w:val="22"/>
        </w:rPr>
        <w:t>(данные изъяты)</w:t>
      </w:r>
      <w:r w:rsidRPr="00B2327C" w:rsidR="00EF7FFD">
        <w:rPr>
          <w:sz w:val="22"/>
          <w:szCs w:val="22"/>
        </w:rPr>
        <w:t xml:space="preserve"> по адресу: </w:t>
      </w:r>
      <w:r w:rsidRPr="000B7A01">
        <w:rPr>
          <w:sz w:val="22"/>
          <w:szCs w:val="22"/>
        </w:rPr>
        <w:t>(данные изъяты)</w:t>
      </w:r>
      <w:r w:rsidRPr="00B2327C" w:rsidR="004A6879">
        <w:rPr>
          <w:sz w:val="22"/>
          <w:szCs w:val="22"/>
        </w:rPr>
        <w:t xml:space="preserve">, </w:t>
      </w:r>
      <w:r w:rsidRPr="00B2327C" w:rsidR="0031073C">
        <w:rPr>
          <w:sz w:val="22"/>
          <w:szCs w:val="22"/>
        </w:rPr>
        <w:t xml:space="preserve">водитель </w:t>
      </w:r>
      <w:r w:rsidRPr="00B2327C" w:rsidR="00A47C25">
        <w:rPr>
          <w:sz w:val="22"/>
          <w:szCs w:val="22"/>
        </w:rPr>
        <w:t>Хатыпов</w:t>
      </w:r>
      <w:r w:rsidRPr="00B2327C" w:rsidR="00A47C25">
        <w:rPr>
          <w:sz w:val="22"/>
          <w:szCs w:val="22"/>
        </w:rPr>
        <w:t xml:space="preserve"> Д.С.</w:t>
      </w:r>
      <w:r w:rsidRPr="00B2327C" w:rsidR="00295569">
        <w:rPr>
          <w:sz w:val="22"/>
          <w:szCs w:val="22"/>
        </w:rPr>
        <w:t xml:space="preserve"> </w:t>
      </w:r>
      <w:r w:rsidRPr="00B2327C" w:rsidR="0094538C">
        <w:rPr>
          <w:sz w:val="22"/>
          <w:szCs w:val="22"/>
        </w:rPr>
        <w:t xml:space="preserve">управлял </w:t>
      </w:r>
      <w:r w:rsidRPr="00B2327C" w:rsidR="00000B3E">
        <w:rPr>
          <w:sz w:val="22"/>
          <w:szCs w:val="22"/>
        </w:rPr>
        <w:t xml:space="preserve">транспортным средством </w:t>
      </w:r>
      <w:r w:rsidRPr="000B7A01">
        <w:rPr>
          <w:sz w:val="22"/>
          <w:szCs w:val="22"/>
        </w:rPr>
        <w:t>(данные изъяты)</w:t>
      </w:r>
      <w:r w:rsidRPr="00B2327C" w:rsidR="002E6E47">
        <w:rPr>
          <w:sz w:val="22"/>
          <w:szCs w:val="22"/>
        </w:rPr>
        <w:t xml:space="preserve">, </w:t>
      </w:r>
      <w:r w:rsidRPr="00B2327C" w:rsidR="0044387C">
        <w:rPr>
          <w:sz w:val="22"/>
          <w:szCs w:val="22"/>
        </w:rPr>
        <w:t>не имея права управления транспортным средством</w:t>
      </w:r>
      <w:r w:rsidRPr="00B2327C" w:rsidR="00A44E14">
        <w:rPr>
          <w:sz w:val="22"/>
          <w:szCs w:val="22"/>
        </w:rPr>
        <w:t>,</w:t>
      </w:r>
      <w:r w:rsidRPr="00B2327C" w:rsidR="0044387C">
        <w:rPr>
          <w:sz w:val="22"/>
          <w:szCs w:val="22"/>
        </w:rPr>
        <w:t xml:space="preserve"> </w:t>
      </w:r>
      <w:r w:rsidRPr="00B2327C" w:rsidR="00281F13">
        <w:rPr>
          <w:sz w:val="22"/>
          <w:szCs w:val="22"/>
        </w:rPr>
        <w:t xml:space="preserve">с </w:t>
      </w:r>
      <w:r w:rsidRPr="00B2327C" w:rsidR="000E0763">
        <w:rPr>
          <w:sz w:val="22"/>
          <w:szCs w:val="22"/>
        </w:rPr>
        <w:t xml:space="preserve">явными </w:t>
      </w:r>
      <w:r w:rsidRPr="00B2327C" w:rsidR="00295569">
        <w:rPr>
          <w:sz w:val="22"/>
          <w:szCs w:val="22"/>
        </w:rPr>
        <w:t>признаками опьянения</w:t>
      </w:r>
      <w:r w:rsidRPr="00B2327C" w:rsidR="00483C71">
        <w:rPr>
          <w:sz w:val="22"/>
          <w:szCs w:val="22"/>
        </w:rPr>
        <w:t xml:space="preserve">: </w:t>
      </w:r>
      <w:r w:rsidRPr="00B2327C" w:rsidR="00575C79">
        <w:rPr>
          <w:sz w:val="22"/>
          <w:szCs w:val="22"/>
        </w:rPr>
        <w:t xml:space="preserve">запах алкоголя изо рта, </w:t>
      </w:r>
      <w:r w:rsidRPr="00B2327C" w:rsidR="00240096">
        <w:rPr>
          <w:sz w:val="22"/>
          <w:szCs w:val="22"/>
        </w:rPr>
        <w:t>резкое изменение окраски кожных покровов лица</w:t>
      </w:r>
      <w:r w:rsidRPr="00B2327C" w:rsidR="0078469F">
        <w:rPr>
          <w:sz w:val="22"/>
          <w:szCs w:val="22"/>
        </w:rPr>
        <w:t xml:space="preserve">, </w:t>
      </w:r>
      <w:r w:rsidRPr="00B2327C" w:rsidR="00E46CB7">
        <w:rPr>
          <w:sz w:val="22"/>
          <w:szCs w:val="22"/>
        </w:rPr>
        <w:t xml:space="preserve">не выполнил законного требования уполномоченного должностного лица о прохождении </w:t>
      </w:r>
      <w:r w:rsidRPr="00B2327C" w:rsidR="008258F9">
        <w:rPr>
          <w:sz w:val="22"/>
          <w:szCs w:val="22"/>
        </w:rPr>
        <w:t xml:space="preserve">медицинского освидетельствования на состояние опьянения, чем нарушил требования </w:t>
      </w:r>
      <w:r w:rsidRPr="00B2327C" w:rsidR="002E6E47">
        <w:rPr>
          <w:sz w:val="22"/>
          <w:szCs w:val="22"/>
        </w:rPr>
        <w:t>п.</w:t>
      </w:r>
      <w:r w:rsidRPr="00B2327C" w:rsidR="008258F9">
        <w:rPr>
          <w:sz w:val="22"/>
          <w:szCs w:val="22"/>
        </w:rPr>
        <w:t xml:space="preserve"> </w:t>
      </w:r>
      <w:r w:rsidRPr="00B2327C" w:rsidR="003933D5">
        <w:rPr>
          <w:sz w:val="22"/>
          <w:szCs w:val="22"/>
        </w:rPr>
        <w:t xml:space="preserve">2.1.1, </w:t>
      </w:r>
      <w:r w:rsidRPr="00B2327C" w:rsidR="008258F9">
        <w:rPr>
          <w:sz w:val="22"/>
          <w:szCs w:val="22"/>
        </w:rPr>
        <w:t>2.3.2</w:t>
      </w:r>
      <w:r w:rsidRPr="00B2327C" w:rsidR="008258F9">
        <w:rPr>
          <w:sz w:val="22"/>
          <w:szCs w:val="22"/>
        </w:rPr>
        <w:t xml:space="preserve"> ПДД РФ. В действиях отсутствуют признаки уголовно наказуемого деяния.</w:t>
      </w:r>
    </w:p>
    <w:p w:rsidR="00980346" w:rsidRPr="00B2327C" w:rsidP="00222B99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>В судебном заседании</w:t>
      </w:r>
      <w:r w:rsidRPr="00B2327C" w:rsidR="00C37621">
        <w:rPr>
          <w:sz w:val="22"/>
          <w:szCs w:val="22"/>
        </w:rPr>
        <w:t xml:space="preserve"> </w:t>
      </w:r>
      <w:r w:rsidRPr="00B2327C" w:rsidR="00575C79">
        <w:rPr>
          <w:sz w:val="22"/>
          <w:szCs w:val="22"/>
        </w:rPr>
        <w:t xml:space="preserve">Хатыпов Д.С. </w:t>
      </w:r>
      <w:r w:rsidRPr="00B2327C">
        <w:rPr>
          <w:sz w:val="22"/>
          <w:szCs w:val="22"/>
        </w:rPr>
        <w:t>вину признал</w:t>
      </w:r>
      <w:r w:rsidRPr="00B2327C" w:rsidR="0070158F">
        <w:rPr>
          <w:sz w:val="22"/>
          <w:szCs w:val="22"/>
        </w:rPr>
        <w:t xml:space="preserve"> и раскаялся</w:t>
      </w:r>
      <w:r w:rsidRPr="00B2327C" w:rsidR="00D53677">
        <w:rPr>
          <w:sz w:val="22"/>
          <w:szCs w:val="22"/>
        </w:rPr>
        <w:t>.</w:t>
      </w:r>
    </w:p>
    <w:p w:rsidR="00D856C8" w:rsidRPr="00B2327C" w:rsidP="00222B99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 xml:space="preserve">Часть 2 статьи 12.26 </w:t>
      </w:r>
      <w:r w:rsidRPr="00B2327C" w:rsidR="000E3E29">
        <w:rPr>
          <w:sz w:val="22"/>
          <w:szCs w:val="22"/>
        </w:rPr>
        <w:t>КоАП РФ</w:t>
      </w:r>
      <w:r w:rsidRPr="00B2327C">
        <w:rPr>
          <w:sz w:val="22"/>
          <w:szCs w:val="22"/>
        </w:rPr>
        <w:t xml:space="preserve"> предусматривает административную ответственность за</w:t>
      </w:r>
      <w:r w:rsidRPr="00B2327C" w:rsidR="007E4CD0">
        <w:rPr>
          <w:sz w:val="22"/>
          <w:szCs w:val="22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B2327C" w:rsidP="00222B99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 xml:space="preserve">В соответствии со статьей 24.1 </w:t>
      </w:r>
      <w:r w:rsidRPr="00B2327C" w:rsidR="000E3E29">
        <w:rPr>
          <w:sz w:val="22"/>
          <w:szCs w:val="22"/>
        </w:rPr>
        <w:t>КоАП РФ</w:t>
      </w:r>
      <w:r w:rsidRPr="00B2327C">
        <w:rPr>
          <w:sz w:val="22"/>
          <w:szCs w:val="22"/>
        </w:rPr>
        <w:t xml:space="preserve"> задачами производства по делам об административных правонарушениях являются всестороннее, полное, объективное и св</w:t>
      </w:r>
      <w:r w:rsidRPr="00B2327C">
        <w:rPr>
          <w:sz w:val="22"/>
          <w:szCs w:val="22"/>
        </w:rPr>
        <w:t>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B2327C" w:rsidP="00222B99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>Доказательствами п</w:t>
      </w:r>
      <w:r w:rsidRPr="00B2327C">
        <w:rPr>
          <w:sz w:val="22"/>
          <w:szCs w:val="22"/>
        </w:rPr>
        <w:t>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</w:t>
      </w:r>
      <w:r w:rsidRPr="00B2327C">
        <w:rPr>
          <w:sz w:val="22"/>
          <w:szCs w:val="22"/>
        </w:rPr>
        <w:t>истративной ответственности, а также иные обстоятельства, имеющие значение для правильного разрешения дела.</w:t>
      </w:r>
    </w:p>
    <w:p w:rsidR="00723F0A" w:rsidRPr="00B2327C" w:rsidP="00723F0A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</w:t>
      </w:r>
      <w:r w:rsidRPr="00B2327C">
        <w:rPr>
          <w:sz w:val="22"/>
          <w:szCs w:val="22"/>
        </w:rPr>
        <w:t xml:space="preserve">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5590" w:rsidRPr="00B2327C" w:rsidP="0078469F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>Выслушав пояснения</w:t>
      </w:r>
      <w:r w:rsidRPr="00B2327C" w:rsidR="00D56921">
        <w:rPr>
          <w:sz w:val="22"/>
          <w:szCs w:val="22"/>
        </w:rPr>
        <w:t xml:space="preserve"> </w:t>
      </w:r>
      <w:r w:rsidRPr="00B2327C" w:rsidR="00575C79">
        <w:rPr>
          <w:sz w:val="22"/>
          <w:szCs w:val="22"/>
        </w:rPr>
        <w:t>Хатыпова Д.С.</w:t>
      </w:r>
      <w:r w:rsidRPr="00B2327C" w:rsidR="000F5059">
        <w:rPr>
          <w:sz w:val="22"/>
          <w:szCs w:val="22"/>
        </w:rPr>
        <w:t xml:space="preserve">, </w:t>
      </w:r>
      <w:r w:rsidRPr="00B2327C">
        <w:rPr>
          <w:sz w:val="22"/>
          <w:szCs w:val="22"/>
        </w:rPr>
        <w:t xml:space="preserve">изучив и исследовав материалы дела, </w:t>
      </w:r>
      <w:r w:rsidRPr="00B2327C" w:rsidR="0018685F">
        <w:rPr>
          <w:sz w:val="22"/>
          <w:szCs w:val="22"/>
        </w:rPr>
        <w:t>прихожу к выводу</w:t>
      </w:r>
      <w:r w:rsidRPr="00B2327C">
        <w:rPr>
          <w:sz w:val="22"/>
          <w:szCs w:val="22"/>
        </w:rPr>
        <w:t>, что вина</w:t>
      </w:r>
      <w:r w:rsidRPr="00B2327C" w:rsidR="001B4305">
        <w:rPr>
          <w:sz w:val="22"/>
          <w:szCs w:val="22"/>
        </w:rPr>
        <w:t xml:space="preserve"> </w:t>
      </w:r>
      <w:r w:rsidRPr="00B2327C" w:rsidR="00575C79">
        <w:rPr>
          <w:sz w:val="22"/>
          <w:szCs w:val="22"/>
        </w:rPr>
        <w:t xml:space="preserve">Хатыпова Д.С. </w:t>
      </w:r>
      <w:r w:rsidRPr="00B2327C">
        <w:rPr>
          <w:sz w:val="22"/>
          <w:szCs w:val="22"/>
        </w:rPr>
        <w:t>в совершении адм</w:t>
      </w:r>
      <w:r w:rsidRPr="00B2327C" w:rsidR="000E3E29">
        <w:rPr>
          <w:sz w:val="22"/>
          <w:szCs w:val="22"/>
        </w:rPr>
        <w:t xml:space="preserve">инистративного правонарушения, </w:t>
      </w:r>
      <w:r w:rsidRPr="00B2327C" w:rsidR="00D856C8">
        <w:rPr>
          <w:sz w:val="22"/>
          <w:szCs w:val="22"/>
        </w:rPr>
        <w:t xml:space="preserve">предусмотренного ч. 2 ст. 12.26 КоАП РФ, </w:t>
      </w:r>
      <w:r w:rsidRPr="00B2327C" w:rsidR="00C60B34">
        <w:rPr>
          <w:sz w:val="22"/>
          <w:szCs w:val="22"/>
        </w:rPr>
        <w:t xml:space="preserve">помимо его признательных показаний, </w:t>
      </w:r>
      <w:r w:rsidRPr="00B2327C">
        <w:rPr>
          <w:sz w:val="22"/>
          <w:szCs w:val="22"/>
        </w:rPr>
        <w:t xml:space="preserve">доказана полностью и </w:t>
      </w:r>
      <w:r w:rsidRPr="00B2327C">
        <w:rPr>
          <w:sz w:val="22"/>
          <w:szCs w:val="22"/>
        </w:rPr>
        <w:t>подтверждается совокупностью собранных по делу доказательств</w:t>
      </w:r>
      <w:r w:rsidRPr="00B2327C" w:rsidR="001F6E3B">
        <w:rPr>
          <w:sz w:val="22"/>
          <w:szCs w:val="22"/>
        </w:rPr>
        <w:t xml:space="preserve">: протоколом </w:t>
      </w:r>
      <w:r w:rsidRPr="000B7A01">
        <w:rPr>
          <w:sz w:val="22"/>
          <w:szCs w:val="22"/>
        </w:rPr>
        <w:t>(данные изъяты)</w:t>
      </w:r>
      <w:r w:rsidRPr="00B2327C" w:rsidR="00E46CB7">
        <w:rPr>
          <w:sz w:val="22"/>
          <w:szCs w:val="22"/>
        </w:rPr>
        <w:t xml:space="preserve"> </w:t>
      </w:r>
      <w:r w:rsidRPr="00B2327C" w:rsidR="001F6E3B">
        <w:rPr>
          <w:sz w:val="22"/>
          <w:szCs w:val="22"/>
        </w:rPr>
        <w:t xml:space="preserve">об административном правонарушении </w:t>
      </w:r>
      <w:r w:rsidRPr="00B2327C" w:rsidR="004E0A4B">
        <w:rPr>
          <w:sz w:val="22"/>
          <w:szCs w:val="22"/>
        </w:rPr>
        <w:t>от</w:t>
      </w:r>
      <w:r w:rsidRPr="00B2327C" w:rsidR="00692887">
        <w:rPr>
          <w:sz w:val="22"/>
          <w:szCs w:val="22"/>
        </w:rPr>
        <w:t xml:space="preserve"> </w:t>
      </w:r>
      <w:r w:rsidRPr="000B7A01">
        <w:rPr>
          <w:sz w:val="22"/>
          <w:szCs w:val="22"/>
        </w:rPr>
        <w:t>(данные изъяты)</w:t>
      </w:r>
      <w:r w:rsidRPr="00B2327C" w:rsidR="009F202E">
        <w:rPr>
          <w:sz w:val="22"/>
          <w:szCs w:val="22"/>
        </w:rPr>
        <w:t xml:space="preserve">, протоколом </w:t>
      </w:r>
      <w:r w:rsidRPr="000B7A01">
        <w:rPr>
          <w:sz w:val="22"/>
          <w:szCs w:val="22"/>
        </w:rPr>
        <w:t>(данные изъяты)</w:t>
      </w:r>
      <w:r w:rsidRPr="00B2327C" w:rsidR="009310C6">
        <w:rPr>
          <w:sz w:val="22"/>
          <w:szCs w:val="22"/>
        </w:rPr>
        <w:t xml:space="preserve"> </w:t>
      </w:r>
      <w:r w:rsidRPr="00B2327C" w:rsidR="009F202E">
        <w:rPr>
          <w:sz w:val="22"/>
          <w:szCs w:val="22"/>
        </w:rPr>
        <w:t>об отстранении от управления транспортным средством</w:t>
      </w:r>
      <w:r w:rsidRPr="00B2327C" w:rsidR="005D2D89">
        <w:rPr>
          <w:sz w:val="22"/>
          <w:szCs w:val="22"/>
        </w:rPr>
        <w:t xml:space="preserve"> </w:t>
      </w:r>
      <w:r w:rsidRPr="00B2327C" w:rsidR="005D2D89">
        <w:rPr>
          <w:sz w:val="22"/>
          <w:szCs w:val="22"/>
        </w:rPr>
        <w:t>от</w:t>
      </w:r>
      <w:r w:rsidRPr="00B2327C" w:rsidR="005D2D89">
        <w:rPr>
          <w:sz w:val="22"/>
          <w:szCs w:val="22"/>
        </w:rPr>
        <w:t xml:space="preserve"> </w:t>
      </w:r>
      <w:r w:rsidRPr="000B7A01">
        <w:rPr>
          <w:sz w:val="22"/>
          <w:szCs w:val="22"/>
        </w:rPr>
        <w:t>(</w:t>
      </w:r>
      <w:r w:rsidRPr="000B7A01">
        <w:rPr>
          <w:sz w:val="22"/>
          <w:szCs w:val="22"/>
        </w:rPr>
        <w:t>данные</w:t>
      </w:r>
      <w:r w:rsidRPr="000B7A01">
        <w:rPr>
          <w:sz w:val="22"/>
          <w:szCs w:val="22"/>
        </w:rPr>
        <w:t xml:space="preserve"> изъяты)</w:t>
      </w:r>
      <w:r w:rsidRPr="00B2327C" w:rsidR="00274AC8">
        <w:rPr>
          <w:sz w:val="22"/>
          <w:szCs w:val="22"/>
        </w:rPr>
        <w:t xml:space="preserve">, </w:t>
      </w:r>
      <w:r w:rsidRPr="00B2327C" w:rsidR="003933D5">
        <w:rPr>
          <w:sz w:val="22"/>
          <w:szCs w:val="22"/>
        </w:rPr>
        <w:t xml:space="preserve">протоколом </w:t>
      </w:r>
      <w:r w:rsidRPr="000B7A01">
        <w:rPr>
          <w:sz w:val="22"/>
          <w:szCs w:val="22"/>
        </w:rPr>
        <w:t>(данные изъяты)</w:t>
      </w:r>
      <w:r w:rsidRPr="00B2327C" w:rsidR="003933D5">
        <w:rPr>
          <w:sz w:val="22"/>
          <w:szCs w:val="22"/>
        </w:rPr>
        <w:t xml:space="preserve"> о направлении на медицинское освидетельствование на состояние опьянения</w:t>
      </w:r>
      <w:r w:rsidRPr="00B2327C" w:rsidR="002E6E47">
        <w:rPr>
          <w:sz w:val="22"/>
          <w:szCs w:val="22"/>
        </w:rPr>
        <w:t>, видеозаписью с места совершения правонарушения.</w:t>
      </w:r>
    </w:p>
    <w:p w:rsidR="007241F2" w:rsidRPr="00B2327C" w:rsidP="00222B99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 xml:space="preserve">Согласно </w:t>
      </w:r>
      <w:r w:rsidRPr="00B2327C" w:rsidR="00E33AD4">
        <w:rPr>
          <w:sz w:val="22"/>
          <w:szCs w:val="22"/>
        </w:rPr>
        <w:t>справк</w:t>
      </w:r>
      <w:r w:rsidRPr="00B2327C" w:rsidR="0070338D">
        <w:rPr>
          <w:sz w:val="22"/>
          <w:szCs w:val="22"/>
        </w:rPr>
        <w:t>е</w:t>
      </w:r>
      <w:r w:rsidRPr="00B2327C" w:rsidR="00E33AD4">
        <w:rPr>
          <w:sz w:val="22"/>
          <w:szCs w:val="22"/>
        </w:rPr>
        <w:t xml:space="preserve"> </w:t>
      </w:r>
      <w:r w:rsidRPr="00B2327C" w:rsidR="00866DC1">
        <w:rPr>
          <w:sz w:val="22"/>
          <w:szCs w:val="22"/>
        </w:rPr>
        <w:t xml:space="preserve">к протоколу об административном правонарушении </w:t>
      </w:r>
      <w:r w:rsidRPr="00B2327C" w:rsidR="00575C79">
        <w:rPr>
          <w:sz w:val="22"/>
          <w:szCs w:val="22"/>
        </w:rPr>
        <w:t>Хатыпов Д.С.</w:t>
      </w:r>
      <w:r w:rsidRPr="00B2327C" w:rsidR="00240096">
        <w:rPr>
          <w:sz w:val="22"/>
          <w:szCs w:val="22"/>
        </w:rPr>
        <w:t xml:space="preserve"> </w:t>
      </w:r>
      <w:r w:rsidRPr="00B2327C" w:rsidR="00C96CFD">
        <w:rPr>
          <w:sz w:val="22"/>
          <w:szCs w:val="22"/>
        </w:rPr>
        <w:t xml:space="preserve">водительское удостоверение </w:t>
      </w:r>
      <w:r w:rsidRPr="00B2327C" w:rsidR="00E35F92">
        <w:rPr>
          <w:sz w:val="22"/>
          <w:szCs w:val="22"/>
        </w:rPr>
        <w:t>не получал</w:t>
      </w:r>
      <w:r w:rsidRPr="00B2327C" w:rsidR="00452B8A">
        <w:rPr>
          <w:sz w:val="22"/>
          <w:szCs w:val="22"/>
        </w:rPr>
        <w:t>.</w:t>
      </w:r>
    </w:p>
    <w:p w:rsidR="000715A2" w:rsidRPr="00B2327C" w:rsidP="00222B99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B2327C">
        <w:rPr>
          <w:sz w:val="22"/>
          <w:szCs w:val="22"/>
        </w:rPr>
        <w:t xml:space="preserve">Учитывая изложенные нормы права, </w:t>
      </w:r>
      <w:r w:rsidRPr="00B2327C" w:rsidR="008610F7">
        <w:rPr>
          <w:sz w:val="22"/>
          <w:szCs w:val="22"/>
        </w:rPr>
        <w:t xml:space="preserve">действия </w:t>
      </w:r>
      <w:r w:rsidRPr="00B2327C" w:rsidR="00575C79">
        <w:rPr>
          <w:sz w:val="22"/>
          <w:szCs w:val="22"/>
        </w:rPr>
        <w:t xml:space="preserve">Хатыпова Д.С. </w:t>
      </w:r>
      <w:r w:rsidRPr="00B2327C" w:rsidR="008610F7">
        <w:rPr>
          <w:sz w:val="22"/>
          <w:szCs w:val="22"/>
        </w:rPr>
        <w:t xml:space="preserve">правильно квалифицированы по </w:t>
      </w:r>
      <w:r w:rsidRPr="00B2327C">
        <w:rPr>
          <w:sz w:val="22"/>
          <w:szCs w:val="22"/>
        </w:rPr>
        <w:t xml:space="preserve">ч. 2 </w:t>
      </w:r>
      <w:r w:rsidRPr="00B2327C" w:rsidR="008610F7">
        <w:rPr>
          <w:sz w:val="22"/>
          <w:szCs w:val="22"/>
        </w:rPr>
        <w:t>ст.</w:t>
      </w:r>
      <w:r w:rsidRPr="00B2327C">
        <w:rPr>
          <w:sz w:val="22"/>
          <w:szCs w:val="22"/>
        </w:rPr>
        <w:t xml:space="preserve"> </w:t>
      </w:r>
      <w:r w:rsidRPr="00B2327C" w:rsidR="008610F7">
        <w:rPr>
          <w:sz w:val="22"/>
          <w:szCs w:val="22"/>
        </w:rPr>
        <w:t>12.26 КоАП РФ, как</w:t>
      </w:r>
      <w:r w:rsidRPr="00B2327C" w:rsidR="008610F7">
        <w:rPr>
          <w:rFonts w:eastAsiaTheme="minorHAnsi"/>
          <w:sz w:val="22"/>
          <w:szCs w:val="22"/>
          <w:lang w:eastAsia="en-US"/>
        </w:rPr>
        <w:t xml:space="preserve"> </w:t>
      </w:r>
      <w:r w:rsidRPr="00B2327C">
        <w:rPr>
          <w:rFonts w:eastAsiaTheme="minorHAnsi"/>
          <w:sz w:val="22"/>
          <w:szCs w:val="22"/>
          <w:lang w:eastAsia="en-US"/>
        </w:rPr>
        <w:t xml:space="preserve">невыполнение водителем транспортного средства, не имеющим права управления транспортными средствами, законного требования уполномоченного </w:t>
      </w:r>
      <w:r w:rsidRPr="00B2327C">
        <w:rPr>
          <w:rFonts w:eastAsiaTheme="minorHAnsi"/>
          <w:sz w:val="22"/>
          <w:szCs w:val="22"/>
          <w:lang w:eastAsia="en-US"/>
        </w:rPr>
        <w:t>должн</w:t>
      </w:r>
      <w:r w:rsidRPr="00B2327C">
        <w:rPr>
          <w:rFonts w:eastAsiaTheme="minorHAnsi"/>
          <w:sz w:val="22"/>
          <w:szCs w:val="22"/>
          <w:lang w:eastAsia="en-US"/>
        </w:rPr>
        <w:t>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B2327C" w:rsidP="00222B99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 xml:space="preserve">В соответствии с п. 2 ст. 4.1 </w:t>
      </w:r>
      <w:r w:rsidRPr="00B2327C" w:rsidR="00B21BE8">
        <w:rPr>
          <w:sz w:val="22"/>
          <w:szCs w:val="22"/>
        </w:rPr>
        <w:t>КоАП РФ</w:t>
      </w:r>
      <w:r w:rsidRPr="00B2327C">
        <w:rPr>
          <w:sz w:val="22"/>
          <w:szCs w:val="22"/>
        </w:rPr>
        <w:t xml:space="preserve"> при назначении административного наказания учитываются характ</w:t>
      </w:r>
      <w:r w:rsidRPr="00B2327C">
        <w:rPr>
          <w:sz w:val="22"/>
          <w:szCs w:val="22"/>
        </w:rPr>
        <w:t>ер совершенного административного правонарушения, личность виновного, имущественное положение привлекаемого лица</w:t>
      </w:r>
      <w:r w:rsidRPr="00B2327C" w:rsidR="00AE5064">
        <w:rPr>
          <w:sz w:val="22"/>
          <w:szCs w:val="22"/>
        </w:rPr>
        <w:t>.</w:t>
      </w:r>
    </w:p>
    <w:p w:rsidR="004E6A24" w:rsidRPr="00B2327C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B2327C">
        <w:rPr>
          <w:sz w:val="22"/>
          <w:szCs w:val="22"/>
        </w:rPr>
        <w:t>Обстоятельством смягчающим административную ответственность суд признает признание вины</w:t>
      </w:r>
      <w:r w:rsidRPr="00B2327C" w:rsidR="00723F0A">
        <w:rPr>
          <w:sz w:val="22"/>
          <w:szCs w:val="22"/>
        </w:rPr>
        <w:t>, раскаяние</w:t>
      </w:r>
      <w:r w:rsidRPr="00B2327C" w:rsidR="00FF3420">
        <w:rPr>
          <w:sz w:val="22"/>
          <w:szCs w:val="22"/>
        </w:rPr>
        <w:t>.</w:t>
      </w:r>
      <w:r w:rsidRPr="00B2327C" w:rsidR="000D4B48">
        <w:rPr>
          <w:sz w:val="22"/>
          <w:szCs w:val="22"/>
        </w:rPr>
        <w:t xml:space="preserve"> </w:t>
      </w:r>
      <w:r w:rsidRPr="00B2327C">
        <w:rPr>
          <w:sz w:val="22"/>
          <w:szCs w:val="22"/>
        </w:rPr>
        <w:t>Обстоятельств</w:t>
      </w:r>
      <w:r w:rsidRPr="00B2327C" w:rsidR="00921665">
        <w:rPr>
          <w:sz w:val="22"/>
          <w:szCs w:val="22"/>
        </w:rPr>
        <w:t xml:space="preserve"> отягчающих</w:t>
      </w:r>
      <w:r w:rsidRPr="00B2327C">
        <w:rPr>
          <w:sz w:val="22"/>
          <w:szCs w:val="22"/>
        </w:rPr>
        <w:t xml:space="preserve"> административную ответственность, при рассмотрении настоящего дела, не установлено.</w:t>
      </w:r>
    </w:p>
    <w:p w:rsidR="00B2327C" w:rsidRPr="00B2327C" w:rsidP="00B2327C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 xml:space="preserve">Согласно справке </w:t>
      </w:r>
      <w:r>
        <w:rPr>
          <w:sz w:val="22"/>
          <w:szCs w:val="22"/>
        </w:rPr>
        <w:t xml:space="preserve">врача </w:t>
      </w:r>
      <w:r w:rsidRPr="00B2327C">
        <w:rPr>
          <w:sz w:val="22"/>
          <w:szCs w:val="22"/>
        </w:rPr>
        <w:t xml:space="preserve">ГБУЗ РК «Ленинская ЦРБ» от </w:t>
      </w:r>
      <w:r w:rsidRPr="000B7A01">
        <w:rPr>
          <w:sz w:val="22"/>
          <w:szCs w:val="22"/>
        </w:rPr>
        <w:t>(данные изъяты)</w:t>
      </w:r>
      <w:r w:rsidRPr="00B2327C">
        <w:rPr>
          <w:sz w:val="22"/>
          <w:szCs w:val="22"/>
        </w:rPr>
        <w:t xml:space="preserve"> </w:t>
      </w:r>
      <w:r w:rsidRPr="00B2327C">
        <w:rPr>
          <w:sz w:val="22"/>
          <w:szCs w:val="22"/>
        </w:rPr>
        <w:t>Хатыпов</w:t>
      </w:r>
      <w:r w:rsidRPr="00B2327C">
        <w:rPr>
          <w:sz w:val="22"/>
          <w:szCs w:val="22"/>
        </w:rPr>
        <w:t xml:space="preserve"> Д.С. по состоянию здоровья содержаться в ИВС не может.</w:t>
      </w:r>
    </w:p>
    <w:p w:rsidR="008610F7" w:rsidRPr="00B2327C" w:rsidP="00B2327C">
      <w:pPr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B2327C">
        <w:rPr>
          <w:sz w:val="22"/>
          <w:szCs w:val="22"/>
        </w:rPr>
        <w:t>При изложенных обстоятельствах, суд приходит</w:t>
      </w:r>
      <w:r w:rsidRPr="00B2327C">
        <w:rPr>
          <w:sz w:val="22"/>
          <w:szCs w:val="22"/>
        </w:rPr>
        <w:t xml:space="preserve"> к выводу, что цели административного наказания могут быть достигнуты путем применения в отношении Хатыпова Д.С. административного наказания в виде административного штрафа. На основании изложенного, руководствуясь </w:t>
      </w:r>
      <w:r w:rsidRPr="00B2327C" w:rsidR="00A3389B">
        <w:rPr>
          <w:sz w:val="22"/>
          <w:szCs w:val="22"/>
        </w:rPr>
        <w:t xml:space="preserve">ч. 2 </w:t>
      </w:r>
      <w:r w:rsidRPr="00B2327C">
        <w:rPr>
          <w:sz w:val="22"/>
          <w:szCs w:val="22"/>
        </w:rPr>
        <w:t>ст. 12.26</w:t>
      </w:r>
      <w:r w:rsidRPr="00B2327C" w:rsidR="00A3389B">
        <w:rPr>
          <w:sz w:val="22"/>
          <w:szCs w:val="22"/>
        </w:rPr>
        <w:t>,</w:t>
      </w:r>
      <w:r w:rsidRPr="00B2327C">
        <w:rPr>
          <w:sz w:val="22"/>
          <w:szCs w:val="22"/>
        </w:rPr>
        <w:t xml:space="preserve"> ст. 29.10 КоАП РФ, </w:t>
      </w:r>
      <w:r w:rsidRPr="00B2327C" w:rsidR="00A3389B">
        <w:rPr>
          <w:sz w:val="22"/>
          <w:szCs w:val="22"/>
        </w:rPr>
        <w:t>мировой судья</w:t>
      </w:r>
    </w:p>
    <w:p w:rsidR="00A3389B" w:rsidRPr="00B2327C" w:rsidP="00A3389B">
      <w:pPr>
        <w:autoSpaceDE w:val="0"/>
        <w:autoSpaceDN w:val="0"/>
        <w:adjustRightInd w:val="0"/>
        <w:ind w:firstLine="708"/>
        <w:jc w:val="both"/>
        <w:outlineLvl w:val="2"/>
        <w:rPr>
          <w:sz w:val="22"/>
          <w:szCs w:val="22"/>
        </w:rPr>
      </w:pPr>
    </w:p>
    <w:p w:rsidR="008610F7" w:rsidRPr="00B2327C" w:rsidP="008610F7">
      <w:pPr>
        <w:jc w:val="center"/>
        <w:rPr>
          <w:sz w:val="22"/>
          <w:szCs w:val="22"/>
        </w:rPr>
      </w:pPr>
      <w:r w:rsidRPr="00B2327C">
        <w:rPr>
          <w:sz w:val="22"/>
          <w:szCs w:val="22"/>
        </w:rPr>
        <w:t>постановил:</w:t>
      </w:r>
    </w:p>
    <w:p w:rsidR="00597A0A" w:rsidRPr="00B2327C" w:rsidP="008610F7">
      <w:pPr>
        <w:jc w:val="center"/>
        <w:rPr>
          <w:sz w:val="22"/>
          <w:szCs w:val="22"/>
        </w:rPr>
      </w:pPr>
    </w:p>
    <w:p w:rsidR="008610F7" w:rsidRPr="00B2327C" w:rsidP="00B2327C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 xml:space="preserve">Признать виновным </w:t>
      </w:r>
      <w:r w:rsidRPr="00B2327C" w:rsidR="00A47C25">
        <w:rPr>
          <w:sz w:val="22"/>
          <w:szCs w:val="22"/>
        </w:rPr>
        <w:t xml:space="preserve">Хатыпова Джепара Серверовича </w:t>
      </w:r>
      <w:r w:rsidRPr="00B2327C">
        <w:rPr>
          <w:sz w:val="22"/>
          <w:szCs w:val="22"/>
        </w:rPr>
        <w:t xml:space="preserve">в совершении административного правонарушения, предусмотренного </w:t>
      </w:r>
      <w:r w:rsidRPr="00B2327C" w:rsidR="00C2331E">
        <w:rPr>
          <w:sz w:val="22"/>
          <w:szCs w:val="22"/>
        </w:rPr>
        <w:t xml:space="preserve">ч. 2 </w:t>
      </w:r>
      <w:r w:rsidRPr="00B2327C">
        <w:rPr>
          <w:sz w:val="22"/>
          <w:szCs w:val="22"/>
        </w:rPr>
        <w:t>ст. 12.26 КоАП РФ</w:t>
      </w:r>
      <w:r w:rsidRPr="00B2327C" w:rsidR="004439FE">
        <w:rPr>
          <w:sz w:val="22"/>
          <w:szCs w:val="22"/>
        </w:rPr>
        <w:t>,</w:t>
      </w:r>
      <w:r w:rsidRPr="00B2327C">
        <w:rPr>
          <w:sz w:val="22"/>
          <w:szCs w:val="22"/>
        </w:rPr>
        <w:t xml:space="preserve"> и назначить ему административное наказание в виде административного </w:t>
      </w:r>
      <w:r w:rsidRPr="00B2327C" w:rsidR="00B2327C">
        <w:rPr>
          <w:sz w:val="22"/>
          <w:szCs w:val="22"/>
        </w:rPr>
        <w:t>штрафа в размере 45 000 (сорока пяти тысяч) рублей.</w:t>
      </w:r>
    </w:p>
    <w:p w:rsidR="00B2327C" w:rsidRPr="00B2327C" w:rsidP="00B2327C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 xml:space="preserve">Штраф подлежит перечислению на следующие реквизиты: наименование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</w:t>
      </w:r>
      <w:r w:rsidRPr="00B2327C">
        <w:rPr>
          <w:sz w:val="22"/>
          <w:szCs w:val="22"/>
        </w:rPr>
        <w:t xml:space="preserve">в ОКЦ № 7 ЮГУ Банка России// УФК по Республике Крым, г. Симферополь, БИК 013510002, кор.сч. 40102810645370000035, УИН </w:t>
      </w:r>
      <w:r w:rsidRPr="00114DD0">
        <w:rPr>
          <w:sz w:val="22"/>
          <w:szCs w:val="22"/>
        </w:rPr>
        <w:t>18810491262200000</w:t>
      </w:r>
      <w:r w:rsidR="00114DD0">
        <w:rPr>
          <w:sz w:val="22"/>
          <w:szCs w:val="22"/>
        </w:rPr>
        <w:t>551</w:t>
      </w:r>
      <w:r w:rsidRPr="00B2327C">
        <w:rPr>
          <w:sz w:val="22"/>
          <w:szCs w:val="22"/>
        </w:rPr>
        <w:t>, КБК 18811601123010001140.</w:t>
      </w:r>
    </w:p>
    <w:p w:rsidR="00B2327C" w:rsidRPr="00B2327C" w:rsidP="00B2327C">
      <w:pPr>
        <w:ind w:firstLine="567"/>
        <w:jc w:val="both"/>
        <w:rPr>
          <w:sz w:val="22"/>
          <w:szCs w:val="22"/>
          <w:shd w:val="clear" w:color="auto" w:fill="FFFFFF"/>
        </w:rPr>
      </w:pPr>
      <w:r w:rsidRPr="00B2327C">
        <w:rPr>
          <w:sz w:val="22"/>
          <w:szCs w:val="22"/>
          <w:shd w:val="clear" w:color="auto" w:fill="FFFFFF"/>
        </w:rPr>
        <w:t xml:space="preserve">Разъяснить, что в соответствии с ч. 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B2327C">
          <w:rPr>
            <w:rStyle w:val="Hyperlink"/>
            <w:sz w:val="22"/>
            <w:szCs w:val="22"/>
            <w:u w:val="none"/>
            <w:bdr w:val="none" w:sz="0" w:space="0" w:color="auto" w:frame="1"/>
          </w:rPr>
          <w:t>32.2 КоАП</w:t>
        </w:r>
      </w:hyperlink>
      <w:r w:rsidRPr="00B2327C">
        <w:rPr>
          <w:sz w:val="22"/>
          <w:szCs w:val="22"/>
          <w:shd w:val="clear" w:color="auto" w:fill="FFFFFF"/>
        </w:rPr>
        <w:t xml:space="preserve"> РФ административный штраф должен быть уплачен лицом, </w:t>
      </w:r>
      <w:r w:rsidRPr="00B2327C">
        <w:rPr>
          <w:rStyle w:val="snippetequal"/>
          <w:bCs/>
          <w:sz w:val="22"/>
          <w:szCs w:val="22"/>
          <w:bdr w:val="none" w:sz="0" w:space="0" w:color="auto" w:frame="1"/>
        </w:rPr>
        <w:t>пр</w:t>
      </w:r>
      <w:r w:rsidRPr="00B2327C">
        <w:rPr>
          <w:rStyle w:val="snippetequal"/>
          <w:bCs/>
          <w:sz w:val="22"/>
          <w:szCs w:val="22"/>
          <w:bdr w:val="none" w:sz="0" w:space="0" w:color="auto" w:frame="1"/>
        </w:rPr>
        <w:t xml:space="preserve">ивлеченным </w:t>
      </w:r>
      <w:r w:rsidRPr="00B2327C">
        <w:rPr>
          <w:sz w:val="22"/>
          <w:szCs w:val="22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B2327C">
        <w:rPr>
          <w:sz w:val="22"/>
          <w:szCs w:val="22"/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B2327C" w:rsidRPr="00B2327C" w:rsidP="00B2327C">
      <w:pPr>
        <w:ind w:firstLine="567"/>
        <w:contextualSpacing/>
        <w:jc w:val="both"/>
        <w:rPr>
          <w:sz w:val="22"/>
          <w:szCs w:val="22"/>
        </w:rPr>
      </w:pPr>
      <w:r w:rsidRPr="00B2327C">
        <w:rPr>
          <w:sz w:val="22"/>
          <w:szCs w:val="22"/>
          <w:shd w:val="clear" w:color="auto" w:fill="FFFFFF"/>
        </w:rPr>
        <w:t xml:space="preserve">Согласно положения ч. 1 ст. </w:t>
      </w:r>
      <w:hyperlink r:id="rId6" w:tgtFrame="_blank" w:tooltip="КОАП &gt;  Раздел II. Особенная часть &gt;&lt;span class=" w:history="1">
        <w:r w:rsidRPr="00B2327C">
          <w:rPr>
            <w:rStyle w:val="Hyperlink"/>
            <w:sz w:val="22"/>
            <w:szCs w:val="22"/>
            <w:u w:val="none"/>
            <w:bdr w:val="none" w:sz="0" w:space="0" w:color="auto" w:frame="1"/>
          </w:rPr>
          <w:t>20.25</w:t>
        </w:r>
      </w:hyperlink>
      <w:r w:rsidRPr="00B2327C">
        <w:rPr>
          <w:sz w:val="22"/>
          <w:szCs w:val="22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B2327C">
        <w:rPr>
          <w:sz w:val="22"/>
          <w:szCs w:val="22"/>
        </w:rPr>
        <w:t>двукратном размере суммы неуплаченного адми</w:t>
      </w:r>
      <w:r w:rsidRPr="00B2327C">
        <w:rPr>
          <w:sz w:val="22"/>
          <w:szCs w:val="22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2327C" w:rsidRPr="00B2327C" w:rsidP="00B2327C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  <w:shd w:val="clear" w:color="auto" w:fill="FFFFFF"/>
        </w:rPr>
        <w:t>Разъяснить порядок исчисления срока лишения специального права. Т</w:t>
      </w:r>
      <w:r w:rsidRPr="00B2327C">
        <w:rPr>
          <w:sz w:val="22"/>
          <w:szCs w:val="22"/>
        </w:rPr>
        <w:t xml:space="preserve">ечение срока лишения </w:t>
      </w:r>
      <w:r w:rsidRPr="00B2327C">
        <w:rPr>
          <w:sz w:val="22"/>
          <w:szCs w:val="22"/>
        </w:rPr>
        <w:t>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2327C" w:rsidRPr="00B2327C" w:rsidP="00B2327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>В соответствии с ч. 1.1 ст. 32.7 КоАП РФ в течение трех рабочих дней со дня вступлени</w:t>
      </w:r>
      <w:r w:rsidRPr="00B2327C">
        <w:rPr>
          <w:sz w:val="22"/>
          <w:szCs w:val="22"/>
        </w:rPr>
        <w:t>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</w:t>
      </w:r>
      <w:r w:rsidRPr="00B2327C">
        <w:rPr>
          <w:sz w:val="22"/>
          <w:szCs w:val="22"/>
        </w:rPr>
        <w:t>ого документа, заявить об этом в тот же орган в тот же срок.</w:t>
      </w:r>
    </w:p>
    <w:p w:rsidR="00B2327C" w:rsidRPr="00B2327C" w:rsidP="00B2327C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 xml:space="preserve">В случае </w:t>
      </w:r>
      <w:hyperlink r:id="rId7" w:history="1">
        <w:r w:rsidRPr="00B2327C">
          <w:rPr>
            <w:sz w:val="22"/>
            <w:szCs w:val="22"/>
          </w:rPr>
          <w:t>уклонения</w:t>
        </w:r>
      </w:hyperlink>
      <w:r w:rsidRPr="00B2327C">
        <w:rPr>
          <w:sz w:val="22"/>
          <w:szCs w:val="22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</w:t>
      </w:r>
      <w:r w:rsidRPr="00B2327C">
        <w:rPr>
          <w:sz w:val="22"/>
          <w:szCs w:val="22"/>
        </w:rPr>
        <w:t>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</w:t>
      </w:r>
      <w:r w:rsidRPr="00B2327C">
        <w:rPr>
          <w:sz w:val="22"/>
          <w:szCs w:val="22"/>
        </w:rPr>
        <w:t>ния лица об утрате указанных документов.</w:t>
      </w:r>
    </w:p>
    <w:p w:rsidR="00C43C0A" w:rsidRPr="00B2327C" w:rsidP="003933D5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B2327C" w:rsidR="00231F95">
        <w:rPr>
          <w:sz w:val="22"/>
          <w:szCs w:val="22"/>
        </w:rPr>
        <w:t xml:space="preserve"> </w:t>
      </w:r>
      <w:r w:rsidRPr="00B2327C">
        <w:rPr>
          <w:sz w:val="22"/>
          <w:szCs w:val="22"/>
        </w:rPr>
        <w:t>6</w:t>
      </w:r>
      <w:r w:rsidRPr="00B2327C" w:rsidR="00A47C25">
        <w:rPr>
          <w:sz w:val="22"/>
          <w:szCs w:val="22"/>
        </w:rPr>
        <w:t>2</w:t>
      </w:r>
      <w:r w:rsidRPr="00B2327C" w:rsidR="003F5B27">
        <w:rPr>
          <w:sz w:val="22"/>
          <w:szCs w:val="22"/>
        </w:rPr>
        <w:t xml:space="preserve"> </w:t>
      </w:r>
      <w:r w:rsidRPr="00B2327C">
        <w:rPr>
          <w:sz w:val="22"/>
          <w:szCs w:val="22"/>
        </w:rPr>
        <w:t xml:space="preserve">Ленинского судебного района (Ленинский район) Республики Крым в течение десяти </w:t>
      </w:r>
      <w:r w:rsidRPr="00B2327C" w:rsidR="009F0D70">
        <w:rPr>
          <w:sz w:val="22"/>
          <w:szCs w:val="22"/>
        </w:rPr>
        <w:t>дней</w:t>
      </w:r>
      <w:r w:rsidRPr="00B2327C">
        <w:rPr>
          <w:sz w:val="22"/>
          <w:szCs w:val="22"/>
        </w:rPr>
        <w:t xml:space="preserve"> со дня вру</w:t>
      </w:r>
      <w:r w:rsidRPr="00B2327C">
        <w:rPr>
          <w:sz w:val="22"/>
          <w:szCs w:val="22"/>
        </w:rPr>
        <w:t>чения или получения копии постановления.</w:t>
      </w:r>
    </w:p>
    <w:p w:rsidR="00E956E9" w:rsidRPr="00B2327C" w:rsidP="008610F7">
      <w:pPr>
        <w:jc w:val="both"/>
        <w:rPr>
          <w:sz w:val="22"/>
          <w:szCs w:val="22"/>
        </w:rPr>
      </w:pPr>
    </w:p>
    <w:p w:rsidR="00761618" w:rsidRPr="00B2327C" w:rsidP="003933D5">
      <w:pPr>
        <w:ind w:firstLine="567"/>
        <w:jc w:val="both"/>
        <w:rPr>
          <w:sz w:val="22"/>
          <w:szCs w:val="22"/>
        </w:rPr>
      </w:pPr>
      <w:r w:rsidRPr="00B2327C">
        <w:rPr>
          <w:sz w:val="22"/>
          <w:szCs w:val="22"/>
        </w:rPr>
        <w:t>И.о. м</w:t>
      </w:r>
      <w:r w:rsidRPr="00B2327C" w:rsidR="009310C6">
        <w:rPr>
          <w:sz w:val="22"/>
          <w:szCs w:val="22"/>
        </w:rPr>
        <w:t>ирово</w:t>
      </w:r>
      <w:r w:rsidRPr="00B2327C">
        <w:rPr>
          <w:sz w:val="22"/>
          <w:szCs w:val="22"/>
        </w:rPr>
        <w:t>го</w:t>
      </w:r>
      <w:r w:rsidRPr="00B2327C" w:rsidR="009310C6">
        <w:rPr>
          <w:sz w:val="22"/>
          <w:szCs w:val="22"/>
        </w:rPr>
        <w:t xml:space="preserve"> судь</w:t>
      </w:r>
      <w:r w:rsidRPr="00B2327C">
        <w:rPr>
          <w:sz w:val="22"/>
          <w:szCs w:val="22"/>
        </w:rPr>
        <w:t>и</w:t>
      </w:r>
      <w:r w:rsidRPr="00B2327C" w:rsidR="00C55990">
        <w:rPr>
          <w:sz w:val="22"/>
          <w:szCs w:val="22"/>
        </w:rPr>
        <w:t xml:space="preserve">            </w:t>
      </w:r>
      <w:r w:rsidRPr="00B2327C" w:rsidR="00E53A5A">
        <w:rPr>
          <w:sz w:val="22"/>
          <w:szCs w:val="22"/>
        </w:rPr>
        <w:t xml:space="preserve">  </w:t>
      </w:r>
      <w:r w:rsidRPr="00B2327C" w:rsidR="00F8663D">
        <w:rPr>
          <w:sz w:val="22"/>
          <w:szCs w:val="22"/>
        </w:rPr>
        <w:t xml:space="preserve">     </w:t>
      </w:r>
      <w:r w:rsidR="00B2327C">
        <w:rPr>
          <w:sz w:val="22"/>
          <w:szCs w:val="22"/>
        </w:rPr>
        <w:t xml:space="preserve">                 </w:t>
      </w:r>
      <w:r w:rsidRPr="00B2327C" w:rsidR="00E53A5A">
        <w:rPr>
          <w:sz w:val="22"/>
          <w:szCs w:val="22"/>
        </w:rPr>
        <w:t xml:space="preserve">  </w:t>
      </w:r>
      <w:r w:rsidRPr="00B2327C" w:rsidR="00490BFF">
        <w:rPr>
          <w:sz w:val="22"/>
          <w:szCs w:val="22"/>
        </w:rPr>
        <w:t xml:space="preserve">  </w:t>
      </w:r>
      <w:r w:rsidRPr="00B2327C" w:rsidR="005E3F56">
        <w:rPr>
          <w:sz w:val="22"/>
          <w:szCs w:val="22"/>
        </w:rPr>
        <w:t xml:space="preserve">                </w:t>
      </w:r>
      <w:r w:rsidRPr="00B2327C" w:rsidR="00F8663D">
        <w:rPr>
          <w:sz w:val="22"/>
          <w:szCs w:val="22"/>
        </w:rPr>
        <w:t xml:space="preserve">         </w:t>
      </w:r>
      <w:r w:rsidRPr="00B2327C" w:rsidR="00FF2B54">
        <w:rPr>
          <w:sz w:val="22"/>
          <w:szCs w:val="22"/>
        </w:rPr>
        <w:t xml:space="preserve">               </w:t>
      </w:r>
      <w:r w:rsidRPr="00B2327C" w:rsidR="00C55990">
        <w:rPr>
          <w:sz w:val="22"/>
          <w:szCs w:val="22"/>
        </w:rPr>
        <w:t xml:space="preserve">              </w:t>
      </w:r>
      <w:r w:rsidRPr="00B2327C" w:rsidR="00FD68C4">
        <w:rPr>
          <w:sz w:val="22"/>
          <w:szCs w:val="22"/>
        </w:rPr>
        <w:t>А.В. Баркалов</w:t>
      </w:r>
    </w:p>
    <w:sectPr w:rsidSect="00000B3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0B3E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B7A01"/>
    <w:rsid w:val="000C004C"/>
    <w:rsid w:val="000D4B48"/>
    <w:rsid w:val="000D4D42"/>
    <w:rsid w:val="000E0763"/>
    <w:rsid w:val="000E120D"/>
    <w:rsid w:val="000E29AF"/>
    <w:rsid w:val="000E3E29"/>
    <w:rsid w:val="000E3E68"/>
    <w:rsid w:val="000E49DD"/>
    <w:rsid w:val="000F5059"/>
    <w:rsid w:val="000F66FD"/>
    <w:rsid w:val="00100145"/>
    <w:rsid w:val="00105AA7"/>
    <w:rsid w:val="00114DD0"/>
    <w:rsid w:val="001156B6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262E6"/>
    <w:rsid w:val="00231F95"/>
    <w:rsid w:val="00232629"/>
    <w:rsid w:val="00233A29"/>
    <w:rsid w:val="00240096"/>
    <w:rsid w:val="002510AF"/>
    <w:rsid w:val="00253581"/>
    <w:rsid w:val="00262EE8"/>
    <w:rsid w:val="0026428B"/>
    <w:rsid w:val="002651A8"/>
    <w:rsid w:val="002661A0"/>
    <w:rsid w:val="00271D03"/>
    <w:rsid w:val="00274AC8"/>
    <w:rsid w:val="00276317"/>
    <w:rsid w:val="00276C2E"/>
    <w:rsid w:val="00281F13"/>
    <w:rsid w:val="002823AF"/>
    <w:rsid w:val="00282F1C"/>
    <w:rsid w:val="002929AE"/>
    <w:rsid w:val="00295569"/>
    <w:rsid w:val="00296A1C"/>
    <w:rsid w:val="00297456"/>
    <w:rsid w:val="002A5DB1"/>
    <w:rsid w:val="002B03BB"/>
    <w:rsid w:val="002B0FBC"/>
    <w:rsid w:val="002C1EFD"/>
    <w:rsid w:val="002C2521"/>
    <w:rsid w:val="002C4DAC"/>
    <w:rsid w:val="002C70E0"/>
    <w:rsid w:val="002D00F5"/>
    <w:rsid w:val="002D1BC6"/>
    <w:rsid w:val="002D2E32"/>
    <w:rsid w:val="002D4730"/>
    <w:rsid w:val="002D4E73"/>
    <w:rsid w:val="002D5F18"/>
    <w:rsid w:val="002E041E"/>
    <w:rsid w:val="002E1F72"/>
    <w:rsid w:val="002E442A"/>
    <w:rsid w:val="002E6E47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748"/>
    <w:rsid w:val="00353A84"/>
    <w:rsid w:val="003546D6"/>
    <w:rsid w:val="00357736"/>
    <w:rsid w:val="003650DF"/>
    <w:rsid w:val="00371541"/>
    <w:rsid w:val="0037450C"/>
    <w:rsid w:val="00376684"/>
    <w:rsid w:val="003823FE"/>
    <w:rsid w:val="00382D35"/>
    <w:rsid w:val="003866F2"/>
    <w:rsid w:val="003933D5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3C71"/>
    <w:rsid w:val="004858EA"/>
    <w:rsid w:val="0048713D"/>
    <w:rsid w:val="004901E5"/>
    <w:rsid w:val="00490BFF"/>
    <w:rsid w:val="00494ACB"/>
    <w:rsid w:val="00495638"/>
    <w:rsid w:val="004A0B1D"/>
    <w:rsid w:val="004A3632"/>
    <w:rsid w:val="004A6879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75C79"/>
    <w:rsid w:val="005846EC"/>
    <w:rsid w:val="005920D1"/>
    <w:rsid w:val="00594DC9"/>
    <w:rsid w:val="005979F7"/>
    <w:rsid w:val="00597A0A"/>
    <w:rsid w:val="005A2385"/>
    <w:rsid w:val="005A4F05"/>
    <w:rsid w:val="005A50C1"/>
    <w:rsid w:val="005A57E9"/>
    <w:rsid w:val="005B37A3"/>
    <w:rsid w:val="005C6D0C"/>
    <w:rsid w:val="005C7476"/>
    <w:rsid w:val="005D04EF"/>
    <w:rsid w:val="005D2D89"/>
    <w:rsid w:val="005D44CE"/>
    <w:rsid w:val="005E34A9"/>
    <w:rsid w:val="005E3F56"/>
    <w:rsid w:val="005E4CFB"/>
    <w:rsid w:val="005F0D6F"/>
    <w:rsid w:val="005F303D"/>
    <w:rsid w:val="005F34EE"/>
    <w:rsid w:val="00600437"/>
    <w:rsid w:val="00604C46"/>
    <w:rsid w:val="0060745B"/>
    <w:rsid w:val="00607B97"/>
    <w:rsid w:val="00616011"/>
    <w:rsid w:val="0062352C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77FA6"/>
    <w:rsid w:val="00682DCE"/>
    <w:rsid w:val="00692709"/>
    <w:rsid w:val="00692887"/>
    <w:rsid w:val="006956FA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6F00AB"/>
    <w:rsid w:val="0070053D"/>
    <w:rsid w:val="0070158F"/>
    <w:rsid w:val="0070338D"/>
    <w:rsid w:val="007133CF"/>
    <w:rsid w:val="00714171"/>
    <w:rsid w:val="00715590"/>
    <w:rsid w:val="0071701B"/>
    <w:rsid w:val="0071747B"/>
    <w:rsid w:val="00723F0A"/>
    <w:rsid w:val="007241F2"/>
    <w:rsid w:val="00731407"/>
    <w:rsid w:val="0073533D"/>
    <w:rsid w:val="0074262B"/>
    <w:rsid w:val="00742641"/>
    <w:rsid w:val="00747642"/>
    <w:rsid w:val="00752107"/>
    <w:rsid w:val="00753C3D"/>
    <w:rsid w:val="00754858"/>
    <w:rsid w:val="007579DF"/>
    <w:rsid w:val="00760842"/>
    <w:rsid w:val="0076151F"/>
    <w:rsid w:val="00761618"/>
    <w:rsid w:val="00762B9A"/>
    <w:rsid w:val="007649C0"/>
    <w:rsid w:val="007702D7"/>
    <w:rsid w:val="00770429"/>
    <w:rsid w:val="00777213"/>
    <w:rsid w:val="0078469F"/>
    <w:rsid w:val="00795CCF"/>
    <w:rsid w:val="00796643"/>
    <w:rsid w:val="007A6EDE"/>
    <w:rsid w:val="007A7717"/>
    <w:rsid w:val="007A7A14"/>
    <w:rsid w:val="007B0C83"/>
    <w:rsid w:val="007C36B7"/>
    <w:rsid w:val="007C4A96"/>
    <w:rsid w:val="007C730B"/>
    <w:rsid w:val="007C75A8"/>
    <w:rsid w:val="007D693F"/>
    <w:rsid w:val="007E4CD0"/>
    <w:rsid w:val="007E5357"/>
    <w:rsid w:val="007E7272"/>
    <w:rsid w:val="007F0A2E"/>
    <w:rsid w:val="007F226D"/>
    <w:rsid w:val="007F2B9D"/>
    <w:rsid w:val="007F718B"/>
    <w:rsid w:val="007F7736"/>
    <w:rsid w:val="007F7D9F"/>
    <w:rsid w:val="00814DE7"/>
    <w:rsid w:val="0081625B"/>
    <w:rsid w:val="008201BD"/>
    <w:rsid w:val="00820972"/>
    <w:rsid w:val="008258F9"/>
    <w:rsid w:val="00827986"/>
    <w:rsid w:val="00843361"/>
    <w:rsid w:val="008443FE"/>
    <w:rsid w:val="008451A2"/>
    <w:rsid w:val="008479EC"/>
    <w:rsid w:val="0085254A"/>
    <w:rsid w:val="00855E37"/>
    <w:rsid w:val="00856E02"/>
    <w:rsid w:val="008610F7"/>
    <w:rsid w:val="00862925"/>
    <w:rsid w:val="00865799"/>
    <w:rsid w:val="00866DC1"/>
    <w:rsid w:val="00867854"/>
    <w:rsid w:val="008711C4"/>
    <w:rsid w:val="00874BA1"/>
    <w:rsid w:val="00882887"/>
    <w:rsid w:val="00882952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4A1D"/>
    <w:rsid w:val="008C516B"/>
    <w:rsid w:val="008C7596"/>
    <w:rsid w:val="008C7DC8"/>
    <w:rsid w:val="008E11D9"/>
    <w:rsid w:val="008F0BBC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289A"/>
    <w:rsid w:val="0095368B"/>
    <w:rsid w:val="0096691C"/>
    <w:rsid w:val="009733D9"/>
    <w:rsid w:val="009741A8"/>
    <w:rsid w:val="00975740"/>
    <w:rsid w:val="00975FF5"/>
    <w:rsid w:val="00976C17"/>
    <w:rsid w:val="00980346"/>
    <w:rsid w:val="009816EF"/>
    <w:rsid w:val="00983A3F"/>
    <w:rsid w:val="009844D9"/>
    <w:rsid w:val="0099410B"/>
    <w:rsid w:val="00997B0F"/>
    <w:rsid w:val="009A06CF"/>
    <w:rsid w:val="009A6039"/>
    <w:rsid w:val="009B3C1D"/>
    <w:rsid w:val="009C0D58"/>
    <w:rsid w:val="009E57A7"/>
    <w:rsid w:val="009F0ABD"/>
    <w:rsid w:val="009F0D70"/>
    <w:rsid w:val="009F202E"/>
    <w:rsid w:val="009F2F4B"/>
    <w:rsid w:val="009F7C9E"/>
    <w:rsid w:val="00A028A8"/>
    <w:rsid w:val="00A05E1A"/>
    <w:rsid w:val="00A1421B"/>
    <w:rsid w:val="00A2680B"/>
    <w:rsid w:val="00A3389B"/>
    <w:rsid w:val="00A44E14"/>
    <w:rsid w:val="00A46425"/>
    <w:rsid w:val="00A47C25"/>
    <w:rsid w:val="00A5433D"/>
    <w:rsid w:val="00A5595C"/>
    <w:rsid w:val="00A56A36"/>
    <w:rsid w:val="00A56E63"/>
    <w:rsid w:val="00A631DE"/>
    <w:rsid w:val="00A65ADB"/>
    <w:rsid w:val="00A66D90"/>
    <w:rsid w:val="00A71A68"/>
    <w:rsid w:val="00A741A1"/>
    <w:rsid w:val="00A749BD"/>
    <w:rsid w:val="00A75402"/>
    <w:rsid w:val="00A821C6"/>
    <w:rsid w:val="00A87A1E"/>
    <w:rsid w:val="00A93330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D5A7F"/>
    <w:rsid w:val="00AE5064"/>
    <w:rsid w:val="00AE7850"/>
    <w:rsid w:val="00AF106B"/>
    <w:rsid w:val="00AF2FFB"/>
    <w:rsid w:val="00B07998"/>
    <w:rsid w:val="00B115A4"/>
    <w:rsid w:val="00B21BE8"/>
    <w:rsid w:val="00B2327C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C4E1E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4BC3"/>
    <w:rsid w:val="00C45A4B"/>
    <w:rsid w:val="00C55937"/>
    <w:rsid w:val="00C55990"/>
    <w:rsid w:val="00C60B34"/>
    <w:rsid w:val="00C61BC3"/>
    <w:rsid w:val="00C65AC0"/>
    <w:rsid w:val="00C70183"/>
    <w:rsid w:val="00C82FB1"/>
    <w:rsid w:val="00C877BE"/>
    <w:rsid w:val="00C8785B"/>
    <w:rsid w:val="00C90225"/>
    <w:rsid w:val="00C931E6"/>
    <w:rsid w:val="00C95282"/>
    <w:rsid w:val="00C96CFD"/>
    <w:rsid w:val="00CA0585"/>
    <w:rsid w:val="00CA11CB"/>
    <w:rsid w:val="00CA1551"/>
    <w:rsid w:val="00CA181A"/>
    <w:rsid w:val="00CA4E36"/>
    <w:rsid w:val="00CA51DD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33B2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04E"/>
    <w:rsid w:val="00D856C8"/>
    <w:rsid w:val="00D86471"/>
    <w:rsid w:val="00D95837"/>
    <w:rsid w:val="00DA519D"/>
    <w:rsid w:val="00DA75A1"/>
    <w:rsid w:val="00DB06FD"/>
    <w:rsid w:val="00DB2A03"/>
    <w:rsid w:val="00DB7540"/>
    <w:rsid w:val="00DB7E16"/>
    <w:rsid w:val="00DC030F"/>
    <w:rsid w:val="00DC161E"/>
    <w:rsid w:val="00DD3EB3"/>
    <w:rsid w:val="00DD6CAF"/>
    <w:rsid w:val="00DE06EF"/>
    <w:rsid w:val="00DE5B6E"/>
    <w:rsid w:val="00DF1789"/>
    <w:rsid w:val="00DF25D6"/>
    <w:rsid w:val="00E01260"/>
    <w:rsid w:val="00E01F09"/>
    <w:rsid w:val="00E05CD9"/>
    <w:rsid w:val="00E05DBF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35F92"/>
    <w:rsid w:val="00E43EC1"/>
    <w:rsid w:val="00E4530A"/>
    <w:rsid w:val="00E46CB7"/>
    <w:rsid w:val="00E50184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6FF5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C5E95"/>
    <w:rsid w:val="00ED4ABA"/>
    <w:rsid w:val="00ED7100"/>
    <w:rsid w:val="00EE12F6"/>
    <w:rsid w:val="00EE158E"/>
    <w:rsid w:val="00EE3572"/>
    <w:rsid w:val="00EE3E9E"/>
    <w:rsid w:val="00EE4F76"/>
    <w:rsid w:val="00EF02F7"/>
    <w:rsid w:val="00EF326B"/>
    <w:rsid w:val="00EF3D6D"/>
    <w:rsid w:val="00EF475F"/>
    <w:rsid w:val="00EF7FFD"/>
    <w:rsid w:val="00F03E6E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753AD"/>
    <w:rsid w:val="00F8663D"/>
    <w:rsid w:val="00F91CE3"/>
    <w:rsid w:val="00F94AF8"/>
    <w:rsid w:val="00FA0530"/>
    <w:rsid w:val="00FA0D00"/>
    <w:rsid w:val="00FA2FF3"/>
    <w:rsid w:val="00FB48D6"/>
    <w:rsid w:val="00FB6385"/>
    <w:rsid w:val="00FB7301"/>
    <w:rsid w:val="00FC1692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2B54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2327C"/>
    <w:rPr>
      <w:color w:val="0000FF"/>
      <w:u w:val="single"/>
    </w:rPr>
  </w:style>
  <w:style w:type="character" w:customStyle="1" w:styleId="snippetequal">
    <w:name w:val="snippet_equal"/>
    <w:basedOn w:val="DefaultParagraphFont"/>
    <w:rsid w:val="00B2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DBF5-876B-47E2-8B52-03DC4933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