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F78D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Дело  № 5-62-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="0041390A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/2023</w:t>
      </w:r>
    </w:p>
    <w:p w:rsidR="00593DC5" w:rsidRPr="006F78D5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УИД 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  <w:lang w:eastAsia="ru-RU"/>
        </w:rPr>
        <w:t>91MS0062-01-2023-00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1028</w:t>
      </w:r>
      <w:r w:rsidRPr="006F78D5" w:rsidR="0098487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79</w:t>
      </w:r>
    </w:p>
    <w:p w:rsidR="00BE4306" w:rsidRPr="006F78D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 июня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2023 года                                                                              пгт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Ленино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93DC5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Мировой судья судебного участка №</w:t>
      </w:r>
      <w:r w:rsidRPr="006F78D5" w:rsidR="002350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6F78D5" w:rsidR="0085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ч. </w:t>
      </w:r>
      <w:r w:rsidRPr="006F78D5" w:rsidR="00BC7F9C">
        <w:rPr>
          <w:rFonts w:ascii="Times New Roman" w:eastAsia="Times New Roman" w:hAnsi="Times New Roman" w:cs="Times New Roman"/>
          <w:sz w:val="28"/>
          <w:szCs w:val="24"/>
          <w:lang w:eastAsia="ru-RU"/>
        </w:rPr>
        <w:t>1 ст. 20.25</w:t>
      </w:r>
      <w:r w:rsidRPr="006F78D5" w:rsidR="000E2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6F78D5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Куропятник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Светланы Владимировны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593DC5" w:rsidRPr="006F78D5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(данные изъяты)</w:t>
      </w:r>
      <w:r w:rsidRPr="006F78D5" w:rsidR="002926F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УСТАНОВИЛ:</w:t>
      </w: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4F14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протокол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административном правонарушении</w:t>
      </w:r>
      <w:r w:rsidRPr="006F78D5" w:rsidR="008C195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71F55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Pr="006F78D5" w:rsidR="000D0C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в </w:t>
      </w:r>
      <w:r w:rsidR="00A71F55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Pr="006F78D5" w:rsidR="000D0C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часов 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6F78D5" w:rsidR="000D0C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минут было установлено, что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истёк срок, предусмотренный статьёй </w:t>
      </w:r>
      <w:r w:rsidRPr="006F78D5" w:rsidR="00861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32.2 КоАП РФ, добровольной уплаты административного штрафа, возложенного на 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Куропятник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</w:t>
      </w:r>
      <w:r w:rsidRPr="006F78D5" w:rsidR="00861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по делу об административном правонарушении в виде штрафа </w:t>
      </w:r>
      <w:r w:rsidR="00A71F55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Pr="006F78D5" w:rsidR="00861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рублей, о чём </w:t>
      </w:r>
      <w:r w:rsidRPr="006F78D5" w:rsidR="0086192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уропятник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</w:t>
      </w:r>
      <w:r w:rsidRPr="006F78D5" w:rsidR="00861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F78D5" w:rsidR="00861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надлежаще уведомлен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F78D5" w:rsidR="00861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 подпись, постановление вступило в законную силу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обжаловано не было.</w:t>
      </w:r>
    </w:p>
    <w:p w:rsidR="00FF0843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судебно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уропятник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 </w:t>
      </w:r>
      <w:r w:rsidRPr="006F78D5" w:rsidR="00707051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вину признал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F78D5" w:rsidR="004614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пояснила</w:t>
      </w:r>
      <w:r w:rsidRPr="006F78D5" w:rsidR="00461485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имела </w:t>
      </w:r>
      <w:r w:rsidRPr="006F78D5" w:rsidR="004614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денежных средств 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оплату штрафа</w:t>
      </w:r>
      <w:r w:rsidRPr="006F78D5" w:rsidR="0046148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40396" w:rsidRPr="006F78D5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Частью 1 ст.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20.25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951CA" w:rsidRPr="006F78D5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Помимо признательных показаний 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Куропятник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</w:t>
      </w:r>
      <w:r w:rsidRPr="006F78D5" w:rsidR="00CC210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, е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подтверждается </w:t>
      </w:r>
      <w:r w:rsidRPr="006F78D5" w:rsidR="009937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доказательствами, имеющимися в материалах дела, а именно: 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протоколом</w:t>
      </w:r>
      <w:r w:rsidRPr="006F78D5" w:rsidR="00A06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71F55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</w:t>
      </w:r>
      <w:r w:rsidRPr="006F78D5" w:rsidR="00E8224A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административном правонарушении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A71F55">
        <w:rPr>
          <w:rFonts w:ascii="Times New Roman" w:hAnsi="Times New Roman" w:cs="Times New Roman"/>
          <w:sz w:val="23"/>
          <w:szCs w:val="23"/>
        </w:rPr>
        <w:t>(данные изъяты)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6F78D5" w:rsidR="00E8224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 w:rsidR="001870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копией постановления </w:t>
      </w:r>
      <w:r w:rsidR="00A71F55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71F55">
        <w:rPr>
          <w:rFonts w:ascii="Times New Roman" w:hAnsi="Times New Roman" w:cs="Times New Roman"/>
          <w:sz w:val="23"/>
          <w:szCs w:val="23"/>
        </w:rPr>
        <w:t>(данные изъяты)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.,</w:t>
      </w:r>
      <w:r w:rsidRPr="006F78D5" w:rsidR="001870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рапорт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 </w:t>
      </w:r>
      <w:r w:rsidRPr="006F78D5" w:rsidR="00EB33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71F55">
        <w:rPr>
          <w:rFonts w:ascii="Times New Roman" w:hAnsi="Times New Roman" w:cs="Times New Roman"/>
          <w:sz w:val="23"/>
          <w:szCs w:val="23"/>
        </w:rPr>
        <w:t>(данные изъяты)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6F78D5" w:rsidR="00AE5C6B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справкой в отношении лица</w:t>
      </w:r>
      <w:r w:rsidRPr="006F78D5" w:rsidR="0018708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E5C6B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Учитывая изученные материалы дела, д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ействия </w:t>
      </w:r>
      <w:r w:rsidRPr="006F78D5" w:rsidR="00EB330D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уропятник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</w:t>
      </w:r>
      <w:r w:rsidRPr="006F78D5" w:rsidR="00EB33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правильно квалифицированы по 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ч.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ст.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20.25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КоАП РФ как </w:t>
      </w:r>
      <w:r w:rsidRPr="006F78D5" w:rsidR="00A71021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наказания </w:t>
      </w:r>
      <w:r w:rsidRPr="006F78D5"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уропятник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</w:t>
      </w:r>
      <w:r w:rsidRPr="006F78D5"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имущественное положение привлекаемого лица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который официально нигде не работает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5FC0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Смягчающим обстоятельством судья признаёт</w:t>
      </w:r>
      <w:r w:rsidRPr="006F78D5" w:rsidR="001131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признание вины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уропятник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25B3C" w:rsidRPr="006F78D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Обстоятельств</w:t>
      </w:r>
      <w:r w:rsidRPr="006F78D5" w:rsidR="0008069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отягчающи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установлено</w:t>
      </w:r>
      <w:r w:rsidRPr="006F78D5" w:rsidR="006520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C2E9E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6F78D5" w:rsidR="00BB0C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обязательных работ, предусмотренный КоАП РФ, с учётом того, что </w:t>
      </w:r>
      <w:r w:rsidRPr="006F78D5" w:rsidR="008C1F5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обстоятельств, исключающих такой вид административного наказания, не имеется.</w:t>
      </w:r>
    </w:p>
    <w:p w:rsidR="00593DC5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изложенного, руководствуясь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  <w:lang w:eastAsia="ru-RU"/>
        </w:rPr>
        <w:t>ч. 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ст.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  <w:lang w:eastAsia="ru-RU"/>
        </w:rPr>
        <w:t>20.25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6F78D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ПОСТАНОВИЛ: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</w:t>
      </w:r>
    </w:p>
    <w:p w:rsidR="008C1F53" w:rsidRPr="006F78D5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Признать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уропятник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Светлану Владимировну, </w:t>
      </w:r>
      <w:r w:rsidR="00A71F55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 рождения</w:t>
      </w:r>
      <w:r w:rsidRPr="006F78D5" w:rsidR="00555E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виновн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  <w:lang w:eastAsia="ru-RU"/>
        </w:rPr>
        <w:t>20.25</w:t>
      </w:r>
      <w:r w:rsidRPr="006F78D5" w:rsidR="00280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Кодекса Российской Федерации об административных правонарушениях и назначить е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административное наказание в виде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обязательных работ на срок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 </w:t>
      </w:r>
      <w:r w:rsidRPr="006F78D5" w:rsidR="0032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(двадцать)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отбытии </w:t>
      </w:r>
      <w:r w:rsidR="006A17E5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Куропятник</w:t>
      </w:r>
      <w:r w:rsidR="006A17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Светланой Владимировной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обязательных работ сообщить мировому судье.</w:t>
      </w:r>
    </w:p>
    <w:p w:rsidR="00593DC5" w:rsidRPr="006F78D5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72994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3FFF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3DC5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Мировой судья                                                                     В.А. Тимофеева</w:t>
      </w: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593D"/>
    <w:rsid w:val="001F6247"/>
    <w:rsid w:val="002128F1"/>
    <w:rsid w:val="00214FAE"/>
    <w:rsid w:val="00221330"/>
    <w:rsid w:val="002350CE"/>
    <w:rsid w:val="002648C7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F61F9"/>
    <w:rsid w:val="00410FF1"/>
    <w:rsid w:val="0041390A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90B15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8FE"/>
    <w:rsid w:val="006208CC"/>
    <w:rsid w:val="00641B7E"/>
    <w:rsid w:val="00652056"/>
    <w:rsid w:val="00666611"/>
    <w:rsid w:val="006A0F3D"/>
    <w:rsid w:val="006A17E5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E6813"/>
    <w:rsid w:val="009F33B2"/>
    <w:rsid w:val="00A06B40"/>
    <w:rsid w:val="00A112C8"/>
    <w:rsid w:val="00A13534"/>
    <w:rsid w:val="00A52688"/>
    <w:rsid w:val="00A670A9"/>
    <w:rsid w:val="00A71021"/>
    <w:rsid w:val="00A71F55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CB22D-AB84-46C2-B5F2-58760AA9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