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2E2195" w:rsidP="00ED61E5">
      <w:pPr>
        <w:jc w:val="right"/>
        <w:rPr>
          <w:b/>
          <w:sz w:val="28"/>
          <w:szCs w:val="28"/>
        </w:rPr>
      </w:pPr>
      <w:r>
        <w:rPr>
          <w:sz w:val="28"/>
          <w:szCs w:val="28"/>
        </w:rPr>
        <w:t>Д</w:t>
      </w:r>
      <w:r w:rsidRPr="00703F5A">
        <w:rPr>
          <w:sz w:val="28"/>
          <w:szCs w:val="28"/>
        </w:rPr>
        <w:t>ел</w:t>
      </w:r>
      <w:r>
        <w:rPr>
          <w:sz w:val="28"/>
          <w:szCs w:val="28"/>
        </w:rPr>
        <w:t>о</w:t>
      </w:r>
      <w:r w:rsidR="000A1A58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5-</w:t>
      </w:r>
      <w:r>
        <w:rPr>
          <w:sz w:val="28"/>
          <w:szCs w:val="28"/>
        </w:rPr>
        <w:t>6</w:t>
      </w:r>
      <w:r w:rsidR="000A1A58">
        <w:rPr>
          <w:sz w:val="28"/>
          <w:szCs w:val="28"/>
        </w:rPr>
        <w:t>2</w:t>
      </w:r>
      <w:r>
        <w:rPr>
          <w:sz w:val="28"/>
          <w:szCs w:val="28"/>
        </w:rPr>
        <w:t>-</w:t>
      </w:r>
      <w:r w:rsidR="00DE0F2B">
        <w:rPr>
          <w:sz w:val="28"/>
          <w:szCs w:val="28"/>
        </w:rPr>
        <w:t>2</w:t>
      </w:r>
      <w:r w:rsidR="00B323F9">
        <w:rPr>
          <w:sz w:val="28"/>
          <w:szCs w:val="28"/>
        </w:rPr>
        <w:t>6</w:t>
      </w:r>
      <w:r w:rsidR="00332975">
        <w:rPr>
          <w:sz w:val="28"/>
          <w:szCs w:val="28"/>
        </w:rPr>
        <w:t>5</w:t>
      </w:r>
      <w:r w:rsidR="005121D1">
        <w:rPr>
          <w:sz w:val="28"/>
          <w:szCs w:val="28"/>
        </w:rPr>
        <w:t>/</w:t>
      </w:r>
      <w:r w:rsidRPr="00703F5A">
        <w:rPr>
          <w:sz w:val="28"/>
          <w:szCs w:val="28"/>
        </w:rPr>
        <w:t>201</w:t>
      </w:r>
      <w:r w:rsidR="00F0464A">
        <w:rPr>
          <w:sz w:val="28"/>
          <w:szCs w:val="28"/>
        </w:rPr>
        <w:t>9</w:t>
      </w:r>
    </w:p>
    <w:p w:rsidR="008B36DB" w:rsidRPr="00703F5A" w:rsidP="008B36D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8B36DB" w:rsidRPr="00703F5A" w:rsidP="008B36DB">
      <w:pPr>
        <w:jc w:val="center"/>
        <w:rPr>
          <w:b/>
          <w:sz w:val="28"/>
          <w:szCs w:val="28"/>
        </w:rPr>
      </w:pPr>
    </w:p>
    <w:p w:rsidR="008B36DB" w:rsidRPr="00703F5A" w:rsidP="008B36D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08</w:t>
      </w:r>
      <w:r w:rsidR="00DE0F2B">
        <w:rPr>
          <w:sz w:val="28"/>
          <w:szCs w:val="28"/>
          <w:lang w:val="uk-UA"/>
        </w:rPr>
        <w:t xml:space="preserve"> ию</w:t>
      </w:r>
      <w:r>
        <w:rPr>
          <w:sz w:val="28"/>
          <w:szCs w:val="28"/>
          <w:lang w:val="uk-UA"/>
        </w:rPr>
        <w:t>л</w:t>
      </w:r>
      <w:r w:rsidR="00DE0F2B">
        <w:rPr>
          <w:sz w:val="28"/>
          <w:szCs w:val="28"/>
          <w:lang w:val="uk-UA"/>
        </w:rPr>
        <w:t>я</w:t>
      </w:r>
      <w:r w:rsidR="00110618">
        <w:rPr>
          <w:sz w:val="28"/>
          <w:szCs w:val="28"/>
          <w:lang w:val="uk-UA"/>
        </w:rPr>
        <w:t xml:space="preserve"> </w:t>
      </w:r>
      <w:r w:rsidR="00F0464A">
        <w:rPr>
          <w:sz w:val="28"/>
          <w:szCs w:val="28"/>
          <w:lang w:val="uk-UA"/>
        </w:rPr>
        <w:t>2019</w:t>
      </w:r>
      <w:r w:rsidRPr="00703F5A">
        <w:rPr>
          <w:sz w:val="28"/>
          <w:szCs w:val="28"/>
          <w:lang w:val="uk-UA"/>
        </w:rPr>
        <w:t xml:space="preserve"> г</w:t>
      </w:r>
      <w:r w:rsidR="009052BB">
        <w:rPr>
          <w:sz w:val="28"/>
          <w:szCs w:val="28"/>
          <w:lang w:val="uk-UA"/>
        </w:rPr>
        <w:t>ода</w:t>
      </w:r>
      <w:r w:rsidRPr="00703F5A">
        <w:rPr>
          <w:sz w:val="28"/>
          <w:szCs w:val="28"/>
          <w:lang w:val="uk-UA"/>
        </w:rPr>
        <w:t xml:space="preserve">                                                   </w:t>
      </w:r>
      <w:r w:rsidR="000A1A58">
        <w:rPr>
          <w:sz w:val="28"/>
          <w:szCs w:val="28"/>
          <w:lang w:val="uk-UA"/>
        </w:rPr>
        <w:t xml:space="preserve">                  </w:t>
      </w:r>
      <w:r w:rsidR="00F27DB2">
        <w:rPr>
          <w:sz w:val="28"/>
          <w:szCs w:val="28"/>
          <w:lang w:val="uk-UA"/>
        </w:rPr>
        <w:t xml:space="preserve">  </w:t>
      </w:r>
      <w:r w:rsidR="00F0202B">
        <w:rPr>
          <w:sz w:val="28"/>
          <w:szCs w:val="28"/>
          <w:lang w:val="uk-UA"/>
        </w:rPr>
        <w:t xml:space="preserve">  </w:t>
      </w:r>
      <w:r w:rsidR="000A1A58">
        <w:rPr>
          <w:sz w:val="28"/>
          <w:szCs w:val="28"/>
          <w:lang w:val="uk-UA"/>
        </w:rPr>
        <w:t xml:space="preserve">  </w:t>
      </w:r>
      <w:r w:rsidRPr="00703F5A">
        <w:rPr>
          <w:sz w:val="28"/>
          <w:szCs w:val="28"/>
          <w:lang w:val="uk-UA"/>
        </w:rPr>
        <w:t xml:space="preserve"> пгт. Ленино</w:t>
      </w:r>
    </w:p>
    <w:p w:rsidR="008B36DB" w:rsidRPr="00703F5A" w:rsidP="008B36DB">
      <w:pPr>
        <w:jc w:val="both"/>
        <w:rPr>
          <w:sz w:val="28"/>
          <w:szCs w:val="28"/>
          <w:lang w:val="uk-UA"/>
        </w:rPr>
      </w:pPr>
    </w:p>
    <w:p w:rsidR="008B36DB" w:rsidP="003864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5378DF">
        <w:rPr>
          <w:sz w:val="28"/>
          <w:szCs w:val="28"/>
        </w:rPr>
        <w:t>ировой судья судебного  участка №6</w:t>
      </w:r>
      <w:r>
        <w:rPr>
          <w:sz w:val="28"/>
          <w:szCs w:val="28"/>
        </w:rPr>
        <w:t>2</w:t>
      </w:r>
      <w:r w:rsidR="005378DF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>
        <w:rPr>
          <w:sz w:val="28"/>
          <w:szCs w:val="28"/>
        </w:rPr>
        <w:t>Ермакова Наталия Алексеевна</w:t>
      </w:r>
      <w:r w:rsidRPr="00703F5A">
        <w:rPr>
          <w:sz w:val="28"/>
          <w:szCs w:val="28"/>
        </w:rPr>
        <w:t xml:space="preserve">, рассмотрев в открытом судебном заседании </w:t>
      </w:r>
      <w:r w:rsidR="0038640F">
        <w:rPr>
          <w:sz w:val="28"/>
          <w:szCs w:val="28"/>
        </w:rPr>
        <w:t>по адресу: п. Лен</w:t>
      </w:r>
      <w:r w:rsidR="0038640F">
        <w:rPr>
          <w:sz w:val="28"/>
          <w:szCs w:val="28"/>
        </w:rPr>
        <w:t>и</w:t>
      </w:r>
      <w:r w:rsidR="0038640F">
        <w:rPr>
          <w:sz w:val="28"/>
          <w:szCs w:val="28"/>
        </w:rPr>
        <w:t>но, Ленинский район, Республика Крым</w:t>
      </w:r>
      <w:r w:rsidR="000B4296">
        <w:rPr>
          <w:sz w:val="28"/>
          <w:szCs w:val="28"/>
        </w:rPr>
        <w:t xml:space="preserve">, ул. Дзержинского, дом 8, </w:t>
      </w:r>
      <w:r w:rsidR="0038640F">
        <w:rPr>
          <w:sz w:val="28"/>
          <w:szCs w:val="28"/>
        </w:rPr>
        <w:t>материал</w:t>
      </w:r>
      <w:r w:rsidR="000B4296">
        <w:rPr>
          <w:sz w:val="28"/>
          <w:szCs w:val="28"/>
        </w:rPr>
        <w:t>ы дела об административном правонарушении</w:t>
      </w:r>
      <w:r>
        <w:rPr>
          <w:sz w:val="28"/>
          <w:szCs w:val="28"/>
        </w:rPr>
        <w:t>, п</w:t>
      </w:r>
      <w:r w:rsidR="000B4296">
        <w:rPr>
          <w:sz w:val="28"/>
          <w:szCs w:val="28"/>
        </w:rPr>
        <w:t>оступившие</w:t>
      </w:r>
      <w:r>
        <w:rPr>
          <w:sz w:val="28"/>
          <w:szCs w:val="28"/>
        </w:rPr>
        <w:t xml:space="preserve"> из ГУ</w:t>
      </w:r>
      <w:r w:rsidR="00286587">
        <w:rPr>
          <w:sz w:val="28"/>
          <w:szCs w:val="28"/>
        </w:rPr>
        <w:t xml:space="preserve"> -Управление Пенсионного Фонда</w:t>
      </w:r>
      <w:r w:rsidR="00312495">
        <w:rPr>
          <w:sz w:val="28"/>
          <w:szCs w:val="28"/>
        </w:rPr>
        <w:t xml:space="preserve">  Российской Федерации</w:t>
      </w:r>
      <w:r>
        <w:rPr>
          <w:sz w:val="28"/>
          <w:szCs w:val="28"/>
        </w:rPr>
        <w:t xml:space="preserve"> в Ленинском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оне Республики Крым</w:t>
      </w:r>
      <w:r w:rsidR="0070401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о привлечении к а</w:t>
      </w:r>
      <w:r w:rsidR="000A1A58">
        <w:rPr>
          <w:sz w:val="28"/>
          <w:szCs w:val="28"/>
        </w:rPr>
        <w:t>дминистративной ответственности</w:t>
      </w:r>
      <w:r w:rsidR="00286587">
        <w:rPr>
          <w:sz w:val="28"/>
          <w:szCs w:val="28"/>
        </w:rPr>
        <w:t xml:space="preserve"> должностное лицо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24"/>
        <w:gridCol w:w="8347"/>
      </w:tblGrid>
      <w:tr w:rsidTr="004A6C9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4A6C96" w:rsidP="008B36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</w:tcPr>
          <w:p w:rsidR="009D03FB" w:rsidP="00B369A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Никулину Г</w:t>
            </w:r>
            <w:r>
              <w:rPr>
                <w:sz w:val="28"/>
                <w:szCs w:val="28"/>
              </w:rPr>
              <w:t>.П. (данные изъяты),</w:t>
            </w:r>
          </w:p>
          <w:p w:rsidR="00117719" w:rsidP="00B369A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117719" w:rsidRPr="00301782" w:rsidP="006E1DF2">
      <w:pPr>
        <w:jc w:val="both"/>
        <w:rPr>
          <w:sz w:val="28"/>
          <w:szCs w:val="28"/>
        </w:rPr>
      </w:pPr>
      <w:r>
        <w:rPr>
          <w:sz w:val="28"/>
          <w:szCs w:val="28"/>
        </w:rPr>
        <w:t>за</w:t>
      </w:r>
      <w:r w:rsidRPr="00703F5A" w:rsidR="008B36DB">
        <w:rPr>
          <w:sz w:val="28"/>
          <w:szCs w:val="28"/>
        </w:rPr>
        <w:t xml:space="preserve"> совершени</w:t>
      </w:r>
      <w:r>
        <w:rPr>
          <w:sz w:val="28"/>
          <w:szCs w:val="28"/>
        </w:rPr>
        <w:t>е</w:t>
      </w:r>
      <w:r w:rsidR="0038640F">
        <w:rPr>
          <w:sz w:val="28"/>
          <w:szCs w:val="28"/>
        </w:rPr>
        <w:t xml:space="preserve"> </w:t>
      </w:r>
      <w:r w:rsidRPr="00703F5A" w:rsidR="008B36DB">
        <w:rPr>
          <w:sz w:val="28"/>
          <w:szCs w:val="28"/>
        </w:rPr>
        <w:t xml:space="preserve">правонарушения, предусмотренного </w:t>
      </w:r>
      <w:r w:rsidR="00605E95">
        <w:rPr>
          <w:sz w:val="28"/>
          <w:szCs w:val="28"/>
        </w:rPr>
        <w:t>статьей  15</w:t>
      </w:r>
      <w:r w:rsidR="00F0202B">
        <w:rPr>
          <w:sz w:val="28"/>
          <w:szCs w:val="28"/>
        </w:rPr>
        <w:t>.</w:t>
      </w:r>
      <w:r w:rsidR="008A4D2E">
        <w:rPr>
          <w:sz w:val="28"/>
          <w:szCs w:val="28"/>
        </w:rPr>
        <w:t>33</w:t>
      </w:r>
      <w:r w:rsidR="00A47C69">
        <w:rPr>
          <w:sz w:val="28"/>
          <w:szCs w:val="28"/>
        </w:rPr>
        <w:t>.</w:t>
      </w:r>
      <w:r w:rsidR="008A4D2E">
        <w:rPr>
          <w:sz w:val="28"/>
          <w:szCs w:val="28"/>
        </w:rPr>
        <w:t>2</w:t>
      </w:r>
      <w:r w:rsidR="00990CB6">
        <w:rPr>
          <w:sz w:val="28"/>
          <w:szCs w:val="28"/>
        </w:rPr>
        <w:t xml:space="preserve"> </w:t>
      </w:r>
      <w:r w:rsidRPr="00301782">
        <w:rPr>
          <w:sz w:val="28"/>
          <w:szCs w:val="28"/>
        </w:rPr>
        <w:t>Ко</w:t>
      </w:r>
      <w:r>
        <w:rPr>
          <w:sz w:val="28"/>
          <w:szCs w:val="28"/>
        </w:rPr>
        <w:t>декса Р</w:t>
      </w:r>
      <w:r>
        <w:rPr>
          <w:sz w:val="28"/>
          <w:szCs w:val="28"/>
        </w:rPr>
        <w:t xml:space="preserve">оссийской </w:t>
      </w:r>
      <w:r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>
        <w:rPr>
          <w:sz w:val="28"/>
          <w:szCs w:val="28"/>
        </w:rPr>
        <w:t xml:space="preserve"> об административных правонарушениях, </w:t>
      </w:r>
    </w:p>
    <w:p w:rsidR="008B36DB" w:rsidRPr="00703F5A" w:rsidP="008B36DB">
      <w:pPr>
        <w:jc w:val="both"/>
        <w:rPr>
          <w:sz w:val="28"/>
          <w:szCs w:val="28"/>
        </w:rPr>
      </w:pPr>
    </w:p>
    <w:p w:rsidR="008B36DB" w:rsidRPr="00990CB6" w:rsidP="008B36DB">
      <w:pPr>
        <w:jc w:val="center"/>
        <w:rPr>
          <w:b/>
          <w:sz w:val="28"/>
          <w:szCs w:val="28"/>
        </w:rPr>
      </w:pPr>
      <w:r w:rsidRPr="00990CB6">
        <w:rPr>
          <w:b/>
          <w:sz w:val="28"/>
          <w:szCs w:val="28"/>
        </w:rPr>
        <w:t>УСТАНОВИЛ:</w:t>
      </w:r>
    </w:p>
    <w:p w:rsidR="007622B3" w:rsidP="00605E95">
      <w:pPr>
        <w:ind w:firstLine="708"/>
        <w:jc w:val="both"/>
        <w:rPr>
          <w:sz w:val="28"/>
          <w:szCs w:val="28"/>
        </w:rPr>
      </w:pPr>
    </w:p>
    <w:p w:rsidR="00DE0F2B" w:rsidRPr="00301782" w:rsidP="00B369A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Согласно протоколу об административном правонарушении  №</w:t>
      </w:r>
      <w:r w:rsidR="009D03FB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от</w:t>
      </w:r>
      <w:r w:rsidR="00F0464A">
        <w:rPr>
          <w:sz w:val="28"/>
          <w:szCs w:val="28"/>
        </w:rPr>
        <w:t xml:space="preserve"> </w:t>
      </w:r>
      <w:r w:rsidR="009D03FB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года</w:t>
      </w:r>
      <w:r>
        <w:rPr>
          <w:sz w:val="28"/>
          <w:szCs w:val="28"/>
        </w:rPr>
        <w:t xml:space="preserve">, </w:t>
      </w:r>
      <w:r w:rsidR="009D03FB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года</w:t>
      </w:r>
      <w:r>
        <w:rPr>
          <w:sz w:val="28"/>
          <w:szCs w:val="28"/>
        </w:rPr>
        <w:t xml:space="preserve"> </w:t>
      </w:r>
      <w:r w:rsidR="00EC6592">
        <w:rPr>
          <w:sz w:val="28"/>
          <w:szCs w:val="28"/>
        </w:rPr>
        <w:t xml:space="preserve">установлено, что </w:t>
      </w:r>
      <w:r w:rsidR="0033119F">
        <w:rPr>
          <w:sz w:val="28"/>
          <w:szCs w:val="28"/>
        </w:rPr>
        <w:t>Н</w:t>
      </w:r>
      <w:r w:rsidR="0033119F">
        <w:rPr>
          <w:sz w:val="28"/>
          <w:szCs w:val="28"/>
        </w:rPr>
        <w:t>и</w:t>
      </w:r>
      <w:r w:rsidR="0033119F">
        <w:rPr>
          <w:sz w:val="28"/>
          <w:szCs w:val="28"/>
        </w:rPr>
        <w:t>кулина Г.П.</w:t>
      </w:r>
      <w:r w:rsidR="00CD6255">
        <w:rPr>
          <w:sz w:val="28"/>
          <w:szCs w:val="28"/>
        </w:rPr>
        <w:t>,</w:t>
      </w:r>
      <w:r w:rsidR="00AC55CD">
        <w:rPr>
          <w:sz w:val="28"/>
          <w:szCs w:val="28"/>
        </w:rPr>
        <w:t xml:space="preserve"> будучи должностным лицом </w:t>
      </w:r>
      <w:r w:rsidR="0008095A">
        <w:rPr>
          <w:sz w:val="28"/>
          <w:szCs w:val="28"/>
        </w:rPr>
        <w:t>–</w:t>
      </w:r>
      <w:r w:rsidR="001354AE">
        <w:rPr>
          <w:sz w:val="28"/>
          <w:szCs w:val="28"/>
        </w:rPr>
        <w:t xml:space="preserve"> </w:t>
      </w:r>
      <w:r w:rsidR="009D03FB">
        <w:rPr>
          <w:sz w:val="28"/>
          <w:szCs w:val="28"/>
        </w:rPr>
        <w:t xml:space="preserve"> (данные изъяты)</w:t>
      </w:r>
      <w:r w:rsidR="00B369AE">
        <w:rPr>
          <w:sz w:val="28"/>
          <w:szCs w:val="28"/>
        </w:rPr>
        <w:t xml:space="preserve">, </w:t>
      </w:r>
      <w:r w:rsidR="00E03F94">
        <w:rPr>
          <w:sz w:val="28"/>
          <w:szCs w:val="28"/>
        </w:rPr>
        <w:t>допустила н</w:t>
      </w:r>
      <w:r w:rsidR="00E03F94">
        <w:rPr>
          <w:sz w:val="28"/>
          <w:szCs w:val="28"/>
        </w:rPr>
        <w:t>а</w:t>
      </w:r>
      <w:r w:rsidR="00E03F94">
        <w:rPr>
          <w:sz w:val="28"/>
          <w:szCs w:val="28"/>
        </w:rPr>
        <w:t>рушение</w:t>
      </w:r>
      <w:r w:rsidR="00463A25">
        <w:rPr>
          <w:sz w:val="28"/>
          <w:szCs w:val="28"/>
        </w:rPr>
        <w:t xml:space="preserve"> срок</w:t>
      </w:r>
      <w:r w:rsidR="00E03F94">
        <w:rPr>
          <w:sz w:val="28"/>
          <w:szCs w:val="28"/>
        </w:rPr>
        <w:t>а</w:t>
      </w:r>
      <w:r w:rsidR="00463A25">
        <w:rPr>
          <w:sz w:val="28"/>
          <w:szCs w:val="28"/>
        </w:rPr>
        <w:t xml:space="preserve"> предоставления ежемесячного отчета по форм</w:t>
      </w:r>
      <w:r w:rsidR="00E03F94">
        <w:rPr>
          <w:sz w:val="28"/>
          <w:szCs w:val="28"/>
        </w:rPr>
        <w:t>е</w:t>
      </w:r>
      <w:r w:rsidR="00463A25">
        <w:rPr>
          <w:sz w:val="28"/>
          <w:szCs w:val="28"/>
        </w:rPr>
        <w:t xml:space="preserve"> СЗВ-М за </w:t>
      </w:r>
      <w:r w:rsidR="009D03FB">
        <w:rPr>
          <w:sz w:val="28"/>
          <w:szCs w:val="28"/>
        </w:rPr>
        <w:t xml:space="preserve">(данные изъяты) </w:t>
      </w:r>
      <w:r w:rsidR="00463A25">
        <w:rPr>
          <w:sz w:val="28"/>
          <w:szCs w:val="28"/>
        </w:rPr>
        <w:t xml:space="preserve"> года. </w:t>
      </w:r>
      <w:r>
        <w:rPr>
          <w:sz w:val="28"/>
          <w:szCs w:val="28"/>
        </w:rPr>
        <w:t>В соответствии с пунктом</w:t>
      </w:r>
      <w:r w:rsidR="00E03F94">
        <w:rPr>
          <w:sz w:val="28"/>
          <w:szCs w:val="28"/>
        </w:rPr>
        <w:t xml:space="preserve"> 2.2</w:t>
      </w:r>
      <w:r w:rsidR="00117719">
        <w:rPr>
          <w:sz w:val="28"/>
          <w:szCs w:val="28"/>
        </w:rPr>
        <w:t xml:space="preserve"> статьи 11 Федерального закона от 01.04.1996 г. №27-ФЗ «Об индивидуальном (персонифицирова</w:t>
      </w:r>
      <w:r w:rsidR="00117719">
        <w:rPr>
          <w:sz w:val="28"/>
          <w:szCs w:val="28"/>
        </w:rPr>
        <w:t>н</w:t>
      </w:r>
      <w:r w:rsidR="00117719">
        <w:rPr>
          <w:sz w:val="28"/>
          <w:szCs w:val="28"/>
        </w:rPr>
        <w:t>ном) учете в системе обязате</w:t>
      </w:r>
      <w:r>
        <w:rPr>
          <w:sz w:val="28"/>
          <w:szCs w:val="28"/>
        </w:rPr>
        <w:t>л</w:t>
      </w:r>
      <w:r w:rsidR="00884900">
        <w:rPr>
          <w:sz w:val="28"/>
          <w:szCs w:val="28"/>
        </w:rPr>
        <w:t xml:space="preserve">ьного пенсионного страхования» </w:t>
      </w:r>
      <w:r w:rsidR="00117719">
        <w:rPr>
          <w:sz w:val="28"/>
          <w:szCs w:val="28"/>
        </w:rPr>
        <w:t>страхователь ежемесячно не позднее 15-числа месяца, следующего за отчетным периодом–месяцем, обязан представлять в территориальный орган ПФР сведения по форме СЗВ-М о каждом работающем у него застрахованном лице (включая лиц, заключивших договоры гражданско-правового характера, на вознагра</w:t>
      </w:r>
      <w:r w:rsidR="00117719">
        <w:rPr>
          <w:sz w:val="28"/>
          <w:szCs w:val="28"/>
        </w:rPr>
        <w:t>ж</w:t>
      </w:r>
      <w:r w:rsidR="00117719">
        <w:rPr>
          <w:sz w:val="28"/>
          <w:szCs w:val="28"/>
        </w:rPr>
        <w:t>дение с которым в соответствии с законодательством РФ о страховых взн</w:t>
      </w:r>
      <w:r w:rsidR="00117719">
        <w:rPr>
          <w:sz w:val="28"/>
          <w:szCs w:val="28"/>
        </w:rPr>
        <w:t>о</w:t>
      </w:r>
      <w:r w:rsidR="00117719">
        <w:rPr>
          <w:sz w:val="28"/>
          <w:szCs w:val="28"/>
        </w:rPr>
        <w:t>сах начисляются страхо</w:t>
      </w:r>
      <w:r w:rsidR="00704013">
        <w:rPr>
          <w:sz w:val="28"/>
          <w:szCs w:val="28"/>
        </w:rPr>
        <w:t xml:space="preserve">вые взносы). </w:t>
      </w:r>
      <w:r w:rsidR="00312495">
        <w:rPr>
          <w:sz w:val="28"/>
          <w:szCs w:val="28"/>
        </w:rPr>
        <w:t>Сведения</w:t>
      </w:r>
      <w:r w:rsidR="00117719">
        <w:rPr>
          <w:sz w:val="28"/>
          <w:szCs w:val="28"/>
        </w:rPr>
        <w:t xml:space="preserve">  по форме СЗВ-М за </w:t>
      </w:r>
      <w:r w:rsidR="009D03FB">
        <w:rPr>
          <w:sz w:val="28"/>
          <w:szCs w:val="28"/>
        </w:rPr>
        <w:t xml:space="preserve">(данные изъяты) </w:t>
      </w:r>
      <w:r w:rsidR="00117719">
        <w:rPr>
          <w:sz w:val="28"/>
          <w:szCs w:val="28"/>
        </w:rPr>
        <w:t xml:space="preserve">года </w:t>
      </w:r>
      <w:r w:rsidR="00312495">
        <w:rPr>
          <w:sz w:val="28"/>
          <w:szCs w:val="28"/>
        </w:rPr>
        <w:t xml:space="preserve">в отношении всех застрахованных лиц </w:t>
      </w:r>
      <w:r w:rsidR="00136861">
        <w:rPr>
          <w:sz w:val="28"/>
          <w:szCs w:val="28"/>
        </w:rPr>
        <w:t>должны</w:t>
      </w:r>
      <w:r w:rsidR="00117719">
        <w:rPr>
          <w:sz w:val="28"/>
          <w:szCs w:val="28"/>
        </w:rPr>
        <w:t xml:space="preserve"> быть предоста</w:t>
      </w:r>
      <w:r w:rsidR="00117719">
        <w:rPr>
          <w:sz w:val="28"/>
          <w:szCs w:val="28"/>
        </w:rPr>
        <w:t>в</w:t>
      </w:r>
      <w:r w:rsidR="00117719">
        <w:rPr>
          <w:sz w:val="28"/>
          <w:szCs w:val="28"/>
        </w:rPr>
        <w:t>лен</w:t>
      </w:r>
      <w:r>
        <w:rPr>
          <w:sz w:val="28"/>
          <w:szCs w:val="28"/>
        </w:rPr>
        <w:t>ы</w:t>
      </w:r>
      <w:r w:rsidR="003B2DD8">
        <w:rPr>
          <w:sz w:val="28"/>
          <w:szCs w:val="28"/>
        </w:rPr>
        <w:t xml:space="preserve"> плательщиком</w:t>
      </w:r>
      <w:r w:rsidR="00117719">
        <w:rPr>
          <w:sz w:val="28"/>
          <w:szCs w:val="28"/>
        </w:rPr>
        <w:t xml:space="preserve"> до </w:t>
      </w:r>
      <w:r w:rsidR="009D03FB">
        <w:rPr>
          <w:sz w:val="28"/>
          <w:szCs w:val="28"/>
        </w:rPr>
        <w:t xml:space="preserve">(данные изъяты) </w:t>
      </w:r>
      <w:r w:rsidR="00117719">
        <w:rPr>
          <w:sz w:val="28"/>
          <w:szCs w:val="28"/>
        </w:rPr>
        <w:t>года</w:t>
      </w:r>
      <w:r w:rsidR="00704013">
        <w:rPr>
          <w:sz w:val="28"/>
          <w:szCs w:val="28"/>
        </w:rPr>
        <w:t xml:space="preserve"> включительно</w:t>
      </w:r>
      <w:r>
        <w:rPr>
          <w:sz w:val="28"/>
          <w:szCs w:val="28"/>
        </w:rPr>
        <w:t>.</w:t>
      </w:r>
      <w:r w:rsidR="00117719">
        <w:rPr>
          <w:sz w:val="28"/>
          <w:szCs w:val="28"/>
        </w:rPr>
        <w:t xml:space="preserve"> </w:t>
      </w:r>
      <w:r>
        <w:rPr>
          <w:sz w:val="28"/>
          <w:szCs w:val="28"/>
        </w:rPr>
        <w:t>Ф</w:t>
      </w:r>
      <w:r w:rsidR="00117719">
        <w:rPr>
          <w:sz w:val="28"/>
          <w:szCs w:val="28"/>
        </w:rPr>
        <w:t xml:space="preserve">актически </w:t>
      </w:r>
      <w:r w:rsidR="00312495">
        <w:rPr>
          <w:sz w:val="28"/>
          <w:szCs w:val="28"/>
        </w:rPr>
        <w:t xml:space="preserve">сведения в отношении </w:t>
      </w:r>
      <w:r w:rsidR="0033119F">
        <w:rPr>
          <w:sz w:val="28"/>
          <w:szCs w:val="28"/>
        </w:rPr>
        <w:t>одного</w:t>
      </w:r>
      <w:r w:rsidR="00312495">
        <w:rPr>
          <w:sz w:val="28"/>
          <w:szCs w:val="28"/>
        </w:rPr>
        <w:t xml:space="preserve"> застрахованн</w:t>
      </w:r>
      <w:r w:rsidR="0033119F">
        <w:rPr>
          <w:sz w:val="28"/>
          <w:szCs w:val="28"/>
        </w:rPr>
        <w:t>ого</w:t>
      </w:r>
      <w:r w:rsidR="00110618">
        <w:rPr>
          <w:sz w:val="28"/>
          <w:szCs w:val="28"/>
        </w:rPr>
        <w:t xml:space="preserve"> </w:t>
      </w:r>
      <w:r w:rsidR="00312495">
        <w:rPr>
          <w:sz w:val="28"/>
          <w:szCs w:val="28"/>
        </w:rPr>
        <w:t>лиц</w:t>
      </w:r>
      <w:r w:rsidR="0033119F">
        <w:rPr>
          <w:sz w:val="28"/>
          <w:szCs w:val="28"/>
        </w:rPr>
        <w:t>а</w:t>
      </w:r>
      <w:r w:rsidR="003B2DD8">
        <w:rPr>
          <w:sz w:val="28"/>
          <w:szCs w:val="28"/>
        </w:rPr>
        <w:t xml:space="preserve"> представлен</w:t>
      </w:r>
      <w:r w:rsidR="00136861">
        <w:rPr>
          <w:sz w:val="28"/>
          <w:szCs w:val="28"/>
        </w:rPr>
        <w:t>ы</w:t>
      </w:r>
      <w:r w:rsidR="003B2DD8">
        <w:rPr>
          <w:sz w:val="28"/>
          <w:szCs w:val="28"/>
        </w:rPr>
        <w:t xml:space="preserve"> </w:t>
      </w:r>
      <w:r w:rsidR="009D03FB">
        <w:rPr>
          <w:sz w:val="28"/>
          <w:szCs w:val="28"/>
        </w:rPr>
        <w:t xml:space="preserve">(данные изъяты) </w:t>
      </w:r>
      <w:r w:rsidR="003B2DD8">
        <w:rPr>
          <w:sz w:val="28"/>
          <w:szCs w:val="28"/>
        </w:rPr>
        <w:t>го</w:t>
      </w:r>
      <w:r w:rsidR="00136861">
        <w:rPr>
          <w:sz w:val="28"/>
          <w:szCs w:val="28"/>
        </w:rPr>
        <w:t>да</w:t>
      </w:r>
      <w:r>
        <w:rPr>
          <w:sz w:val="28"/>
          <w:szCs w:val="28"/>
        </w:rPr>
        <w:t>, то есть с нарушением установленного  Законом срока. В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зультате чего</w:t>
      </w:r>
      <w:r w:rsidR="00136861">
        <w:rPr>
          <w:sz w:val="28"/>
          <w:szCs w:val="28"/>
        </w:rPr>
        <w:t>,</w:t>
      </w:r>
      <w:r w:rsidR="00312495">
        <w:rPr>
          <w:sz w:val="28"/>
          <w:szCs w:val="28"/>
        </w:rPr>
        <w:t xml:space="preserve"> должностным лицом </w:t>
      </w:r>
      <w:r w:rsidR="00704013">
        <w:rPr>
          <w:sz w:val="28"/>
          <w:szCs w:val="28"/>
        </w:rPr>
        <w:t>наруш</w:t>
      </w:r>
      <w:r w:rsidR="00312495">
        <w:rPr>
          <w:sz w:val="28"/>
          <w:szCs w:val="28"/>
        </w:rPr>
        <w:t>ен</w:t>
      </w:r>
      <w:r w:rsidR="00704013">
        <w:rPr>
          <w:sz w:val="28"/>
          <w:szCs w:val="28"/>
        </w:rPr>
        <w:t xml:space="preserve"> п.2.2 ст. 11 Федерального закона от 01.04.1996 №27-ФЗ «Об индивидуальном (персонифицированном) учете в системе обязательного пенсионного страхования»</w:t>
      </w:r>
      <w:r w:rsidR="003B2DD8">
        <w:rPr>
          <w:sz w:val="28"/>
          <w:szCs w:val="28"/>
        </w:rPr>
        <w:t>, что предусматривает а</w:t>
      </w:r>
      <w:r w:rsidR="003B2DD8">
        <w:rPr>
          <w:sz w:val="28"/>
          <w:szCs w:val="28"/>
        </w:rPr>
        <w:t>д</w:t>
      </w:r>
      <w:r w:rsidR="003B2DD8">
        <w:rPr>
          <w:sz w:val="28"/>
          <w:szCs w:val="28"/>
        </w:rPr>
        <w:t xml:space="preserve">министративную ответственность по ст. 15.33.2 </w:t>
      </w:r>
      <w:r w:rsidRPr="00301782">
        <w:rPr>
          <w:sz w:val="28"/>
          <w:szCs w:val="28"/>
        </w:rPr>
        <w:t>Ко</w:t>
      </w:r>
      <w:r>
        <w:rPr>
          <w:sz w:val="28"/>
          <w:szCs w:val="28"/>
        </w:rPr>
        <w:t>декса Российской Федер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ции об административных правонарушениях. </w:t>
      </w:r>
    </w:p>
    <w:p w:rsidR="001B00CB" w:rsidP="001B00C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Никулина Г.П. в судебное заседание не явилась, о дате и времени судебного заседания извещена надлежащим образом и в срок. Х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датайств об отложении судебного заседания или рассмотрения дела в её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сутствие в суд не поступило.</w:t>
      </w:r>
    </w:p>
    <w:p w:rsidR="001B00CB" w:rsidP="001B00CB">
      <w:pPr>
        <w:ind w:right="-1" w:firstLine="708"/>
        <w:jc w:val="both"/>
        <w:rPr>
          <w:sz w:val="28"/>
          <w:szCs w:val="28"/>
        </w:rPr>
      </w:pPr>
      <w:r w:rsidRPr="00397A18">
        <w:rPr>
          <w:sz w:val="28"/>
          <w:szCs w:val="28"/>
        </w:rPr>
        <w:t>В соответствии со ст.6 Постановления Пленума Верховного суда РФ №5 от 24 марта 2005 года «О некоторых вопросах, возникающих у судов при применении Кодекса Российской Федерации об административных правон</w:t>
      </w:r>
      <w:r w:rsidRPr="00397A18">
        <w:rPr>
          <w:sz w:val="28"/>
          <w:szCs w:val="28"/>
        </w:rPr>
        <w:t>а</w:t>
      </w:r>
      <w:r w:rsidRPr="00397A18">
        <w:rPr>
          <w:sz w:val="28"/>
          <w:szCs w:val="28"/>
        </w:rPr>
        <w:t>рушениях», в целях соблюдения установленных статьей 29.6 Кодекса РФ об АП сроков рассмотрения дел об административных правонарушениях судье необходимо принимать меры для быстрого извещения лиц, участвующих в деле, о времени и</w:t>
      </w:r>
      <w:r>
        <w:rPr>
          <w:sz w:val="28"/>
          <w:szCs w:val="28"/>
        </w:rPr>
        <w:t xml:space="preserve"> </w:t>
      </w:r>
      <w:r w:rsidRPr="00397A18">
        <w:rPr>
          <w:sz w:val="28"/>
          <w:szCs w:val="28"/>
        </w:rPr>
        <w:t>месте судебного рассмотрения. Поскольку Кодекс РФ об АП не содержит каких-либо ограничений, связанных с таким извещением, оно в зависимости от конкретных обстоятельств дела может быть произвед</w:t>
      </w:r>
      <w:r w:rsidRPr="00397A18">
        <w:rPr>
          <w:sz w:val="28"/>
          <w:szCs w:val="28"/>
        </w:rPr>
        <w:t>е</w:t>
      </w:r>
      <w:r w:rsidRPr="00397A18">
        <w:rPr>
          <w:sz w:val="28"/>
          <w:szCs w:val="28"/>
        </w:rPr>
        <w:t>но с использованием любых доступных средств связи, позволяющих контр</w:t>
      </w:r>
      <w:r w:rsidRPr="00397A18">
        <w:rPr>
          <w:sz w:val="28"/>
          <w:szCs w:val="28"/>
        </w:rPr>
        <w:t>о</w:t>
      </w:r>
      <w:r w:rsidRPr="00397A18">
        <w:rPr>
          <w:sz w:val="28"/>
          <w:szCs w:val="28"/>
        </w:rPr>
        <w:t>лировать получение информации лицом, которому оно направлено (судебной повесткой, телеграммой, телефонограммой, факсимильной связью и т.п.).</w:t>
      </w:r>
    </w:p>
    <w:p w:rsidR="001B00CB" w:rsidP="001B00C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Согласно ст.25.1 К</w:t>
      </w:r>
      <w:r w:rsidRPr="00AC5D3C">
        <w:rPr>
          <w:sz w:val="28"/>
          <w:szCs w:val="28"/>
        </w:rPr>
        <w:t>оАП</w:t>
      </w:r>
      <w:r>
        <w:rPr>
          <w:sz w:val="28"/>
          <w:szCs w:val="28"/>
        </w:rPr>
        <w:t xml:space="preserve"> РФ</w:t>
      </w:r>
      <w:r w:rsidRPr="00AC5D3C">
        <w:rPr>
          <w:sz w:val="28"/>
          <w:szCs w:val="28"/>
        </w:rPr>
        <w:t xml:space="preserve"> административное дело может быть ра</w:t>
      </w:r>
      <w:r w:rsidRPr="00AC5D3C">
        <w:rPr>
          <w:sz w:val="28"/>
          <w:szCs w:val="28"/>
        </w:rPr>
        <w:t>с</w:t>
      </w:r>
      <w:r w:rsidRPr="00AC5D3C">
        <w:rPr>
          <w:sz w:val="28"/>
          <w:szCs w:val="28"/>
        </w:rPr>
        <w:t>смотрено в отсутствие лица, в отношении которого ведется производство по делу об административном правонарушении, если имеются данные о надл</w:t>
      </w:r>
      <w:r w:rsidRPr="00AC5D3C">
        <w:rPr>
          <w:sz w:val="28"/>
          <w:szCs w:val="28"/>
        </w:rPr>
        <w:t>е</w:t>
      </w:r>
      <w:r w:rsidRPr="00AC5D3C">
        <w:rPr>
          <w:sz w:val="28"/>
          <w:szCs w:val="28"/>
        </w:rPr>
        <w:t>жащем извещении лица о месте и времени рассмотрения дела и имеются до</w:t>
      </w:r>
      <w:r w:rsidRPr="00AC5D3C">
        <w:rPr>
          <w:sz w:val="28"/>
          <w:szCs w:val="28"/>
        </w:rPr>
        <w:t>с</w:t>
      </w:r>
      <w:r w:rsidRPr="00AC5D3C">
        <w:rPr>
          <w:sz w:val="28"/>
          <w:szCs w:val="28"/>
        </w:rPr>
        <w:t>таточные основания рассмотрения дела в его отсутствие.</w:t>
      </w:r>
    </w:p>
    <w:p w:rsidR="001B00CB" w:rsidP="001B00CB">
      <w:pPr>
        <w:ind w:right="-1" w:firstLine="708"/>
        <w:jc w:val="both"/>
        <w:rPr>
          <w:sz w:val="28"/>
          <w:szCs w:val="28"/>
        </w:rPr>
      </w:pPr>
      <w:r w:rsidRPr="00397A18">
        <w:rPr>
          <w:sz w:val="28"/>
          <w:szCs w:val="28"/>
        </w:rPr>
        <w:t xml:space="preserve">На основании изложенного судья признает неявку </w:t>
      </w:r>
      <w:r>
        <w:rPr>
          <w:sz w:val="28"/>
          <w:szCs w:val="28"/>
        </w:rPr>
        <w:t xml:space="preserve">Никулиной Г.П. </w:t>
      </w:r>
      <w:r w:rsidRPr="00397A18">
        <w:rPr>
          <w:sz w:val="28"/>
          <w:szCs w:val="28"/>
        </w:rPr>
        <w:t>в  судебное заседание неуважительной и считает возможным рассмотреть де</w:t>
      </w:r>
      <w:r>
        <w:rPr>
          <w:sz w:val="28"/>
          <w:szCs w:val="28"/>
        </w:rPr>
        <w:t>ло  в её</w:t>
      </w:r>
      <w:r w:rsidRPr="00397A18">
        <w:rPr>
          <w:sz w:val="28"/>
          <w:szCs w:val="28"/>
        </w:rPr>
        <w:t xml:space="preserve"> отсутствие.</w:t>
      </w:r>
    </w:p>
    <w:p w:rsidR="00463A25" w:rsidP="00463A25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И</w:t>
      </w:r>
      <w:r w:rsidRPr="00D8141A">
        <w:rPr>
          <w:color w:val="000000"/>
          <w:sz w:val="28"/>
          <w:szCs w:val="28"/>
          <w:shd w:val="clear" w:color="auto" w:fill="FFFFFF"/>
        </w:rPr>
        <w:t>сследовав материал</w:t>
      </w:r>
      <w:r w:rsidR="00136861">
        <w:rPr>
          <w:color w:val="000000"/>
          <w:sz w:val="28"/>
          <w:szCs w:val="28"/>
          <w:shd w:val="clear" w:color="auto" w:fill="FFFFFF"/>
        </w:rPr>
        <w:t>ы дела</w:t>
      </w:r>
      <w:r w:rsidRPr="00D8141A">
        <w:rPr>
          <w:color w:val="000000"/>
          <w:sz w:val="28"/>
          <w:szCs w:val="28"/>
          <w:shd w:val="clear" w:color="auto" w:fill="FFFFFF"/>
        </w:rPr>
        <w:t>, судья отмечает следующее.</w:t>
      </w:r>
    </w:p>
    <w:p w:rsidR="00D734B1" w:rsidP="00463A25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</w:t>
      </w:r>
      <w:r w:rsidR="00A33E5A">
        <w:rPr>
          <w:color w:val="000000"/>
          <w:sz w:val="28"/>
          <w:szCs w:val="28"/>
          <w:shd w:val="clear" w:color="auto" w:fill="FFFFFF"/>
        </w:rPr>
        <w:t>В</w:t>
      </w:r>
      <w:r w:rsidRPr="00E24C74">
        <w:rPr>
          <w:color w:val="000000"/>
          <w:sz w:val="28"/>
          <w:szCs w:val="28"/>
          <w:shd w:val="clear" w:color="auto" w:fill="FFFFFF"/>
        </w:rPr>
        <w:t xml:space="preserve"> соответствии с п.2.2 ст.11 Федерального закона от </w:t>
      </w:r>
      <w:r w:rsidR="009052BB">
        <w:rPr>
          <w:sz w:val="28"/>
          <w:szCs w:val="28"/>
        </w:rPr>
        <w:t xml:space="preserve">01.04.1996 </w:t>
      </w:r>
      <w:r w:rsidRPr="00E24C74">
        <w:rPr>
          <w:color w:val="000000"/>
          <w:sz w:val="28"/>
          <w:szCs w:val="28"/>
          <w:shd w:val="clear" w:color="auto" w:fill="FFFFFF"/>
        </w:rPr>
        <w:t>№ 27-ФЗ «Об индивидуальном (персонифицированном) учете в системе обязател</w:t>
      </w:r>
      <w:r w:rsidRPr="00E24C74">
        <w:rPr>
          <w:color w:val="000000"/>
          <w:sz w:val="28"/>
          <w:szCs w:val="28"/>
          <w:shd w:val="clear" w:color="auto" w:fill="FFFFFF"/>
        </w:rPr>
        <w:t>ь</w:t>
      </w:r>
      <w:r w:rsidRPr="00E24C74">
        <w:rPr>
          <w:color w:val="000000"/>
          <w:sz w:val="28"/>
          <w:szCs w:val="28"/>
          <w:shd w:val="clear" w:color="auto" w:fill="FFFFFF"/>
        </w:rPr>
        <w:t>ного пенсионного страхования»,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</w:t>
      </w:r>
      <w:r w:rsidRPr="00E24C74">
        <w:rPr>
          <w:color w:val="000000"/>
          <w:sz w:val="28"/>
          <w:szCs w:val="28"/>
          <w:shd w:val="clear" w:color="auto" w:fill="FFFFFF"/>
        </w:rPr>
        <w:t>в</w:t>
      </w:r>
      <w:r w:rsidRPr="00E24C74">
        <w:rPr>
          <w:color w:val="000000"/>
          <w:sz w:val="28"/>
          <w:szCs w:val="28"/>
          <w:shd w:val="clear" w:color="auto" w:fill="FFFFFF"/>
        </w:rPr>
        <w:t>ших договоры гражданско-правового характера, предметом которых являю</w:t>
      </w:r>
      <w:r w:rsidRPr="00E24C74">
        <w:rPr>
          <w:color w:val="000000"/>
          <w:sz w:val="28"/>
          <w:szCs w:val="28"/>
          <w:shd w:val="clear" w:color="auto" w:fill="FFFFFF"/>
        </w:rPr>
        <w:t>т</w:t>
      </w:r>
      <w:r w:rsidRPr="00E24C74">
        <w:rPr>
          <w:color w:val="000000"/>
          <w:sz w:val="28"/>
          <w:szCs w:val="28"/>
          <w:shd w:val="clear" w:color="auto" w:fill="FFFFFF"/>
        </w:rPr>
        <w:t>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</w:t>
      </w:r>
      <w:r w:rsidRPr="00E24C74">
        <w:rPr>
          <w:color w:val="000000"/>
          <w:sz w:val="28"/>
          <w:szCs w:val="28"/>
          <w:shd w:val="clear" w:color="auto" w:fill="FFFFFF"/>
        </w:rPr>
        <w:t>с</w:t>
      </w:r>
      <w:r w:rsidRPr="00E24C74">
        <w:rPr>
          <w:color w:val="000000"/>
          <w:sz w:val="28"/>
          <w:szCs w:val="28"/>
          <w:shd w:val="clear" w:color="auto" w:fill="FFFFFF"/>
        </w:rPr>
        <w:t>кусства, в том числе договоры о передаче полномочий по управлению прав</w:t>
      </w:r>
      <w:r w:rsidRPr="00E24C74">
        <w:rPr>
          <w:color w:val="000000"/>
          <w:sz w:val="28"/>
          <w:szCs w:val="28"/>
          <w:shd w:val="clear" w:color="auto" w:fill="FFFFFF"/>
        </w:rPr>
        <w:t>а</w:t>
      </w:r>
      <w:r w:rsidRPr="00E24C74">
        <w:rPr>
          <w:color w:val="000000"/>
          <w:sz w:val="28"/>
          <w:szCs w:val="28"/>
          <w:shd w:val="clear" w:color="auto" w:fill="FFFFFF"/>
        </w:rPr>
        <w:t>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 идентификационный номер налогоплател</w:t>
      </w:r>
      <w:r w:rsidRPr="00E24C74">
        <w:rPr>
          <w:color w:val="000000"/>
          <w:sz w:val="28"/>
          <w:szCs w:val="28"/>
          <w:shd w:val="clear" w:color="auto" w:fill="FFFFFF"/>
        </w:rPr>
        <w:t>ь</w:t>
      </w:r>
      <w:r w:rsidRPr="00E24C74">
        <w:rPr>
          <w:color w:val="000000"/>
          <w:sz w:val="28"/>
          <w:szCs w:val="28"/>
          <w:shd w:val="clear" w:color="auto" w:fill="FFFFFF"/>
        </w:rPr>
        <w:t>щика (при наличии у страхователя данных об идентификационном номере налогоплательщика застрахованного лица).</w:t>
      </w:r>
    </w:p>
    <w:p w:rsidR="00D734B1" w:rsidP="00D734B1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79637E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E24C74">
        <w:rPr>
          <w:color w:val="000000"/>
          <w:sz w:val="28"/>
          <w:szCs w:val="28"/>
          <w:shd w:val="clear" w:color="auto" w:fill="FFFFFF"/>
        </w:rPr>
        <w:t>Статья </w:t>
      </w:r>
      <w:r>
        <w:fldChar w:fldCharType="begin"/>
      </w:r>
      <w:r>
        <w:instrText xml:space="preserve"> HYPERLINK "http://sudact.ru/law/koap/razdel-ii/glava-15/statia-15.33.2/?marker=fdoctlaw" \o 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\t "_blank" </w:instrText>
      </w:r>
      <w:r>
        <w:fldChar w:fldCharType="separate"/>
      </w:r>
      <w:r w:rsidRPr="009052BB">
        <w:rPr>
          <w:sz w:val="28"/>
          <w:szCs w:val="28"/>
        </w:rPr>
        <w:t>15.33.2 КоАП</w:t>
      </w:r>
      <w:r>
        <w:fldChar w:fldCharType="end"/>
      </w:r>
      <w:r w:rsidRPr="009052BB">
        <w:rPr>
          <w:sz w:val="28"/>
          <w:szCs w:val="28"/>
          <w:shd w:val="clear" w:color="auto" w:fill="FFFFFF"/>
        </w:rPr>
        <w:t> </w:t>
      </w:r>
      <w:r w:rsidRPr="00E24C74">
        <w:rPr>
          <w:color w:val="000000"/>
          <w:sz w:val="28"/>
          <w:szCs w:val="28"/>
          <w:shd w:val="clear" w:color="auto" w:fill="FFFFFF"/>
        </w:rPr>
        <w:t>РФ предусматривает ответственность за наруш</w:t>
      </w:r>
      <w:r w:rsidRPr="00E24C74">
        <w:rPr>
          <w:color w:val="000000"/>
          <w:sz w:val="28"/>
          <w:szCs w:val="28"/>
          <w:shd w:val="clear" w:color="auto" w:fill="FFFFFF"/>
        </w:rPr>
        <w:t>е</w:t>
      </w:r>
      <w:r w:rsidRPr="00E24C74">
        <w:rPr>
          <w:color w:val="000000"/>
          <w:sz w:val="28"/>
          <w:szCs w:val="28"/>
          <w:shd w:val="clear" w:color="auto" w:fill="FFFFFF"/>
        </w:rPr>
        <w:t>ние установленных законодательством Российской Федерации об индивид</w:t>
      </w:r>
      <w:r w:rsidRPr="00E24C74">
        <w:rPr>
          <w:color w:val="000000"/>
          <w:sz w:val="28"/>
          <w:szCs w:val="28"/>
          <w:shd w:val="clear" w:color="auto" w:fill="FFFFFF"/>
        </w:rPr>
        <w:t>у</w:t>
      </w:r>
      <w:r w:rsidRPr="00E24C74">
        <w:rPr>
          <w:color w:val="000000"/>
          <w:sz w:val="28"/>
          <w:szCs w:val="28"/>
          <w:shd w:val="clear" w:color="auto" w:fill="FFFFFF"/>
        </w:rPr>
        <w:t>альном (персонифицированном учете в системе обязательного пенсионного страхования порядка и сроков представления сведений (документов) в орг</w:t>
      </w:r>
      <w:r w:rsidRPr="00E24C74">
        <w:rPr>
          <w:color w:val="000000"/>
          <w:sz w:val="28"/>
          <w:szCs w:val="28"/>
          <w:shd w:val="clear" w:color="auto" w:fill="FFFFFF"/>
        </w:rPr>
        <w:t>а</w:t>
      </w:r>
      <w:r w:rsidRPr="00E24C74">
        <w:rPr>
          <w:color w:val="000000"/>
          <w:sz w:val="28"/>
          <w:szCs w:val="28"/>
          <w:shd w:val="clear" w:color="auto" w:fill="FFFFFF"/>
        </w:rPr>
        <w:t>ны Пенсионного фонда Российской Федерации.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BF291F" w:rsidRPr="00E41A80" w:rsidP="00BF291F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79637E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E41A80">
        <w:rPr>
          <w:color w:val="000000"/>
          <w:sz w:val="28"/>
          <w:szCs w:val="28"/>
          <w:shd w:val="clear" w:color="auto" w:fill="FFFFFF"/>
        </w:rPr>
        <w:t>Из материалов дела об административном правонарушении усматрив</w:t>
      </w:r>
      <w:r w:rsidRPr="00E41A80">
        <w:rPr>
          <w:color w:val="000000"/>
          <w:sz w:val="28"/>
          <w:szCs w:val="28"/>
          <w:shd w:val="clear" w:color="auto" w:fill="FFFFFF"/>
        </w:rPr>
        <w:t>а</w:t>
      </w:r>
      <w:r w:rsidRPr="00E41A80">
        <w:rPr>
          <w:color w:val="000000"/>
          <w:sz w:val="28"/>
          <w:szCs w:val="28"/>
          <w:shd w:val="clear" w:color="auto" w:fill="FFFFFF"/>
        </w:rPr>
        <w:t xml:space="preserve">ется, что </w:t>
      </w:r>
      <w:r>
        <w:rPr>
          <w:color w:val="000000"/>
          <w:sz w:val="28"/>
          <w:szCs w:val="28"/>
          <w:shd w:val="clear" w:color="auto" w:fill="FFFFFF"/>
        </w:rPr>
        <w:t>г</w:t>
      </w:r>
      <w:r>
        <w:rPr>
          <w:sz w:val="28"/>
          <w:szCs w:val="28"/>
        </w:rPr>
        <w:t xml:space="preserve">енеральный </w:t>
      </w:r>
      <w:r w:rsidR="009D03FB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Никулина Г.П.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E41A80">
        <w:rPr>
          <w:color w:val="000000"/>
          <w:sz w:val="28"/>
          <w:szCs w:val="28"/>
          <w:shd w:val="clear" w:color="auto" w:fill="FFFFFF"/>
        </w:rPr>
        <w:t>не предоставил</w:t>
      </w:r>
      <w:r>
        <w:rPr>
          <w:color w:val="000000"/>
          <w:sz w:val="28"/>
          <w:szCs w:val="28"/>
          <w:shd w:val="clear" w:color="auto" w:fill="FFFFFF"/>
        </w:rPr>
        <w:t>а</w:t>
      </w:r>
      <w:r w:rsidRPr="00E41A80">
        <w:rPr>
          <w:color w:val="000000"/>
          <w:sz w:val="28"/>
          <w:szCs w:val="28"/>
          <w:shd w:val="clear" w:color="auto" w:fill="FFFFFF"/>
        </w:rPr>
        <w:t xml:space="preserve"> в территориальный орган ПФР сведения по форме СЗВ-М о каждом работа</w:t>
      </w:r>
      <w:r w:rsidRPr="00E41A80">
        <w:rPr>
          <w:color w:val="000000"/>
          <w:sz w:val="28"/>
          <w:szCs w:val="28"/>
          <w:shd w:val="clear" w:color="auto" w:fill="FFFFFF"/>
        </w:rPr>
        <w:t>ю</w:t>
      </w:r>
      <w:r w:rsidRPr="00E41A80">
        <w:rPr>
          <w:color w:val="000000"/>
          <w:sz w:val="28"/>
          <w:szCs w:val="28"/>
          <w:shd w:val="clear" w:color="auto" w:fill="FFFFFF"/>
        </w:rPr>
        <w:t xml:space="preserve">щем у него застрахованном лице (включая лиц, которые заключили договоры </w:t>
      </w:r>
      <w:r w:rsidRPr="00E41A80">
        <w:rPr>
          <w:color w:val="000000"/>
          <w:sz w:val="28"/>
          <w:szCs w:val="28"/>
          <w:shd w:val="clear" w:color="auto" w:fill="FFFFFF"/>
        </w:rPr>
        <w:t>гражданско-правового характера, на вознаграждения по которым в соотве</w:t>
      </w:r>
      <w:r w:rsidRPr="00E41A80">
        <w:rPr>
          <w:color w:val="000000"/>
          <w:sz w:val="28"/>
          <w:szCs w:val="28"/>
          <w:shd w:val="clear" w:color="auto" w:fill="FFFFFF"/>
        </w:rPr>
        <w:t>т</w:t>
      </w:r>
      <w:r w:rsidRPr="00E41A80">
        <w:rPr>
          <w:color w:val="000000"/>
          <w:sz w:val="28"/>
          <w:szCs w:val="28"/>
          <w:shd w:val="clear" w:color="auto" w:fill="FFFFFF"/>
        </w:rPr>
        <w:t>ствии с законодательством Российской Федерации о страховых взносах н</w:t>
      </w:r>
      <w:r w:rsidRPr="00E41A80">
        <w:rPr>
          <w:color w:val="000000"/>
          <w:sz w:val="28"/>
          <w:szCs w:val="28"/>
          <w:shd w:val="clear" w:color="auto" w:fill="FFFFFF"/>
        </w:rPr>
        <w:t>а</w:t>
      </w:r>
      <w:r w:rsidRPr="00E41A80">
        <w:rPr>
          <w:color w:val="000000"/>
          <w:sz w:val="28"/>
          <w:szCs w:val="28"/>
          <w:shd w:val="clear" w:color="auto" w:fill="FFFFFF"/>
        </w:rPr>
        <w:t xml:space="preserve">числяются страховые взносы) за </w:t>
      </w:r>
      <w:r w:rsidR="009D03FB">
        <w:rPr>
          <w:sz w:val="28"/>
          <w:szCs w:val="28"/>
        </w:rPr>
        <w:t xml:space="preserve">(данные изъяты) </w:t>
      </w:r>
      <w:r w:rsidRPr="00E41A80">
        <w:rPr>
          <w:color w:val="000000"/>
          <w:sz w:val="28"/>
          <w:szCs w:val="28"/>
          <w:shd w:val="clear" w:color="auto" w:fill="FFFFFF"/>
        </w:rPr>
        <w:t xml:space="preserve">года в срок, не позднее 15 </w:t>
      </w:r>
      <w:r w:rsidR="009D03FB">
        <w:rPr>
          <w:sz w:val="28"/>
          <w:szCs w:val="28"/>
        </w:rPr>
        <w:t xml:space="preserve">(данные изъяты) </w:t>
      </w:r>
      <w:r w:rsidRPr="00E41A80">
        <w:rPr>
          <w:color w:val="000000"/>
          <w:sz w:val="28"/>
          <w:szCs w:val="28"/>
          <w:shd w:val="clear" w:color="auto" w:fill="FFFFFF"/>
        </w:rPr>
        <w:t>года включительно, фактически сведения в отношении о</w:t>
      </w:r>
      <w:r w:rsidRPr="00E41A80">
        <w:rPr>
          <w:color w:val="000000"/>
          <w:sz w:val="28"/>
          <w:szCs w:val="28"/>
          <w:shd w:val="clear" w:color="auto" w:fill="FFFFFF"/>
        </w:rPr>
        <w:t>д</w:t>
      </w:r>
      <w:r w:rsidRPr="00E41A80">
        <w:rPr>
          <w:color w:val="000000"/>
          <w:sz w:val="28"/>
          <w:szCs w:val="28"/>
          <w:shd w:val="clear" w:color="auto" w:fill="FFFFFF"/>
        </w:rPr>
        <w:t xml:space="preserve">ного застрахованного лица представлены </w:t>
      </w:r>
      <w:r w:rsidR="009D03FB">
        <w:rPr>
          <w:sz w:val="28"/>
          <w:szCs w:val="28"/>
        </w:rPr>
        <w:t xml:space="preserve">(данные изъяты) </w:t>
      </w:r>
      <w:r w:rsidRPr="00E41A80">
        <w:rPr>
          <w:color w:val="000000"/>
          <w:sz w:val="28"/>
          <w:szCs w:val="28"/>
          <w:shd w:val="clear" w:color="auto" w:fill="FFFFFF"/>
        </w:rPr>
        <w:t>года.</w:t>
      </w:r>
    </w:p>
    <w:p w:rsidR="00C31628" w:rsidP="00C31628">
      <w:pPr>
        <w:ind w:firstLine="708"/>
        <w:jc w:val="both"/>
        <w:rPr>
          <w:sz w:val="28"/>
          <w:szCs w:val="28"/>
        </w:rPr>
      </w:pPr>
      <w:r w:rsidRPr="00E24C74">
        <w:rPr>
          <w:color w:val="000000"/>
          <w:sz w:val="28"/>
          <w:szCs w:val="28"/>
          <w:shd w:val="clear" w:color="auto" w:fill="FFFFFF"/>
        </w:rPr>
        <w:t xml:space="preserve">Указанные обстоятельства подтверждаются собранными по делу об административном правонарушении доказательствами, а именно: </w:t>
      </w:r>
      <w:r w:rsidRPr="00DE17B5">
        <w:rPr>
          <w:sz w:val="28"/>
          <w:szCs w:val="28"/>
        </w:rPr>
        <w:t>проток</w:t>
      </w:r>
      <w:r w:rsidRPr="00DE17B5">
        <w:rPr>
          <w:sz w:val="28"/>
          <w:szCs w:val="28"/>
        </w:rPr>
        <w:t>о</w:t>
      </w:r>
      <w:r w:rsidRPr="00DE17B5">
        <w:rPr>
          <w:sz w:val="28"/>
          <w:szCs w:val="28"/>
        </w:rPr>
        <w:t>лом об административном правонару</w:t>
      </w:r>
      <w:r>
        <w:rPr>
          <w:sz w:val="28"/>
          <w:szCs w:val="28"/>
        </w:rPr>
        <w:t>шении  №</w:t>
      </w:r>
      <w:r w:rsidR="009D03FB">
        <w:rPr>
          <w:sz w:val="28"/>
          <w:szCs w:val="28"/>
        </w:rPr>
        <w:t xml:space="preserve">(данные изъяты) </w:t>
      </w:r>
      <w:r w:rsidR="001C58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9D03FB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года</w:t>
      </w:r>
      <w:r w:rsidR="00DA5B79">
        <w:rPr>
          <w:sz w:val="28"/>
          <w:szCs w:val="28"/>
        </w:rPr>
        <w:t xml:space="preserve"> </w:t>
      </w:r>
      <w:r>
        <w:rPr>
          <w:sz w:val="28"/>
          <w:szCs w:val="28"/>
        </w:rPr>
        <w:t>(л.д.1);  сведениями о застрахованных лицах</w:t>
      </w:r>
      <w:r w:rsidR="00312495">
        <w:rPr>
          <w:sz w:val="28"/>
          <w:szCs w:val="28"/>
        </w:rPr>
        <w:t xml:space="preserve"> </w:t>
      </w:r>
      <w:r w:rsidR="009D03FB">
        <w:rPr>
          <w:sz w:val="28"/>
          <w:szCs w:val="28"/>
        </w:rPr>
        <w:t xml:space="preserve">(данные изъяты) </w:t>
      </w:r>
      <w:r w:rsidR="00312495">
        <w:rPr>
          <w:sz w:val="28"/>
          <w:szCs w:val="28"/>
        </w:rPr>
        <w:t xml:space="preserve">в отношении </w:t>
      </w:r>
      <w:r w:rsidR="00A11718">
        <w:rPr>
          <w:sz w:val="28"/>
          <w:szCs w:val="28"/>
        </w:rPr>
        <w:t>одного</w:t>
      </w:r>
      <w:r w:rsidR="00312495">
        <w:rPr>
          <w:sz w:val="28"/>
          <w:szCs w:val="28"/>
        </w:rPr>
        <w:t xml:space="preserve"> застрахованн</w:t>
      </w:r>
      <w:r w:rsidR="00A11718">
        <w:rPr>
          <w:sz w:val="28"/>
          <w:szCs w:val="28"/>
        </w:rPr>
        <w:t>ого</w:t>
      </w:r>
      <w:r w:rsidR="00312495">
        <w:rPr>
          <w:sz w:val="28"/>
          <w:szCs w:val="28"/>
        </w:rPr>
        <w:t xml:space="preserve"> лиц</w:t>
      </w:r>
      <w:r w:rsidR="00A11718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0B4296">
        <w:rPr>
          <w:sz w:val="28"/>
          <w:szCs w:val="28"/>
        </w:rPr>
        <w:t xml:space="preserve">Никулиной Г.П. </w:t>
      </w:r>
      <w:r>
        <w:rPr>
          <w:sz w:val="28"/>
          <w:szCs w:val="28"/>
        </w:rPr>
        <w:t>(л.д.</w:t>
      </w:r>
      <w:r w:rsidR="00463A25">
        <w:rPr>
          <w:sz w:val="28"/>
          <w:szCs w:val="28"/>
        </w:rPr>
        <w:t>2</w:t>
      </w:r>
      <w:r>
        <w:rPr>
          <w:sz w:val="28"/>
          <w:szCs w:val="28"/>
        </w:rPr>
        <w:t>);  извещен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ем о доставке </w:t>
      </w:r>
      <w:r w:rsidR="00312495">
        <w:rPr>
          <w:sz w:val="28"/>
          <w:szCs w:val="28"/>
        </w:rPr>
        <w:t>сведений от</w:t>
      </w:r>
      <w:r w:rsidR="00A11718">
        <w:rPr>
          <w:sz w:val="28"/>
          <w:szCs w:val="28"/>
        </w:rPr>
        <w:t xml:space="preserve"> </w:t>
      </w:r>
      <w:r w:rsidR="009D03FB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с датой </w:t>
      </w:r>
      <w:r w:rsidR="00704013">
        <w:rPr>
          <w:sz w:val="28"/>
          <w:szCs w:val="28"/>
        </w:rPr>
        <w:t xml:space="preserve">получения </w:t>
      </w:r>
      <w:r w:rsidRPr="00E41A80" w:rsidR="00B369AE">
        <w:rPr>
          <w:sz w:val="28"/>
          <w:szCs w:val="28"/>
        </w:rPr>
        <w:t>ГУ-УПФ</w:t>
      </w:r>
      <w:r w:rsidR="00BF121E">
        <w:rPr>
          <w:sz w:val="28"/>
          <w:szCs w:val="28"/>
        </w:rPr>
        <w:t xml:space="preserve"> </w:t>
      </w:r>
      <w:r w:rsidRPr="00E41A80" w:rsidR="00B369AE">
        <w:rPr>
          <w:sz w:val="28"/>
          <w:szCs w:val="28"/>
        </w:rPr>
        <w:t>РФ в Ленинском районе</w:t>
      </w:r>
      <w:r w:rsidR="00136861">
        <w:rPr>
          <w:sz w:val="28"/>
          <w:szCs w:val="28"/>
        </w:rPr>
        <w:t xml:space="preserve"> </w:t>
      </w:r>
      <w:r w:rsidR="009D03FB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года (л.д.</w:t>
      </w:r>
      <w:r w:rsidR="00463A25">
        <w:rPr>
          <w:sz w:val="28"/>
          <w:szCs w:val="28"/>
        </w:rPr>
        <w:t>3</w:t>
      </w:r>
      <w:r>
        <w:rPr>
          <w:sz w:val="28"/>
          <w:szCs w:val="28"/>
        </w:rPr>
        <w:t xml:space="preserve">); Выпиской из </w:t>
      </w:r>
      <w:r w:rsidR="00704013">
        <w:rPr>
          <w:sz w:val="28"/>
          <w:szCs w:val="28"/>
        </w:rPr>
        <w:t xml:space="preserve"> </w:t>
      </w:r>
      <w:r w:rsidR="00312495">
        <w:rPr>
          <w:sz w:val="28"/>
          <w:szCs w:val="28"/>
        </w:rPr>
        <w:t>Единого гос</w:t>
      </w:r>
      <w:r w:rsidR="00312495">
        <w:rPr>
          <w:sz w:val="28"/>
          <w:szCs w:val="28"/>
        </w:rPr>
        <w:t>у</w:t>
      </w:r>
      <w:r w:rsidR="00312495">
        <w:rPr>
          <w:sz w:val="28"/>
          <w:szCs w:val="28"/>
        </w:rPr>
        <w:t xml:space="preserve">дарственного реестра юридических лиц </w:t>
      </w:r>
      <w:r w:rsidR="00136861">
        <w:rPr>
          <w:sz w:val="28"/>
          <w:szCs w:val="28"/>
        </w:rPr>
        <w:t>в отношении</w:t>
      </w:r>
      <w:r w:rsidRPr="00463A25" w:rsidR="00463A25">
        <w:rPr>
          <w:sz w:val="28"/>
          <w:szCs w:val="28"/>
        </w:rPr>
        <w:t xml:space="preserve"> </w:t>
      </w:r>
      <w:r w:rsidR="009D03FB">
        <w:rPr>
          <w:sz w:val="28"/>
          <w:szCs w:val="28"/>
        </w:rPr>
        <w:t xml:space="preserve">(данные изъяты) </w:t>
      </w:r>
      <w:r w:rsidR="00136861">
        <w:rPr>
          <w:sz w:val="28"/>
          <w:szCs w:val="28"/>
        </w:rPr>
        <w:t>года</w:t>
      </w:r>
      <w:r w:rsidR="00463A25">
        <w:rPr>
          <w:sz w:val="28"/>
          <w:szCs w:val="28"/>
        </w:rPr>
        <w:t xml:space="preserve"> </w:t>
      </w:r>
      <w:r w:rsidR="00096814">
        <w:rPr>
          <w:sz w:val="28"/>
          <w:szCs w:val="28"/>
        </w:rPr>
        <w:t xml:space="preserve">(л.д. </w:t>
      </w:r>
      <w:r w:rsidR="00D074BE">
        <w:rPr>
          <w:sz w:val="28"/>
          <w:szCs w:val="28"/>
        </w:rPr>
        <w:t>4</w:t>
      </w:r>
      <w:r w:rsidR="00DA5B79">
        <w:rPr>
          <w:sz w:val="28"/>
          <w:szCs w:val="28"/>
        </w:rPr>
        <w:t>-</w:t>
      </w:r>
      <w:r w:rsidR="00D074BE">
        <w:rPr>
          <w:sz w:val="28"/>
          <w:szCs w:val="28"/>
        </w:rPr>
        <w:t>6</w:t>
      </w:r>
      <w:r w:rsidR="00096814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2A5536" w:rsidP="00C31628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E24C74" w:rsidR="00D734B1">
        <w:rPr>
          <w:color w:val="000000"/>
          <w:sz w:val="28"/>
          <w:szCs w:val="28"/>
          <w:shd w:val="clear" w:color="auto" w:fill="FFFFFF"/>
        </w:rPr>
        <w:t xml:space="preserve">Оценив все собранные и исследованные по делу доказательства в их совокупности, установив фактические обстоятельства дела, судья приходит к выводу о виновности </w:t>
      </w:r>
      <w:r w:rsidR="009D03FB">
        <w:rPr>
          <w:sz w:val="28"/>
          <w:szCs w:val="28"/>
        </w:rPr>
        <w:t xml:space="preserve">(данные изъяты) </w:t>
      </w:r>
      <w:r w:rsidR="00A11718">
        <w:rPr>
          <w:sz w:val="28"/>
          <w:szCs w:val="28"/>
        </w:rPr>
        <w:t>Никулиной Г.П.</w:t>
      </w:r>
      <w:r w:rsidR="00A11718">
        <w:rPr>
          <w:color w:val="000000"/>
          <w:sz w:val="28"/>
          <w:szCs w:val="28"/>
          <w:shd w:val="clear" w:color="auto" w:fill="FFFFFF"/>
        </w:rPr>
        <w:t xml:space="preserve"> </w:t>
      </w:r>
      <w:r w:rsidRPr="00E24C74" w:rsidR="00D734B1">
        <w:rPr>
          <w:color w:val="000000"/>
          <w:sz w:val="28"/>
          <w:szCs w:val="28"/>
          <w:shd w:val="clear" w:color="auto" w:fill="FFFFFF"/>
        </w:rPr>
        <w:t>в совершении адм</w:t>
      </w:r>
      <w:r w:rsidRPr="00E24C74" w:rsidR="00D734B1">
        <w:rPr>
          <w:color w:val="000000"/>
          <w:sz w:val="28"/>
          <w:szCs w:val="28"/>
          <w:shd w:val="clear" w:color="auto" w:fill="FFFFFF"/>
        </w:rPr>
        <w:t>и</w:t>
      </w:r>
      <w:r w:rsidRPr="00E24C74" w:rsidR="00D734B1">
        <w:rPr>
          <w:color w:val="000000"/>
          <w:sz w:val="28"/>
          <w:szCs w:val="28"/>
          <w:shd w:val="clear" w:color="auto" w:fill="FFFFFF"/>
        </w:rPr>
        <w:t>нистративного правонарушения, предусмотренного ст. </w:t>
      </w:r>
      <w:r>
        <w:fldChar w:fldCharType="begin"/>
      </w:r>
      <w:r>
        <w:instrText xml:space="preserve"> HYPERLINK "http://sudact.ru/law/koap/razdel-ii/glava-15/statia-15.33.2/?marker=fdoctlaw" \o 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\t "_blank" </w:instrText>
      </w:r>
      <w:r>
        <w:fldChar w:fldCharType="separate"/>
      </w:r>
      <w:r w:rsidRPr="00372ECA" w:rsidR="00D734B1">
        <w:rPr>
          <w:sz w:val="28"/>
          <w:szCs w:val="28"/>
        </w:rPr>
        <w:t>15.33.2 КоАП</w:t>
      </w:r>
      <w:r>
        <w:fldChar w:fldCharType="end"/>
      </w:r>
      <w:r w:rsidRPr="00372ECA" w:rsidR="00D734B1">
        <w:rPr>
          <w:sz w:val="28"/>
          <w:szCs w:val="28"/>
          <w:shd w:val="clear" w:color="auto" w:fill="FFFFFF"/>
        </w:rPr>
        <w:t> </w:t>
      </w:r>
      <w:r w:rsidRPr="00E24C74" w:rsidR="00D734B1">
        <w:rPr>
          <w:color w:val="000000"/>
          <w:sz w:val="28"/>
          <w:szCs w:val="28"/>
          <w:shd w:val="clear" w:color="auto" w:fill="FFFFFF"/>
        </w:rPr>
        <w:t>РФ.</w:t>
      </w:r>
      <w:r w:rsidR="00C31628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F75290" w:rsidP="00C31628">
      <w:pPr>
        <w:ind w:right="-2" w:firstLine="708"/>
        <w:jc w:val="both"/>
        <w:rPr>
          <w:sz w:val="28"/>
          <w:szCs w:val="28"/>
        </w:rPr>
      </w:pPr>
      <w:r w:rsidRPr="005E4B12">
        <w:rPr>
          <w:sz w:val="28"/>
          <w:szCs w:val="28"/>
        </w:rPr>
        <w:t>Установленных законом оснований для прекращения производства по делу не имеется.</w:t>
      </w:r>
    </w:p>
    <w:p w:rsidR="00F75290" w:rsidP="00C31628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5E4B12">
        <w:rPr>
          <w:sz w:val="28"/>
          <w:szCs w:val="28"/>
        </w:rPr>
        <w:t>бстоятельств</w:t>
      </w:r>
      <w:r w:rsidR="00704013">
        <w:rPr>
          <w:sz w:val="28"/>
          <w:szCs w:val="28"/>
        </w:rPr>
        <w:t xml:space="preserve">, </w:t>
      </w:r>
      <w:r w:rsidRPr="005E4B12">
        <w:rPr>
          <w:sz w:val="28"/>
          <w:szCs w:val="28"/>
        </w:rPr>
        <w:t>отягчающих</w:t>
      </w:r>
      <w:r w:rsidR="00463A25">
        <w:rPr>
          <w:sz w:val="28"/>
          <w:szCs w:val="28"/>
        </w:rPr>
        <w:t xml:space="preserve"> либо смягчающих</w:t>
      </w:r>
      <w:r w:rsidRPr="005E4B12">
        <w:rPr>
          <w:sz w:val="28"/>
          <w:szCs w:val="28"/>
        </w:rPr>
        <w:t xml:space="preserve"> административную о</w:t>
      </w:r>
      <w:r w:rsidRPr="005E4B12">
        <w:rPr>
          <w:sz w:val="28"/>
          <w:szCs w:val="28"/>
        </w:rPr>
        <w:t>т</w:t>
      </w:r>
      <w:r w:rsidRPr="005E4B12">
        <w:rPr>
          <w:sz w:val="28"/>
          <w:szCs w:val="28"/>
        </w:rPr>
        <w:t>ветствен</w:t>
      </w:r>
      <w:r w:rsidR="00704013">
        <w:rPr>
          <w:sz w:val="28"/>
          <w:szCs w:val="28"/>
        </w:rPr>
        <w:t>ность,</w:t>
      </w:r>
      <w:r w:rsidRPr="005E4B12">
        <w:rPr>
          <w:sz w:val="28"/>
          <w:szCs w:val="28"/>
        </w:rPr>
        <w:t xml:space="preserve"> судьей не установлено.</w:t>
      </w:r>
    </w:p>
    <w:p w:rsidR="00F75290" w:rsidP="0049298E">
      <w:pPr>
        <w:ind w:right="-2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6C22D1">
        <w:rPr>
          <w:color w:val="000000"/>
          <w:sz w:val="28"/>
          <w:szCs w:val="28"/>
        </w:rPr>
        <w:t>С учетом изложенных обстоятельств, данных о личности привлекаем</w:t>
      </w:r>
      <w:r w:rsidR="006C22D1">
        <w:rPr>
          <w:color w:val="000000"/>
          <w:sz w:val="28"/>
          <w:szCs w:val="28"/>
        </w:rPr>
        <w:t>о</w:t>
      </w:r>
      <w:r w:rsidR="006C22D1">
        <w:rPr>
          <w:color w:val="000000"/>
          <w:sz w:val="28"/>
          <w:szCs w:val="28"/>
        </w:rPr>
        <w:t xml:space="preserve">го должностного лица, </w:t>
      </w:r>
      <w:r w:rsidRPr="005729CA" w:rsidR="0049298E">
        <w:rPr>
          <w:sz w:val="28"/>
          <w:szCs w:val="28"/>
        </w:rPr>
        <w:t>сте</w:t>
      </w:r>
      <w:r w:rsidR="006C22D1">
        <w:rPr>
          <w:sz w:val="28"/>
          <w:szCs w:val="28"/>
        </w:rPr>
        <w:t>пени</w:t>
      </w:r>
      <w:r w:rsidRPr="005729CA" w:rsidR="0049298E">
        <w:rPr>
          <w:sz w:val="28"/>
          <w:szCs w:val="28"/>
        </w:rPr>
        <w:t xml:space="preserve"> </w:t>
      </w:r>
      <w:r w:rsidR="0049298E">
        <w:rPr>
          <w:sz w:val="28"/>
          <w:szCs w:val="28"/>
        </w:rPr>
        <w:t xml:space="preserve">его </w:t>
      </w:r>
      <w:r w:rsidRPr="005729CA" w:rsidR="0049298E">
        <w:rPr>
          <w:sz w:val="28"/>
          <w:szCs w:val="28"/>
        </w:rPr>
        <w:t>вины, от</w:t>
      </w:r>
      <w:r w:rsidR="006C22D1">
        <w:rPr>
          <w:sz w:val="28"/>
          <w:szCs w:val="28"/>
        </w:rPr>
        <w:t>сутствия</w:t>
      </w:r>
      <w:r w:rsidRPr="005729CA" w:rsidR="0049298E">
        <w:rPr>
          <w:sz w:val="28"/>
          <w:szCs w:val="28"/>
        </w:rPr>
        <w:t xml:space="preserve"> отягчающих </w:t>
      </w:r>
      <w:r w:rsidR="00463A25">
        <w:rPr>
          <w:sz w:val="28"/>
          <w:szCs w:val="28"/>
        </w:rPr>
        <w:t xml:space="preserve">и </w:t>
      </w:r>
      <w:r w:rsidR="0049298E">
        <w:rPr>
          <w:sz w:val="28"/>
          <w:szCs w:val="28"/>
        </w:rPr>
        <w:t>смя</w:t>
      </w:r>
      <w:r w:rsidR="0049298E">
        <w:rPr>
          <w:sz w:val="28"/>
          <w:szCs w:val="28"/>
        </w:rPr>
        <w:t>г</w:t>
      </w:r>
      <w:r w:rsidR="0049298E">
        <w:rPr>
          <w:sz w:val="28"/>
          <w:szCs w:val="28"/>
        </w:rPr>
        <w:t>чающих</w:t>
      </w:r>
      <w:r w:rsidRPr="005729CA" w:rsidR="0049298E">
        <w:rPr>
          <w:sz w:val="28"/>
          <w:szCs w:val="28"/>
        </w:rPr>
        <w:t xml:space="preserve"> </w:t>
      </w:r>
      <w:r w:rsidR="006C22D1">
        <w:rPr>
          <w:sz w:val="28"/>
          <w:szCs w:val="28"/>
        </w:rPr>
        <w:t xml:space="preserve">наказание </w:t>
      </w:r>
      <w:r w:rsidRPr="005729CA" w:rsidR="0049298E">
        <w:rPr>
          <w:sz w:val="28"/>
          <w:szCs w:val="28"/>
        </w:rPr>
        <w:t>обстоя</w:t>
      </w:r>
      <w:r w:rsidR="0049298E">
        <w:rPr>
          <w:sz w:val="28"/>
          <w:szCs w:val="28"/>
        </w:rPr>
        <w:t xml:space="preserve">тельств,  </w:t>
      </w:r>
      <w:r w:rsidRPr="000E1329">
        <w:rPr>
          <w:sz w:val="28"/>
          <w:szCs w:val="28"/>
        </w:rPr>
        <w:t>суд</w:t>
      </w:r>
      <w:r>
        <w:rPr>
          <w:sz w:val="28"/>
          <w:szCs w:val="28"/>
        </w:rPr>
        <w:t>ья</w:t>
      </w:r>
      <w:r w:rsidRPr="000E1329">
        <w:rPr>
          <w:sz w:val="28"/>
          <w:szCs w:val="28"/>
        </w:rPr>
        <w:t xml:space="preserve"> считает необходимым и достато</w:t>
      </w:r>
      <w:r w:rsidRPr="000E1329">
        <w:rPr>
          <w:sz w:val="28"/>
          <w:szCs w:val="28"/>
        </w:rPr>
        <w:t>ч</w:t>
      </w:r>
      <w:r w:rsidRPr="000E1329">
        <w:rPr>
          <w:sz w:val="28"/>
          <w:szCs w:val="28"/>
        </w:rPr>
        <w:t>ным избрать наказание в ви</w:t>
      </w:r>
      <w:r w:rsidR="00C31628">
        <w:rPr>
          <w:sz w:val="28"/>
          <w:szCs w:val="28"/>
        </w:rPr>
        <w:t xml:space="preserve">де </w:t>
      </w:r>
      <w:r w:rsidRPr="000E1329">
        <w:rPr>
          <w:sz w:val="28"/>
          <w:szCs w:val="28"/>
        </w:rPr>
        <w:t xml:space="preserve">штрафа </w:t>
      </w:r>
      <w:r>
        <w:rPr>
          <w:sz w:val="28"/>
          <w:szCs w:val="28"/>
        </w:rPr>
        <w:t>в минимальном размере, предусмо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ренном санкцией</w:t>
      </w:r>
      <w:r w:rsidRPr="00E24C74" w:rsidR="00C31628">
        <w:rPr>
          <w:color w:val="000000"/>
          <w:sz w:val="28"/>
          <w:szCs w:val="28"/>
          <w:shd w:val="clear" w:color="auto" w:fill="FFFFFF"/>
        </w:rPr>
        <w:t xml:space="preserve"> статьи </w:t>
      </w:r>
      <w:r>
        <w:fldChar w:fldCharType="begin"/>
      </w:r>
      <w:r>
        <w:instrText xml:space="preserve"> HYPERLINK "http://sudact.ru/law/koap/razdel-ii/glava-15/statia-15.33.2/?marker=fdoctlaw" \o 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\t "_blank" </w:instrText>
      </w:r>
      <w:r>
        <w:fldChar w:fldCharType="separate"/>
      </w:r>
      <w:r w:rsidRPr="00372ECA" w:rsidR="00C31628">
        <w:rPr>
          <w:sz w:val="28"/>
          <w:szCs w:val="28"/>
        </w:rPr>
        <w:t>15.33.2 КоАП</w:t>
      </w:r>
      <w:r>
        <w:fldChar w:fldCharType="end"/>
      </w:r>
      <w:r w:rsidRPr="00372ECA" w:rsidR="00C31628">
        <w:rPr>
          <w:sz w:val="28"/>
          <w:szCs w:val="28"/>
          <w:shd w:val="clear" w:color="auto" w:fill="FFFFFF"/>
        </w:rPr>
        <w:t> Р</w:t>
      </w:r>
      <w:r w:rsidRPr="00E24C74" w:rsidR="00C31628">
        <w:rPr>
          <w:color w:val="000000"/>
          <w:sz w:val="28"/>
          <w:szCs w:val="28"/>
          <w:shd w:val="clear" w:color="auto" w:fill="FFFFFF"/>
        </w:rPr>
        <w:t>Ф</w:t>
      </w:r>
      <w:r w:rsidRPr="000E1329">
        <w:rPr>
          <w:sz w:val="28"/>
          <w:szCs w:val="28"/>
        </w:rPr>
        <w:t>.</w:t>
      </w:r>
    </w:p>
    <w:p w:rsidR="00920C11" w:rsidRPr="006E3B48" w:rsidP="00C31628">
      <w:pPr>
        <w:ind w:right="-2"/>
        <w:rPr>
          <w:sz w:val="28"/>
          <w:szCs w:val="28"/>
        </w:rPr>
      </w:pPr>
      <w:r w:rsidRPr="006E3B48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Pr="006E3B48">
        <w:rPr>
          <w:sz w:val="28"/>
          <w:szCs w:val="28"/>
        </w:rPr>
        <w:t xml:space="preserve"> </w:t>
      </w:r>
      <w:r w:rsidR="00360A03">
        <w:rPr>
          <w:sz w:val="28"/>
          <w:szCs w:val="28"/>
        </w:rPr>
        <w:t xml:space="preserve"> </w:t>
      </w:r>
      <w:r w:rsidRPr="006E3B48">
        <w:rPr>
          <w:sz w:val="28"/>
          <w:szCs w:val="28"/>
        </w:rPr>
        <w:t>Руководст</w:t>
      </w:r>
      <w:r w:rsidR="006C22D1">
        <w:rPr>
          <w:sz w:val="28"/>
          <w:szCs w:val="28"/>
        </w:rPr>
        <w:t>вуясь ст.</w:t>
      </w:r>
      <w:r w:rsidR="00360A03">
        <w:rPr>
          <w:sz w:val="28"/>
          <w:szCs w:val="28"/>
        </w:rPr>
        <w:t xml:space="preserve"> </w:t>
      </w:r>
      <w:r w:rsidR="008A4D2E">
        <w:rPr>
          <w:sz w:val="28"/>
          <w:szCs w:val="28"/>
        </w:rPr>
        <w:t>15.33</w:t>
      </w:r>
      <w:r w:rsidR="007622B3">
        <w:rPr>
          <w:sz w:val="28"/>
          <w:szCs w:val="28"/>
        </w:rPr>
        <w:t>.</w:t>
      </w:r>
      <w:r w:rsidR="008A4D2E">
        <w:rPr>
          <w:sz w:val="28"/>
          <w:szCs w:val="28"/>
        </w:rPr>
        <w:t>2</w:t>
      </w:r>
      <w:r w:rsidR="00ED61E5">
        <w:rPr>
          <w:sz w:val="28"/>
          <w:szCs w:val="28"/>
        </w:rPr>
        <w:t xml:space="preserve">, </w:t>
      </w:r>
      <w:r w:rsidR="006C22D1">
        <w:rPr>
          <w:sz w:val="28"/>
          <w:szCs w:val="28"/>
        </w:rPr>
        <w:t xml:space="preserve"> ст.ст. </w:t>
      </w:r>
      <w:r w:rsidR="00360A03">
        <w:rPr>
          <w:sz w:val="28"/>
          <w:szCs w:val="28"/>
        </w:rPr>
        <w:t>29.9 – 29.11  Ко</w:t>
      </w:r>
      <w:r w:rsidRPr="006E3B48">
        <w:rPr>
          <w:sz w:val="28"/>
          <w:szCs w:val="28"/>
        </w:rPr>
        <w:t>АП</w:t>
      </w:r>
      <w:r w:rsidR="00360A03">
        <w:rPr>
          <w:sz w:val="28"/>
          <w:szCs w:val="28"/>
        </w:rPr>
        <w:t xml:space="preserve"> РФ</w:t>
      </w:r>
      <w:r w:rsidRPr="006E3B48">
        <w:rPr>
          <w:sz w:val="28"/>
          <w:szCs w:val="28"/>
        </w:rPr>
        <w:t>,</w:t>
      </w:r>
    </w:p>
    <w:p w:rsidR="008B36DB" w:rsidRPr="00703F5A" w:rsidP="008B36DB">
      <w:pPr>
        <w:jc w:val="center"/>
        <w:rPr>
          <w:sz w:val="28"/>
          <w:szCs w:val="28"/>
        </w:rPr>
      </w:pPr>
    </w:p>
    <w:p w:rsidR="008B36DB" w:rsidRPr="00703F5A" w:rsidP="008B36D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8B36DB" w:rsidRPr="00703F5A" w:rsidP="008B36DB">
      <w:pPr>
        <w:jc w:val="both"/>
        <w:rPr>
          <w:sz w:val="28"/>
          <w:szCs w:val="28"/>
        </w:rPr>
      </w:pPr>
    </w:p>
    <w:p w:rsidR="00ED61E5" w:rsidP="00ED61E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Должностное лицо –</w:t>
      </w:r>
      <w:r w:rsidR="00463A25">
        <w:rPr>
          <w:sz w:val="28"/>
          <w:szCs w:val="28"/>
        </w:rPr>
        <w:t xml:space="preserve"> </w:t>
      </w:r>
      <w:r w:rsidR="009D03FB">
        <w:rPr>
          <w:sz w:val="28"/>
          <w:szCs w:val="28"/>
        </w:rPr>
        <w:t xml:space="preserve">(данные изъяты) </w:t>
      </w:r>
      <w:r w:rsidR="00A11718">
        <w:rPr>
          <w:sz w:val="28"/>
          <w:szCs w:val="28"/>
        </w:rPr>
        <w:t>Никулину Г</w:t>
      </w:r>
      <w:r w:rsidR="009D03FB">
        <w:rPr>
          <w:sz w:val="28"/>
          <w:szCs w:val="28"/>
        </w:rPr>
        <w:t>.П.</w:t>
      </w:r>
      <w:r w:rsidR="00A11718">
        <w:rPr>
          <w:sz w:val="28"/>
          <w:szCs w:val="28"/>
        </w:rPr>
        <w:t xml:space="preserve"> </w:t>
      </w:r>
      <w:r w:rsidR="00704013">
        <w:rPr>
          <w:sz w:val="28"/>
          <w:szCs w:val="28"/>
        </w:rPr>
        <w:t xml:space="preserve">признать </w:t>
      </w:r>
      <w:r w:rsidR="00AC12F3">
        <w:rPr>
          <w:sz w:val="28"/>
          <w:szCs w:val="28"/>
        </w:rPr>
        <w:t>вино</w:t>
      </w:r>
      <w:r w:rsidR="00AC12F3">
        <w:rPr>
          <w:sz w:val="28"/>
          <w:szCs w:val="28"/>
        </w:rPr>
        <w:t>в</w:t>
      </w:r>
      <w:r w:rsidR="00AC12F3">
        <w:rPr>
          <w:sz w:val="28"/>
          <w:szCs w:val="28"/>
        </w:rPr>
        <w:t>н</w:t>
      </w:r>
      <w:r w:rsidR="00256F30">
        <w:rPr>
          <w:sz w:val="28"/>
          <w:szCs w:val="28"/>
        </w:rPr>
        <w:t>ой</w:t>
      </w:r>
      <w:r w:rsidR="00BD5901">
        <w:rPr>
          <w:sz w:val="28"/>
          <w:szCs w:val="28"/>
        </w:rPr>
        <w:t xml:space="preserve"> </w:t>
      </w:r>
      <w:r w:rsidR="00920C11">
        <w:rPr>
          <w:sz w:val="28"/>
          <w:szCs w:val="28"/>
        </w:rPr>
        <w:t>в</w:t>
      </w:r>
      <w:r w:rsidRPr="00703F5A" w:rsidR="008B36DB">
        <w:rPr>
          <w:sz w:val="28"/>
          <w:szCs w:val="28"/>
        </w:rPr>
        <w:t xml:space="preserve"> совершении административного правонарушения, предусмотренно</w:t>
      </w:r>
      <w:r w:rsidR="00920C11">
        <w:rPr>
          <w:sz w:val="28"/>
          <w:szCs w:val="28"/>
        </w:rPr>
        <w:t xml:space="preserve">го </w:t>
      </w:r>
      <w:r w:rsidRPr="00703F5A" w:rsidR="008B36DB">
        <w:rPr>
          <w:sz w:val="28"/>
          <w:szCs w:val="28"/>
        </w:rPr>
        <w:t>ст</w:t>
      </w:r>
      <w:r w:rsidR="00136861">
        <w:rPr>
          <w:sz w:val="28"/>
          <w:szCs w:val="28"/>
        </w:rPr>
        <w:t>атьей</w:t>
      </w:r>
      <w:r w:rsidRPr="00703F5A" w:rsidR="008B36DB">
        <w:rPr>
          <w:sz w:val="28"/>
          <w:szCs w:val="28"/>
        </w:rPr>
        <w:t xml:space="preserve"> </w:t>
      </w:r>
      <w:r w:rsidR="008A4D2E">
        <w:rPr>
          <w:sz w:val="28"/>
          <w:szCs w:val="28"/>
        </w:rPr>
        <w:t>15.33</w:t>
      </w:r>
      <w:r w:rsidR="00C31628">
        <w:rPr>
          <w:sz w:val="28"/>
          <w:szCs w:val="28"/>
        </w:rPr>
        <w:t>.2</w:t>
      </w:r>
      <w:r w:rsidR="007622B3">
        <w:rPr>
          <w:sz w:val="28"/>
          <w:szCs w:val="28"/>
        </w:rPr>
        <w:t xml:space="preserve"> </w:t>
      </w:r>
      <w:r w:rsidR="00416756">
        <w:rPr>
          <w:sz w:val="28"/>
          <w:szCs w:val="28"/>
        </w:rPr>
        <w:t>Ко</w:t>
      </w:r>
      <w:r w:rsidR="00C31628">
        <w:rPr>
          <w:sz w:val="28"/>
          <w:szCs w:val="28"/>
        </w:rPr>
        <w:t>декса Р</w:t>
      </w:r>
      <w:r w:rsidR="00704013">
        <w:rPr>
          <w:sz w:val="28"/>
          <w:szCs w:val="28"/>
        </w:rPr>
        <w:t xml:space="preserve">оссийской </w:t>
      </w:r>
      <w:r w:rsidR="00C31628">
        <w:rPr>
          <w:sz w:val="28"/>
          <w:szCs w:val="28"/>
        </w:rPr>
        <w:t>Ф</w:t>
      </w:r>
      <w:r w:rsidR="00704013">
        <w:rPr>
          <w:sz w:val="28"/>
          <w:szCs w:val="28"/>
        </w:rPr>
        <w:t xml:space="preserve">едерации </w:t>
      </w:r>
      <w:r w:rsidR="00C31628">
        <w:rPr>
          <w:sz w:val="28"/>
          <w:szCs w:val="28"/>
        </w:rPr>
        <w:t>об административных прав</w:t>
      </w:r>
      <w:r w:rsidR="00C31628">
        <w:rPr>
          <w:sz w:val="28"/>
          <w:szCs w:val="28"/>
        </w:rPr>
        <w:t>о</w:t>
      </w:r>
      <w:r w:rsidR="00C31628">
        <w:rPr>
          <w:sz w:val="28"/>
          <w:szCs w:val="28"/>
        </w:rPr>
        <w:t>нарушениях</w:t>
      </w:r>
      <w:r w:rsidR="00920C11">
        <w:rPr>
          <w:sz w:val="28"/>
          <w:szCs w:val="28"/>
        </w:rPr>
        <w:t>,</w:t>
      </w:r>
      <w:r w:rsidRPr="00703F5A" w:rsidR="008B36DB">
        <w:rPr>
          <w:sz w:val="28"/>
          <w:szCs w:val="28"/>
        </w:rPr>
        <w:t xml:space="preserve"> и назначить е</w:t>
      </w:r>
      <w:r w:rsidR="00256F30">
        <w:rPr>
          <w:sz w:val="28"/>
          <w:szCs w:val="28"/>
        </w:rPr>
        <w:t>й</w:t>
      </w:r>
      <w:r w:rsidR="008B36DB">
        <w:rPr>
          <w:sz w:val="28"/>
          <w:szCs w:val="28"/>
        </w:rPr>
        <w:t xml:space="preserve"> </w:t>
      </w:r>
      <w:r w:rsidRPr="00703F5A" w:rsidR="008B36DB">
        <w:rPr>
          <w:sz w:val="28"/>
          <w:szCs w:val="28"/>
        </w:rPr>
        <w:t xml:space="preserve">административное наказание в виде </w:t>
      </w:r>
      <w:r w:rsidR="0071090F">
        <w:rPr>
          <w:sz w:val="28"/>
          <w:szCs w:val="28"/>
        </w:rPr>
        <w:t xml:space="preserve">штрафа в </w:t>
      </w:r>
      <w:r w:rsidR="00BF121E">
        <w:rPr>
          <w:sz w:val="28"/>
          <w:szCs w:val="28"/>
        </w:rPr>
        <w:t>размере</w:t>
      </w:r>
      <w:r w:rsidR="0071090F">
        <w:rPr>
          <w:sz w:val="28"/>
          <w:szCs w:val="28"/>
        </w:rPr>
        <w:t xml:space="preserve"> </w:t>
      </w:r>
      <w:r w:rsidR="00F75290">
        <w:rPr>
          <w:sz w:val="28"/>
          <w:szCs w:val="28"/>
        </w:rPr>
        <w:t>3</w:t>
      </w:r>
      <w:r w:rsidRPr="00703F5A" w:rsidR="0040178F">
        <w:rPr>
          <w:sz w:val="28"/>
          <w:szCs w:val="28"/>
        </w:rPr>
        <w:t xml:space="preserve">00 </w:t>
      </w:r>
      <w:r w:rsidR="000F44B9">
        <w:rPr>
          <w:sz w:val="28"/>
          <w:szCs w:val="28"/>
        </w:rPr>
        <w:t>(</w:t>
      </w:r>
      <w:r w:rsidR="00F75290">
        <w:rPr>
          <w:sz w:val="28"/>
          <w:szCs w:val="28"/>
        </w:rPr>
        <w:t>триста</w:t>
      </w:r>
      <w:r w:rsidR="000F44B9">
        <w:rPr>
          <w:sz w:val="28"/>
          <w:szCs w:val="28"/>
        </w:rPr>
        <w:t>)</w:t>
      </w:r>
      <w:r w:rsidRPr="00703F5A" w:rsidR="0040178F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>.</w:t>
      </w:r>
    </w:p>
    <w:p w:rsidR="00BF291F" w:rsidRPr="00E41A80" w:rsidP="00BF291F">
      <w:pPr>
        <w:ind w:firstLine="708"/>
        <w:jc w:val="both"/>
        <w:rPr>
          <w:bCs/>
          <w:sz w:val="28"/>
          <w:szCs w:val="28"/>
        </w:rPr>
      </w:pPr>
      <w:r w:rsidRPr="00E41A80">
        <w:rPr>
          <w:sz w:val="28"/>
          <w:szCs w:val="28"/>
        </w:rPr>
        <w:t xml:space="preserve">Сумму штрафа необходимо перечислить </w:t>
      </w:r>
      <w:r w:rsidRPr="00E41A80">
        <w:rPr>
          <w:bCs/>
          <w:sz w:val="28"/>
          <w:szCs w:val="28"/>
        </w:rPr>
        <w:t>получателю УФК по Респу</w:t>
      </w:r>
      <w:r w:rsidRPr="00E41A80">
        <w:rPr>
          <w:bCs/>
          <w:sz w:val="28"/>
          <w:szCs w:val="28"/>
        </w:rPr>
        <w:t>б</w:t>
      </w:r>
      <w:r w:rsidRPr="00E41A80">
        <w:rPr>
          <w:bCs/>
          <w:sz w:val="28"/>
          <w:szCs w:val="28"/>
        </w:rPr>
        <w:t xml:space="preserve">лике Крым (ГУ -Отделение Пенсионного фонда РФ по Республике Крым), </w:t>
      </w:r>
    </w:p>
    <w:p w:rsidR="00BF291F" w:rsidRPr="00E41A80" w:rsidP="00BF291F">
      <w:pPr>
        <w:jc w:val="both"/>
        <w:rPr>
          <w:bCs/>
          <w:sz w:val="28"/>
          <w:szCs w:val="28"/>
        </w:rPr>
      </w:pPr>
      <w:r w:rsidRPr="00E41A80">
        <w:rPr>
          <w:bCs/>
          <w:sz w:val="28"/>
          <w:szCs w:val="28"/>
        </w:rPr>
        <w:t>р\с      №40101810335100010001</w:t>
      </w:r>
      <w:r w:rsidRPr="00E41A80">
        <w:rPr>
          <w:sz w:val="28"/>
          <w:szCs w:val="28"/>
        </w:rPr>
        <w:t>,</w:t>
      </w:r>
      <w:r w:rsidRPr="00E41A80">
        <w:rPr>
          <w:bCs/>
          <w:sz w:val="28"/>
          <w:szCs w:val="28"/>
        </w:rPr>
        <w:t xml:space="preserve">   БИК  043510001,  ИНН   7706808265,  </w:t>
      </w:r>
    </w:p>
    <w:p w:rsidR="00BF291F" w:rsidRPr="00E41A80" w:rsidP="00BF291F">
      <w:pPr>
        <w:jc w:val="both"/>
        <w:rPr>
          <w:bCs/>
          <w:sz w:val="28"/>
          <w:szCs w:val="28"/>
        </w:rPr>
      </w:pPr>
      <w:r w:rsidRPr="00E41A80">
        <w:rPr>
          <w:bCs/>
          <w:sz w:val="28"/>
          <w:szCs w:val="28"/>
        </w:rPr>
        <w:t xml:space="preserve">КПП   910201001,  ОКТМО  35627405,    </w:t>
      </w:r>
      <w:r w:rsidRPr="00E41A80">
        <w:rPr>
          <w:sz w:val="28"/>
          <w:szCs w:val="28"/>
        </w:rPr>
        <w:t>КБК   39211620010066000140,</w:t>
      </w:r>
      <w:r w:rsidRPr="00E41A80">
        <w:rPr>
          <w:bCs/>
          <w:sz w:val="28"/>
          <w:szCs w:val="28"/>
        </w:rPr>
        <w:t xml:space="preserve"> </w:t>
      </w:r>
    </w:p>
    <w:p w:rsidR="00BF291F" w:rsidRPr="00E41A80" w:rsidP="00BF291F">
      <w:pPr>
        <w:jc w:val="both"/>
        <w:rPr>
          <w:bCs/>
          <w:sz w:val="28"/>
          <w:szCs w:val="28"/>
        </w:rPr>
      </w:pPr>
      <w:r w:rsidRPr="00E41A80">
        <w:rPr>
          <w:bCs/>
          <w:sz w:val="28"/>
          <w:szCs w:val="28"/>
        </w:rPr>
        <w:t>назначение платежа – административный штраф ПФ РФ.</w:t>
      </w:r>
    </w:p>
    <w:p w:rsidR="00C31628" w:rsidRPr="005B4B07" w:rsidP="00C31628">
      <w:pPr>
        <w:ind w:firstLine="708"/>
        <w:jc w:val="both"/>
        <w:rPr>
          <w:bCs/>
          <w:sz w:val="28"/>
          <w:szCs w:val="28"/>
        </w:rPr>
      </w:pPr>
      <w:r w:rsidRPr="00E24C74">
        <w:rPr>
          <w:color w:val="000000"/>
          <w:sz w:val="28"/>
          <w:szCs w:val="28"/>
          <w:shd w:val="clear" w:color="auto" w:fill="FFFFFF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</w:t>
      </w:r>
      <w:r w:rsidRPr="00E24C74">
        <w:rPr>
          <w:color w:val="000000"/>
          <w:sz w:val="28"/>
          <w:szCs w:val="28"/>
          <w:shd w:val="clear" w:color="auto" w:fill="FFFFFF"/>
        </w:rPr>
        <w:t>н</w:t>
      </w:r>
      <w:r w:rsidRPr="00E24C74">
        <w:rPr>
          <w:color w:val="000000"/>
          <w:sz w:val="28"/>
          <w:szCs w:val="28"/>
          <w:shd w:val="clear" w:color="auto" w:fill="FFFFFF"/>
        </w:rPr>
        <w:t>ную силу.</w:t>
      </w:r>
    </w:p>
    <w:p w:rsidR="008B36DB" w:rsidP="008B36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20C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7109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Постановление </w:t>
      </w:r>
      <w:r w:rsidRPr="00703F5A">
        <w:rPr>
          <w:sz w:val="28"/>
          <w:szCs w:val="28"/>
        </w:rPr>
        <w:t>может быть обжаловано в Ленинский районный суд Республики Крым через мирового судью</w:t>
      </w:r>
      <w:r w:rsidR="007F4D57">
        <w:rPr>
          <w:sz w:val="28"/>
          <w:szCs w:val="28"/>
        </w:rPr>
        <w:t>, вынесшего постановление,</w:t>
      </w:r>
      <w:r w:rsidRPr="00703F5A">
        <w:rPr>
          <w:sz w:val="28"/>
          <w:szCs w:val="28"/>
        </w:rPr>
        <w:t xml:space="preserve"> в теч</w:t>
      </w:r>
      <w:r w:rsidRPr="00703F5A">
        <w:rPr>
          <w:sz w:val="28"/>
          <w:szCs w:val="28"/>
        </w:rPr>
        <w:t>е</w:t>
      </w:r>
      <w:r w:rsidRPr="00703F5A">
        <w:rPr>
          <w:sz w:val="28"/>
          <w:szCs w:val="28"/>
        </w:rPr>
        <w:t xml:space="preserve">ние </w:t>
      </w:r>
      <w:r w:rsidR="00920C11">
        <w:rPr>
          <w:sz w:val="28"/>
          <w:szCs w:val="28"/>
        </w:rPr>
        <w:t>десяти</w:t>
      </w:r>
      <w:r w:rsidRPr="00703F5A">
        <w:rPr>
          <w:sz w:val="28"/>
          <w:szCs w:val="28"/>
        </w:rPr>
        <w:t xml:space="preserve"> суток  со дня вручения или получения копии постановления.</w:t>
      </w:r>
    </w:p>
    <w:p w:rsidR="00F27DB2" w:rsidP="008B36DB">
      <w:pPr>
        <w:jc w:val="both"/>
        <w:rPr>
          <w:sz w:val="28"/>
          <w:szCs w:val="28"/>
        </w:rPr>
      </w:pPr>
    </w:p>
    <w:p w:rsidR="00951AB5" w:rsidP="008B36DB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0F2826" w:rsidP="00704013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31628">
        <w:rPr>
          <w:sz w:val="28"/>
          <w:szCs w:val="28"/>
        </w:rPr>
        <w:t xml:space="preserve">     </w:t>
      </w:r>
      <w:r w:rsidR="00886502">
        <w:rPr>
          <w:sz w:val="28"/>
          <w:szCs w:val="28"/>
        </w:rPr>
        <w:t xml:space="preserve"> </w:t>
      </w:r>
      <w:r w:rsidR="00704013">
        <w:rPr>
          <w:sz w:val="28"/>
          <w:szCs w:val="28"/>
        </w:rPr>
        <w:t xml:space="preserve">  </w:t>
      </w:r>
      <w:r w:rsidR="00F75290"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 w:rsidR="00F75290"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</w:t>
      </w:r>
      <w:r w:rsidR="00F75290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судь</w:t>
      </w:r>
      <w:r w:rsidR="00F75290"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</w:t>
      </w:r>
      <w:r w:rsidR="00704013">
        <w:rPr>
          <w:sz w:val="28"/>
          <w:szCs w:val="28"/>
        </w:rPr>
        <w:t xml:space="preserve">                   </w:t>
      </w:r>
      <w:r w:rsidR="00C320EF">
        <w:rPr>
          <w:sz w:val="28"/>
          <w:szCs w:val="28"/>
        </w:rPr>
        <w:t xml:space="preserve">  </w:t>
      </w:r>
      <w:r w:rsidR="009A6F80">
        <w:rPr>
          <w:sz w:val="28"/>
          <w:szCs w:val="28"/>
        </w:rPr>
        <w:t xml:space="preserve">                                           </w:t>
      </w:r>
      <w:r w:rsidR="004C2884">
        <w:rPr>
          <w:sz w:val="28"/>
          <w:szCs w:val="28"/>
        </w:rPr>
        <w:t>Н.А.Ермакова</w:t>
      </w:r>
      <w:r w:rsidR="00F407BD">
        <w:rPr>
          <w:sz w:val="28"/>
          <w:szCs w:val="28"/>
        </w:rPr>
        <w:t xml:space="preserve"> </w:t>
      </w:r>
    </w:p>
    <w:p w:rsidR="005378DF" w:rsidP="005378DF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Sect="002E2195">
      <w:pgSz w:w="11906" w:h="16838"/>
      <w:pgMar w:top="1135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drawingGridHorizontalSpacing w:val="120"/>
  <w:displayHorizontalDrawingGridEvery w:val="2"/>
  <w:characterSpacingControl w:val="doNotCompress"/>
  <w:compat/>
  <w:rsids>
    <w:rsidRoot w:val="008B36DB"/>
    <w:rsid w:val="00010057"/>
    <w:rsid w:val="00014594"/>
    <w:rsid w:val="00034C28"/>
    <w:rsid w:val="00052819"/>
    <w:rsid w:val="00070A8B"/>
    <w:rsid w:val="0008095A"/>
    <w:rsid w:val="00096814"/>
    <w:rsid w:val="000A1A58"/>
    <w:rsid w:val="000B4296"/>
    <w:rsid w:val="000B55B4"/>
    <w:rsid w:val="000E1329"/>
    <w:rsid w:val="000F1CCB"/>
    <w:rsid w:val="000F2826"/>
    <w:rsid w:val="000F44B9"/>
    <w:rsid w:val="001104D3"/>
    <w:rsid w:val="00110618"/>
    <w:rsid w:val="00117719"/>
    <w:rsid w:val="001214CD"/>
    <w:rsid w:val="00123A4A"/>
    <w:rsid w:val="00125985"/>
    <w:rsid w:val="001354AE"/>
    <w:rsid w:val="00136861"/>
    <w:rsid w:val="001539DA"/>
    <w:rsid w:val="00175894"/>
    <w:rsid w:val="00187473"/>
    <w:rsid w:val="001B00CB"/>
    <w:rsid w:val="001C58C7"/>
    <w:rsid w:val="001D62F8"/>
    <w:rsid w:val="001D7B03"/>
    <w:rsid w:val="0020140B"/>
    <w:rsid w:val="00201EA4"/>
    <w:rsid w:val="00213BFF"/>
    <w:rsid w:val="00216CFF"/>
    <w:rsid w:val="002172EC"/>
    <w:rsid w:val="00245679"/>
    <w:rsid w:val="00256F30"/>
    <w:rsid w:val="00263E6A"/>
    <w:rsid w:val="00286587"/>
    <w:rsid w:val="0029437A"/>
    <w:rsid w:val="002A5536"/>
    <w:rsid w:val="002B532D"/>
    <w:rsid w:val="002D0A6D"/>
    <w:rsid w:val="002E2195"/>
    <w:rsid w:val="002E4785"/>
    <w:rsid w:val="002F055F"/>
    <w:rsid w:val="002F5033"/>
    <w:rsid w:val="002F6F51"/>
    <w:rsid w:val="00301782"/>
    <w:rsid w:val="00312495"/>
    <w:rsid w:val="00325E47"/>
    <w:rsid w:val="0033119F"/>
    <w:rsid w:val="003317B8"/>
    <w:rsid w:val="00332975"/>
    <w:rsid w:val="00360A03"/>
    <w:rsid w:val="003667B9"/>
    <w:rsid w:val="00372ECA"/>
    <w:rsid w:val="00384AC9"/>
    <w:rsid w:val="0038640F"/>
    <w:rsid w:val="00397A18"/>
    <w:rsid w:val="003A1745"/>
    <w:rsid w:val="003A2062"/>
    <w:rsid w:val="003B2DD8"/>
    <w:rsid w:val="003C4317"/>
    <w:rsid w:val="003E53FA"/>
    <w:rsid w:val="0040178F"/>
    <w:rsid w:val="00412A36"/>
    <w:rsid w:val="00416756"/>
    <w:rsid w:val="00456190"/>
    <w:rsid w:val="00463A25"/>
    <w:rsid w:val="0049092C"/>
    <w:rsid w:val="0049298E"/>
    <w:rsid w:val="0049523F"/>
    <w:rsid w:val="004A5DE8"/>
    <w:rsid w:val="004A6C96"/>
    <w:rsid w:val="004C2884"/>
    <w:rsid w:val="004D23ED"/>
    <w:rsid w:val="005121D1"/>
    <w:rsid w:val="00535C32"/>
    <w:rsid w:val="005378DF"/>
    <w:rsid w:val="00561785"/>
    <w:rsid w:val="005729CA"/>
    <w:rsid w:val="005B4B07"/>
    <w:rsid w:val="005E4B12"/>
    <w:rsid w:val="00600CE1"/>
    <w:rsid w:val="00602864"/>
    <w:rsid w:val="00604064"/>
    <w:rsid w:val="00605E95"/>
    <w:rsid w:val="0060622A"/>
    <w:rsid w:val="00611EE9"/>
    <w:rsid w:val="006122B9"/>
    <w:rsid w:val="00625B56"/>
    <w:rsid w:val="00633974"/>
    <w:rsid w:val="006409C6"/>
    <w:rsid w:val="006412CB"/>
    <w:rsid w:val="00643B61"/>
    <w:rsid w:val="0065492D"/>
    <w:rsid w:val="00661960"/>
    <w:rsid w:val="006A0012"/>
    <w:rsid w:val="006C22D1"/>
    <w:rsid w:val="006C2923"/>
    <w:rsid w:val="006E1DF2"/>
    <w:rsid w:val="006E3B48"/>
    <w:rsid w:val="00700C9B"/>
    <w:rsid w:val="00701B49"/>
    <w:rsid w:val="00703F5A"/>
    <w:rsid w:val="00704013"/>
    <w:rsid w:val="0071090F"/>
    <w:rsid w:val="00737150"/>
    <w:rsid w:val="007622B3"/>
    <w:rsid w:val="00764C77"/>
    <w:rsid w:val="00774447"/>
    <w:rsid w:val="007906F5"/>
    <w:rsid w:val="0079637E"/>
    <w:rsid w:val="007B69DC"/>
    <w:rsid w:val="007C35AA"/>
    <w:rsid w:val="007F4D57"/>
    <w:rsid w:val="00813D35"/>
    <w:rsid w:val="00826589"/>
    <w:rsid w:val="0083740D"/>
    <w:rsid w:val="00844A3E"/>
    <w:rsid w:val="00874AE5"/>
    <w:rsid w:val="00884900"/>
    <w:rsid w:val="00885D55"/>
    <w:rsid w:val="00886502"/>
    <w:rsid w:val="008A067E"/>
    <w:rsid w:val="008A4D2E"/>
    <w:rsid w:val="008A7B7A"/>
    <w:rsid w:val="008B0A91"/>
    <w:rsid w:val="008B36DB"/>
    <w:rsid w:val="008E1A32"/>
    <w:rsid w:val="009022B4"/>
    <w:rsid w:val="009052BB"/>
    <w:rsid w:val="00911908"/>
    <w:rsid w:val="0091315A"/>
    <w:rsid w:val="00914ADA"/>
    <w:rsid w:val="00920C11"/>
    <w:rsid w:val="009239D9"/>
    <w:rsid w:val="009336E5"/>
    <w:rsid w:val="00951672"/>
    <w:rsid w:val="00951AB5"/>
    <w:rsid w:val="009765AC"/>
    <w:rsid w:val="00990CB6"/>
    <w:rsid w:val="009A6F80"/>
    <w:rsid w:val="009C2B8F"/>
    <w:rsid w:val="009D03FB"/>
    <w:rsid w:val="009D1E4D"/>
    <w:rsid w:val="00A01C07"/>
    <w:rsid w:val="00A11718"/>
    <w:rsid w:val="00A120FB"/>
    <w:rsid w:val="00A13025"/>
    <w:rsid w:val="00A202FE"/>
    <w:rsid w:val="00A33E5A"/>
    <w:rsid w:val="00A46272"/>
    <w:rsid w:val="00A47C69"/>
    <w:rsid w:val="00A619C4"/>
    <w:rsid w:val="00A85FC8"/>
    <w:rsid w:val="00AB3854"/>
    <w:rsid w:val="00AB4FF2"/>
    <w:rsid w:val="00AC0683"/>
    <w:rsid w:val="00AC12F3"/>
    <w:rsid w:val="00AC55CD"/>
    <w:rsid w:val="00AC5D3C"/>
    <w:rsid w:val="00AD3052"/>
    <w:rsid w:val="00AE3949"/>
    <w:rsid w:val="00AF193B"/>
    <w:rsid w:val="00B20816"/>
    <w:rsid w:val="00B323F9"/>
    <w:rsid w:val="00B369AE"/>
    <w:rsid w:val="00B45387"/>
    <w:rsid w:val="00B52C9E"/>
    <w:rsid w:val="00B61C46"/>
    <w:rsid w:val="00B62E19"/>
    <w:rsid w:val="00B64F70"/>
    <w:rsid w:val="00BB5208"/>
    <w:rsid w:val="00BC5A37"/>
    <w:rsid w:val="00BD5901"/>
    <w:rsid w:val="00BE5A09"/>
    <w:rsid w:val="00BF121E"/>
    <w:rsid w:val="00BF291F"/>
    <w:rsid w:val="00C17C21"/>
    <w:rsid w:val="00C31628"/>
    <w:rsid w:val="00C320EF"/>
    <w:rsid w:val="00C84254"/>
    <w:rsid w:val="00C84E50"/>
    <w:rsid w:val="00C93E31"/>
    <w:rsid w:val="00CA7DBD"/>
    <w:rsid w:val="00CB1F1C"/>
    <w:rsid w:val="00CD6255"/>
    <w:rsid w:val="00D026F5"/>
    <w:rsid w:val="00D06CBC"/>
    <w:rsid w:val="00D074BE"/>
    <w:rsid w:val="00D22B0B"/>
    <w:rsid w:val="00D433CC"/>
    <w:rsid w:val="00D47162"/>
    <w:rsid w:val="00D629B6"/>
    <w:rsid w:val="00D734B1"/>
    <w:rsid w:val="00D8141A"/>
    <w:rsid w:val="00DA22FE"/>
    <w:rsid w:val="00DA5B79"/>
    <w:rsid w:val="00DC3E77"/>
    <w:rsid w:val="00DE0ED4"/>
    <w:rsid w:val="00DE0F2B"/>
    <w:rsid w:val="00DE17B5"/>
    <w:rsid w:val="00DF14BE"/>
    <w:rsid w:val="00E03F94"/>
    <w:rsid w:val="00E119CA"/>
    <w:rsid w:val="00E21E18"/>
    <w:rsid w:val="00E24C74"/>
    <w:rsid w:val="00E32613"/>
    <w:rsid w:val="00E35F7D"/>
    <w:rsid w:val="00E41A80"/>
    <w:rsid w:val="00E661D0"/>
    <w:rsid w:val="00E722AE"/>
    <w:rsid w:val="00E803FB"/>
    <w:rsid w:val="00EA732F"/>
    <w:rsid w:val="00EC6592"/>
    <w:rsid w:val="00ED1010"/>
    <w:rsid w:val="00ED61E5"/>
    <w:rsid w:val="00F003D8"/>
    <w:rsid w:val="00F0202B"/>
    <w:rsid w:val="00F0464A"/>
    <w:rsid w:val="00F10CB4"/>
    <w:rsid w:val="00F17336"/>
    <w:rsid w:val="00F27DB2"/>
    <w:rsid w:val="00F31CD1"/>
    <w:rsid w:val="00F3323C"/>
    <w:rsid w:val="00F407BD"/>
    <w:rsid w:val="00F51039"/>
    <w:rsid w:val="00F6303B"/>
    <w:rsid w:val="00F673B5"/>
    <w:rsid w:val="00F75290"/>
    <w:rsid w:val="00F826DD"/>
    <w:rsid w:val="00FA16BD"/>
    <w:rsid w:val="00FF0CAE"/>
    <w:rsid w:val="00FF547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611E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semiHidden/>
    <w:unhideWhenUsed/>
    <w:rsid w:val="006409C6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6409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semiHidden/>
    <w:unhideWhenUsed/>
    <w:rsid w:val="006409C6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6409C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