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00B3" w:rsidRPr="00972339" w:rsidP="008C260B">
      <w:pPr>
        <w:rPr>
          <w:sz w:val="26"/>
          <w:szCs w:val="26"/>
        </w:rPr>
      </w:pPr>
      <w:r>
        <w:rPr>
          <w:sz w:val="28"/>
          <w:szCs w:val="28"/>
        </w:rPr>
        <w:t xml:space="preserve">                                                    </w:t>
      </w:r>
      <w:r w:rsidRPr="00972339">
        <w:rPr>
          <w:sz w:val="26"/>
          <w:szCs w:val="26"/>
        </w:rPr>
        <w:t xml:space="preserve">                                           </w:t>
      </w:r>
      <w:r w:rsidRPr="00972339">
        <w:rPr>
          <w:sz w:val="26"/>
          <w:szCs w:val="26"/>
        </w:rPr>
        <w:t>Дело</w:t>
      </w:r>
      <w:r w:rsidRPr="00972339" w:rsidR="00EB66F8">
        <w:rPr>
          <w:sz w:val="26"/>
          <w:szCs w:val="26"/>
        </w:rPr>
        <w:t xml:space="preserve"> №</w:t>
      </w:r>
      <w:r w:rsidRPr="00972339">
        <w:rPr>
          <w:sz w:val="26"/>
          <w:szCs w:val="26"/>
        </w:rPr>
        <w:t>5-6</w:t>
      </w:r>
      <w:r w:rsidRPr="00972339" w:rsidR="00AC645D">
        <w:rPr>
          <w:sz w:val="26"/>
          <w:szCs w:val="26"/>
        </w:rPr>
        <w:t>2</w:t>
      </w:r>
      <w:r w:rsidRPr="00972339">
        <w:rPr>
          <w:sz w:val="26"/>
          <w:szCs w:val="26"/>
        </w:rPr>
        <w:t>-</w:t>
      </w:r>
      <w:r w:rsidRPr="00972339" w:rsidR="00707AF3">
        <w:rPr>
          <w:sz w:val="26"/>
          <w:szCs w:val="26"/>
        </w:rPr>
        <w:t>268</w:t>
      </w:r>
      <w:r w:rsidRPr="00972339">
        <w:rPr>
          <w:sz w:val="26"/>
          <w:szCs w:val="26"/>
        </w:rPr>
        <w:t>/</w:t>
      </w:r>
      <w:r w:rsidRPr="00972339" w:rsidR="00F348EB">
        <w:rPr>
          <w:sz w:val="26"/>
          <w:szCs w:val="26"/>
        </w:rPr>
        <w:t>202</w:t>
      </w:r>
      <w:r w:rsidRPr="00972339" w:rsidR="00707AF3">
        <w:rPr>
          <w:sz w:val="26"/>
          <w:szCs w:val="26"/>
        </w:rPr>
        <w:t>2</w:t>
      </w:r>
    </w:p>
    <w:p w:rsidR="00B400B3" w:rsidRPr="00972339" w:rsidP="00B400B3">
      <w:pPr>
        <w:jc w:val="center"/>
        <w:rPr>
          <w:b/>
          <w:sz w:val="26"/>
          <w:szCs w:val="26"/>
        </w:rPr>
      </w:pPr>
      <w:r w:rsidRPr="00972339">
        <w:rPr>
          <w:b/>
          <w:sz w:val="26"/>
          <w:szCs w:val="26"/>
        </w:rPr>
        <w:t>ПОСТАНОВЛЕНИЕ</w:t>
      </w:r>
    </w:p>
    <w:p w:rsidR="00B400B3" w:rsidRPr="00972339" w:rsidP="00B400B3">
      <w:pPr>
        <w:jc w:val="both"/>
        <w:rPr>
          <w:sz w:val="26"/>
          <w:szCs w:val="26"/>
          <w:lang w:val="uk-UA"/>
        </w:rPr>
      </w:pPr>
      <w:r w:rsidRPr="00972339">
        <w:rPr>
          <w:sz w:val="26"/>
          <w:szCs w:val="26"/>
          <w:lang w:val="uk-UA"/>
        </w:rPr>
        <w:t xml:space="preserve">15 </w:t>
      </w:r>
      <w:r w:rsidRPr="00972339">
        <w:rPr>
          <w:sz w:val="26"/>
          <w:szCs w:val="26"/>
          <w:lang w:val="uk-UA"/>
        </w:rPr>
        <w:t>июня</w:t>
      </w:r>
      <w:r w:rsidRPr="00972339">
        <w:rPr>
          <w:sz w:val="26"/>
          <w:szCs w:val="26"/>
          <w:lang w:val="uk-UA"/>
        </w:rPr>
        <w:t xml:space="preserve"> 2022</w:t>
      </w:r>
      <w:r w:rsidRPr="00972339" w:rsidR="004D0EBA">
        <w:rPr>
          <w:sz w:val="26"/>
          <w:szCs w:val="26"/>
          <w:lang w:val="uk-UA"/>
        </w:rPr>
        <w:t xml:space="preserve"> </w:t>
      </w:r>
      <w:r w:rsidRPr="00972339">
        <w:rPr>
          <w:sz w:val="26"/>
          <w:szCs w:val="26"/>
          <w:lang w:val="uk-UA"/>
        </w:rPr>
        <w:t>г</w:t>
      </w:r>
      <w:r w:rsidRPr="00972339" w:rsidR="005C63C1">
        <w:rPr>
          <w:sz w:val="26"/>
          <w:szCs w:val="26"/>
          <w:lang w:val="uk-UA"/>
        </w:rPr>
        <w:t>ода</w:t>
      </w:r>
      <w:r w:rsidRPr="00972339" w:rsidR="00F31B82">
        <w:rPr>
          <w:sz w:val="26"/>
          <w:szCs w:val="26"/>
          <w:lang w:val="uk-UA"/>
        </w:rPr>
        <w:tab/>
      </w:r>
      <w:r w:rsidRPr="00972339" w:rsidR="00F31B82">
        <w:rPr>
          <w:sz w:val="26"/>
          <w:szCs w:val="26"/>
          <w:lang w:val="uk-UA"/>
        </w:rPr>
        <w:tab/>
      </w:r>
      <w:r w:rsidRPr="00972339" w:rsidR="00F31B82">
        <w:rPr>
          <w:sz w:val="26"/>
          <w:szCs w:val="26"/>
          <w:lang w:val="uk-UA"/>
        </w:rPr>
        <w:tab/>
      </w:r>
      <w:r w:rsidRPr="00972339" w:rsidR="00F31B82">
        <w:rPr>
          <w:sz w:val="26"/>
          <w:szCs w:val="26"/>
          <w:lang w:val="uk-UA"/>
        </w:rPr>
        <w:tab/>
      </w:r>
      <w:r w:rsidRPr="00972339" w:rsidR="00F31B82">
        <w:rPr>
          <w:sz w:val="26"/>
          <w:szCs w:val="26"/>
          <w:lang w:val="uk-UA"/>
        </w:rPr>
        <w:tab/>
      </w:r>
      <w:r w:rsidRPr="00972339" w:rsidR="00F31B82">
        <w:rPr>
          <w:sz w:val="26"/>
          <w:szCs w:val="26"/>
          <w:lang w:val="uk-UA"/>
        </w:rPr>
        <w:tab/>
      </w:r>
      <w:r w:rsidRPr="00972339" w:rsidR="00F31B82">
        <w:rPr>
          <w:sz w:val="26"/>
          <w:szCs w:val="26"/>
          <w:lang w:val="uk-UA"/>
        </w:rPr>
        <w:tab/>
      </w:r>
      <w:r w:rsidRPr="00972339" w:rsidR="00F31B82">
        <w:rPr>
          <w:sz w:val="26"/>
          <w:szCs w:val="26"/>
          <w:lang w:val="uk-UA"/>
        </w:rPr>
        <w:tab/>
      </w:r>
      <w:r w:rsidRPr="00972339">
        <w:rPr>
          <w:sz w:val="26"/>
          <w:szCs w:val="26"/>
          <w:lang w:val="uk-UA"/>
        </w:rPr>
        <w:t>пгт</w:t>
      </w:r>
      <w:r w:rsidRPr="00972339">
        <w:rPr>
          <w:sz w:val="26"/>
          <w:szCs w:val="26"/>
          <w:lang w:val="uk-UA"/>
        </w:rPr>
        <w:t>. Ленино</w:t>
      </w:r>
    </w:p>
    <w:p w:rsidR="00B400B3" w:rsidRPr="00972339" w:rsidP="00B400B3">
      <w:pPr>
        <w:jc w:val="both"/>
        <w:rPr>
          <w:sz w:val="26"/>
          <w:szCs w:val="26"/>
        </w:rPr>
      </w:pPr>
    </w:p>
    <w:p w:rsidR="00B400B3" w:rsidRPr="00972339" w:rsidP="00B400B3">
      <w:pPr>
        <w:ind w:firstLine="708"/>
        <w:jc w:val="both"/>
        <w:rPr>
          <w:sz w:val="26"/>
          <w:szCs w:val="26"/>
        </w:rPr>
      </w:pPr>
      <w:r w:rsidRPr="00972339">
        <w:rPr>
          <w:sz w:val="26"/>
          <w:szCs w:val="26"/>
        </w:rPr>
        <w:t>Исполняющий обязанности мирового судьи судебного  участка №62 Ленинского судебного района (Ленинский муниципальный район) Республики Крым Кулунчаков А.А.</w:t>
      </w:r>
      <w:r w:rsidRPr="00972339">
        <w:rPr>
          <w:sz w:val="26"/>
          <w:szCs w:val="26"/>
        </w:rPr>
        <w:t xml:space="preserve">, рассмотрев в открытом судебном заседании </w:t>
      </w:r>
      <w:r w:rsidRPr="00972339" w:rsidR="008C260B">
        <w:rPr>
          <w:sz w:val="26"/>
          <w:szCs w:val="26"/>
        </w:rPr>
        <w:t>материалы дела об административном правонарушении</w:t>
      </w:r>
      <w:r w:rsidRPr="00972339" w:rsidR="00707AF3">
        <w:rPr>
          <w:sz w:val="26"/>
          <w:szCs w:val="26"/>
        </w:rPr>
        <w:t xml:space="preserve"> в отношении должностного лица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930"/>
      </w:tblGrid>
      <w:tr w:rsidTr="00180C41">
        <w:tblPrEx>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B31597" w:rsidRPr="00972339" w:rsidP="00B400B3">
            <w:pPr>
              <w:jc w:val="both"/>
              <w:rPr>
                <w:sz w:val="26"/>
                <w:szCs w:val="26"/>
              </w:rPr>
            </w:pPr>
          </w:p>
        </w:tc>
        <w:tc>
          <w:tcPr>
            <w:tcW w:w="8930" w:type="dxa"/>
          </w:tcPr>
          <w:p w:rsidR="00B31597" w:rsidRPr="00972339" w:rsidP="00180C41">
            <w:pPr>
              <w:jc w:val="both"/>
              <w:rPr>
                <w:sz w:val="26"/>
                <w:szCs w:val="26"/>
              </w:rPr>
            </w:pPr>
            <w:r w:rsidRPr="00972339">
              <w:rPr>
                <w:sz w:val="26"/>
                <w:szCs w:val="26"/>
              </w:rPr>
              <w:t>Рябая</w:t>
            </w:r>
            <w:r w:rsidRPr="00972339">
              <w:rPr>
                <w:sz w:val="26"/>
                <w:szCs w:val="26"/>
              </w:rPr>
              <w:t xml:space="preserve"> Г</w:t>
            </w:r>
            <w:r w:rsidR="00E67EAD">
              <w:rPr>
                <w:sz w:val="26"/>
                <w:szCs w:val="26"/>
              </w:rPr>
              <w:t xml:space="preserve">.В. </w:t>
            </w:r>
            <w:r w:rsidR="00E67EAD">
              <w:t>(данные изъяты)</w:t>
            </w:r>
            <w:r w:rsidRPr="00972339">
              <w:rPr>
                <w:sz w:val="26"/>
                <w:szCs w:val="26"/>
              </w:rPr>
              <w:t>,</w:t>
            </w:r>
          </w:p>
          <w:p w:rsidR="00707AF3" w:rsidRPr="00972339" w:rsidP="00180C41">
            <w:pPr>
              <w:jc w:val="both"/>
              <w:rPr>
                <w:sz w:val="26"/>
                <w:szCs w:val="26"/>
              </w:rPr>
            </w:pPr>
          </w:p>
        </w:tc>
      </w:tr>
    </w:tbl>
    <w:p w:rsidR="00B400B3" w:rsidRPr="00972339" w:rsidP="009F100C">
      <w:pPr>
        <w:jc w:val="both"/>
        <w:rPr>
          <w:sz w:val="26"/>
          <w:szCs w:val="26"/>
        </w:rPr>
      </w:pPr>
      <w:r w:rsidRPr="00972339">
        <w:rPr>
          <w:sz w:val="26"/>
          <w:szCs w:val="26"/>
        </w:rPr>
        <w:t>в совершении административного</w:t>
      </w:r>
      <w:r w:rsidRPr="00972339">
        <w:rPr>
          <w:sz w:val="26"/>
          <w:szCs w:val="26"/>
        </w:rPr>
        <w:t xml:space="preserve"> правонарушения, предусмотренного ст</w:t>
      </w:r>
      <w:r w:rsidRPr="00972339" w:rsidR="00D65FAB">
        <w:rPr>
          <w:sz w:val="26"/>
          <w:szCs w:val="26"/>
        </w:rPr>
        <w:t>ать</w:t>
      </w:r>
      <w:r w:rsidRPr="00972339" w:rsidR="0025419A">
        <w:rPr>
          <w:sz w:val="26"/>
          <w:szCs w:val="26"/>
        </w:rPr>
        <w:t>ёй</w:t>
      </w:r>
      <w:r w:rsidRPr="00972339" w:rsidR="004D0EBA">
        <w:rPr>
          <w:sz w:val="26"/>
          <w:szCs w:val="26"/>
        </w:rPr>
        <w:t xml:space="preserve"> </w:t>
      </w:r>
      <w:r w:rsidRPr="00972339">
        <w:rPr>
          <w:sz w:val="26"/>
          <w:szCs w:val="26"/>
        </w:rPr>
        <w:t>15.</w:t>
      </w:r>
      <w:r w:rsidRPr="00972339" w:rsidR="0025419A">
        <w:rPr>
          <w:sz w:val="26"/>
          <w:szCs w:val="26"/>
        </w:rPr>
        <w:t>5</w:t>
      </w:r>
      <w:r w:rsidRPr="00972339" w:rsidR="004D0EBA">
        <w:rPr>
          <w:sz w:val="26"/>
          <w:szCs w:val="26"/>
        </w:rPr>
        <w:t xml:space="preserve"> </w:t>
      </w:r>
      <w:r w:rsidRPr="00972339" w:rsidR="005C63C1">
        <w:rPr>
          <w:sz w:val="26"/>
          <w:szCs w:val="26"/>
        </w:rPr>
        <w:t xml:space="preserve">Кодекса РФ об административных правонарушениях, </w:t>
      </w:r>
    </w:p>
    <w:p w:rsidR="00B400B3" w:rsidRPr="00972339" w:rsidP="009F100C">
      <w:pPr>
        <w:jc w:val="center"/>
        <w:rPr>
          <w:b/>
          <w:sz w:val="26"/>
          <w:szCs w:val="26"/>
        </w:rPr>
      </w:pPr>
      <w:r w:rsidRPr="00972339">
        <w:rPr>
          <w:b/>
          <w:sz w:val="26"/>
          <w:szCs w:val="26"/>
        </w:rPr>
        <w:t>УСТАНОВИЛ:</w:t>
      </w:r>
    </w:p>
    <w:p w:rsidR="00D60D7D" w:rsidRPr="00972339" w:rsidP="00D828B2">
      <w:pPr>
        <w:ind w:firstLine="567"/>
        <w:jc w:val="both"/>
        <w:rPr>
          <w:sz w:val="26"/>
          <w:szCs w:val="26"/>
        </w:rPr>
      </w:pPr>
      <w:r w:rsidRPr="00972339">
        <w:rPr>
          <w:sz w:val="26"/>
          <w:szCs w:val="26"/>
        </w:rPr>
        <w:t>Согласно протоколу об административном правонарушении  №</w:t>
      </w:r>
      <w:r w:rsidR="00E67EAD">
        <w:t>(данные изъяты)</w:t>
      </w:r>
      <w:r w:rsidR="00E67EAD">
        <w:rPr>
          <w:sz w:val="28"/>
          <w:szCs w:val="28"/>
        </w:rPr>
        <w:t xml:space="preserve"> </w:t>
      </w:r>
      <w:r w:rsidRPr="00972339" w:rsidR="000005CD">
        <w:rPr>
          <w:sz w:val="26"/>
          <w:szCs w:val="26"/>
        </w:rPr>
        <w:t xml:space="preserve"> </w:t>
      </w:r>
      <w:r w:rsidRPr="00972339">
        <w:rPr>
          <w:sz w:val="26"/>
          <w:szCs w:val="26"/>
        </w:rPr>
        <w:t xml:space="preserve">от </w:t>
      </w:r>
      <w:r w:rsidR="00E67EAD">
        <w:t>(данные изъяты)</w:t>
      </w:r>
      <w:r w:rsidR="00E67EAD">
        <w:rPr>
          <w:sz w:val="28"/>
          <w:szCs w:val="28"/>
        </w:rPr>
        <w:t xml:space="preserve"> </w:t>
      </w:r>
      <w:r w:rsidRPr="00972339">
        <w:rPr>
          <w:sz w:val="26"/>
          <w:szCs w:val="26"/>
        </w:rPr>
        <w:t xml:space="preserve"> года</w:t>
      </w:r>
      <w:r w:rsidRPr="00972339" w:rsidR="000005CD">
        <w:rPr>
          <w:sz w:val="26"/>
          <w:szCs w:val="26"/>
        </w:rPr>
        <w:t>,</w:t>
      </w:r>
      <w:r w:rsidRPr="00972339" w:rsidR="004D0EBA">
        <w:rPr>
          <w:sz w:val="26"/>
          <w:szCs w:val="26"/>
        </w:rPr>
        <w:t xml:space="preserve"> </w:t>
      </w:r>
      <w:r w:rsidRPr="00972339" w:rsidR="00707AF3">
        <w:rPr>
          <w:sz w:val="26"/>
          <w:szCs w:val="26"/>
        </w:rPr>
        <w:t>Рябая Г.В.</w:t>
      </w:r>
      <w:r w:rsidRPr="00972339" w:rsidR="000005CD">
        <w:rPr>
          <w:sz w:val="26"/>
          <w:szCs w:val="26"/>
        </w:rPr>
        <w:t>,</w:t>
      </w:r>
      <w:r w:rsidRPr="00972339" w:rsidR="004D0EBA">
        <w:rPr>
          <w:sz w:val="26"/>
          <w:szCs w:val="26"/>
        </w:rPr>
        <w:t xml:space="preserve"> </w:t>
      </w:r>
      <w:r w:rsidRPr="00972339" w:rsidR="00173C42">
        <w:rPr>
          <w:sz w:val="26"/>
          <w:szCs w:val="26"/>
        </w:rPr>
        <w:t xml:space="preserve">будучи </w:t>
      </w:r>
      <w:r w:rsidRPr="00972339">
        <w:rPr>
          <w:sz w:val="26"/>
          <w:szCs w:val="26"/>
        </w:rPr>
        <w:t xml:space="preserve">должностным лицом </w:t>
      </w:r>
      <w:r w:rsidRPr="00972339" w:rsidR="00605480">
        <w:rPr>
          <w:sz w:val="26"/>
          <w:szCs w:val="26"/>
        </w:rPr>
        <w:t>–</w:t>
      </w:r>
      <w:r w:rsidRPr="00972339" w:rsidR="00D40AFE">
        <w:rPr>
          <w:sz w:val="26"/>
          <w:szCs w:val="26"/>
        </w:rPr>
        <w:t xml:space="preserve"> </w:t>
      </w:r>
      <w:r w:rsidRPr="00972339" w:rsidR="00707AF3">
        <w:rPr>
          <w:sz w:val="26"/>
          <w:szCs w:val="26"/>
        </w:rPr>
        <w:t xml:space="preserve">главой администрации </w:t>
      </w:r>
      <w:r w:rsidR="00E67EAD">
        <w:t>(данные изъяты)</w:t>
      </w:r>
      <w:r w:rsidR="00E67EAD">
        <w:rPr>
          <w:sz w:val="28"/>
          <w:szCs w:val="28"/>
        </w:rPr>
        <w:t xml:space="preserve"> </w:t>
      </w:r>
      <w:r w:rsidRPr="00972339" w:rsidR="00707AF3">
        <w:rPr>
          <w:sz w:val="26"/>
          <w:szCs w:val="26"/>
        </w:rPr>
        <w:t xml:space="preserve"> сельского поселения</w:t>
      </w:r>
      <w:r w:rsidRPr="00972339" w:rsidR="00180C41">
        <w:rPr>
          <w:sz w:val="26"/>
          <w:szCs w:val="26"/>
        </w:rPr>
        <w:t xml:space="preserve"> Ленинского района Республики Крым</w:t>
      </w:r>
      <w:r w:rsidRPr="00972339" w:rsidR="00167E6D">
        <w:rPr>
          <w:sz w:val="26"/>
          <w:szCs w:val="26"/>
        </w:rPr>
        <w:t xml:space="preserve">, </w:t>
      </w:r>
      <w:r w:rsidRPr="00972339" w:rsidR="00EB66F8">
        <w:rPr>
          <w:sz w:val="26"/>
          <w:szCs w:val="26"/>
        </w:rPr>
        <w:t>не исполнил</w:t>
      </w:r>
      <w:r w:rsidRPr="00972339" w:rsidR="00EE5008">
        <w:rPr>
          <w:sz w:val="26"/>
          <w:szCs w:val="26"/>
        </w:rPr>
        <w:t>а</w:t>
      </w:r>
      <w:r w:rsidRPr="00972339" w:rsidR="00EB66F8">
        <w:rPr>
          <w:sz w:val="26"/>
          <w:szCs w:val="26"/>
        </w:rPr>
        <w:t xml:space="preserve"> обязанность по своевременному предоставлению в налоговый орган </w:t>
      </w:r>
      <w:r w:rsidRPr="00972339" w:rsidR="00707AF3">
        <w:rPr>
          <w:sz w:val="26"/>
          <w:szCs w:val="26"/>
        </w:rPr>
        <w:t xml:space="preserve">Расчёта по страховым взносам (далее - Расчет) за полугодие </w:t>
      </w:r>
      <w:r w:rsidR="00E67EAD">
        <w:t>(данные изъяты)</w:t>
      </w:r>
      <w:r w:rsidR="00E67EAD">
        <w:rPr>
          <w:sz w:val="28"/>
          <w:szCs w:val="28"/>
        </w:rPr>
        <w:t xml:space="preserve"> </w:t>
      </w:r>
      <w:r w:rsidRPr="00972339" w:rsidR="00707AF3">
        <w:rPr>
          <w:sz w:val="26"/>
          <w:szCs w:val="26"/>
        </w:rPr>
        <w:t xml:space="preserve"> года.</w:t>
      </w:r>
      <w:r w:rsidRPr="00972339" w:rsidR="00D2403B">
        <w:rPr>
          <w:sz w:val="26"/>
          <w:szCs w:val="26"/>
        </w:rPr>
        <w:t xml:space="preserve"> Последний срок предоставления </w:t>
      </w:r>
      <w:r w:rsidRPr="00972339" w:rsidR="00707AF3">
        <w:rPr>
          <w:sz w:val="26"/>
          <w:szCs w:val="26"/>
        </w:rPr>
        <w:t>Расчета</w:t>
      </w:r>
      <w:r w:rsidRPr="00972339" w:rsidR="00D2403B">
        <w:rPr>
          <w:sz w:val="26"/>
          <w:szCs w:val="26"/>
        </w:rPr>
        <w:t xml:space="preserve"> за </w:t>
      </w:r>
      <w:r w:rsidRPr="00972339" w:rsidR="00707AF3">
        <w:rPr>
          <w:sz w:val="26"/>
          <w:szCs w:val="26"/>
        </w:rPr>
        <w:t xml:space="preserve">полугодие </w:t>
      </w:r>
      <w:r w:rsidR="00E67EAD">
        <w:t>(данные изъяты)</w:t>
      </w:r>
      <w:r w:rsidR="00E67EAD">
        <w:rPr>
          <w:sz w:val="28"/>
          <w:szCs w:val="28"/>
        </w:rPr>
        <w:t xml:space="preserve"> </w:t>
      </w:r>
      <w:r w:rsidRPr="00972339" w:rsidR="00D2403B">
        <w:rPr>
          <w:sz w:val="26"/>
          <w:szCs w:val="26"/>
        </w:rPr>
        <w:t xml:space="preserve"> года является </w:t>
      </w:r>
      <w:r w:rsidR="00E67EAD">
        <w:t>(данные изъяты)</w:t>
      </w:r>
      <w:r w:rsidRPr="00972339" w:rsidR="00D2403B">
        <w:rPr>
          <w:sz w:val="26"/>
          <w:szCs w:val="26"/>
        </w:rPr>
        <w:t xml:space="preserve">. </w:t>
      </w:r>
      <w:r w:rsidRPr="00972339" w:rsidR="00707AF3">
        <w:rPr>
          <w:sz w:val="26"/>
          <w:szCs w:val="26"/>
        </w:rPr>
        <w:t>Ф</w:t>
      </w:r>
      <w:r w:rsidRPr="00972339" w:rsidR="007D3789">
        <w:rPr>
          <w:sz w:val="26"/>
          <w:szCs w:val="26"/>
        </w:rPr>
        <w:t xml:space="preserve">актически </w:t>
      </w:r>
      <w:r w:rsidRPr="00972339" w:rsidR="00707AF3">
        <w:rPr>
          <w:sz w:val="26"/>
          <w:szCs w:val="26"/>
        </w:rPr>
        <w:t>такой Расчёт</w:t>
      </w:r>
      <w:r w:rsidRPr="00972339" w:rsidR="000005CD">
        <w:rPr>
          <w:sz w:val="26"/>
          <w:szCs w:val="26"/>
        </w:rPr>
        <w:t xml:space="preserve"> </w:t>
      </w:r>
      <w:r w:rsidRPr="00972339" w:rsidR="00707AF3">
        <w:rPr>
          <w:sz w:val="26"/>
          <w:szCs w:val="26"/>
        </w:rPr>
        <w:t>представлен</w:t>
      </w:r>
      <w:r w:rsidRPr="00972339" w:rsidR="00966DCA">
        <w:rPr>
          <w:sz w:val="26"/>
          <w:szCs w:val="26"/>
        </w:rPr>
        <w:t xml:space="preserve"> в </w:t>
      </w:r>
      <w:r w:rsidRPr="00972339" w:rsidR="00966DCA">
        <w:rPr>
          <w:sz w:val="26"/>
          <w:szCs w:val="26"/>
        </w:rPr>
        <w:t>Межрайонную</w:t>
      </w:r>
      <w:r w:rsidRPr="00972339" w:rsidR="00966DCA">
        <w:rPr>
          <w:sz w:val="26"/>
          <w:szCs w:val="26"/>
        </w:rPr>
        <w:t xml:space="preserve"> ИФНС России №7 по Республике Крым </w:t>
      </w:r>
      <w:r w:rsidR="00E67EAD">
        <w:t>(данные изъяты)</w:t>
      </w:r>
      <w:r w:rsidRPr="00972339" w:rsidR="00966DCA">
        <w:rPr>
          <w:sz w:val="26"/>
          <w:szCs w:val="26"/>
        </w:rPr>
        <w:t>.</w:t>
      </w:r>
      <w:r w:rsidRPr="00972339" w:rsidR="004D0EBA">
        <w:rPr>
          <w:sz w:val="26"/>
          <w:szCs w:val="26"/>
        </w:rPr>
        <w:t xml:space="preserve"> </w:t>
      </w:r>
      <w:r w:rsidRPr="00972339" w:rsidR="007D3789">
        <w:rPr>
          <w:sz w:val="26"/>
          <w:szCs w:val="26"/>
        </w:rPr>
        <w:t>Таким образом,</w:t>
      </w:r>
      <w:r w:rsidRPr="00972339" w:rsidR="004D0EBA">
        <w:rPr>
          <w:sz w:val="26"/>
          <w:szCs w:val="26"/>
        </w:rPr>
        <w:t xml:space="preserve"> </w:t>
      </w:r>
      <w:r w:rsidRPr="00972339" w:rsidR="00707AF3">
        <w:rPr>
          <w:sz w:val="26"/>
          <w:szCs w:val="26"/>
        </w:rPr>
        <w:t>должностным лицом Рябой Г.В.</w:t>
      </w:r>
      <w:r w:rsidRPr="00972339" w:rsidR="00245846">
        <w:rPr>
          <w:sz w:val="26"/>
          <w:szCs w:val="26"/>
        </w:rPr>
        <w:t xml:space="preserve"> не обеспечено своевременное представление </w:t>
      </w:r>
      <w:r w:rsidRPr="00972339" w:rsidR="00707AF3">
        <w:rPr>
          <w:sz w:val="26"/>
          <w:szCs w:val="26"/>
        </w:rPr>
        <w:t>Расчета</w:t>
      </w:r>
      <w:r w:rsidRPr="00972339" w:rsidR="00586CBE">
        <w:rPr>
          <w:sz w:val="26"/>
          <w:szCs w:val="26"/>
        </w:rPr>
        <w:t xml:space="preserve"> </w:t>
      </w:r>
      <w:r w:rsidRPr="00972339" w:rsidR="003151B9">
        <w:rPr>
          <w:sz w:val="26"/>
          <w:szCs w:val="26"/>
        </w:rPr>
        <w:t>в установленный законом срок</w:t>
      </w:r>
      <w:r w:rsidRPr="00972339" w:rsidR="00245846">
        <w:rPr>
          <w:sz w:val="26"/>
          <w:szCs w:val="26"/>
        </w:rPr>
        <w:t xml:space="preserve">, </w:t>
      </w:r>
      <w:r w:rsidRPr="00972339" w:rsidR="00604373">
        <w:rPr>
          <w:sz w:val="26"/>
          <w:szCs w:val="26"/>
        </w:rPr>
        <w:t>что</w:t>
      </w:r>
      <w:r w:rsidRPr="00972339">
        <w:rPr>
          <w:sz w:val="26"/>
          <w:szCs w:val="26"/>
        </w:rPr>
        <w:t xml:space="preserve"> влечет за собой административную ответственность, предусмотренную статьёй 15.5 </w:t>
      </w:r>
      <w:r w:rsidRPr="00972339" w:rsidR="00475080">
        <w:rPr>
          <w:sz w:val="26"/>
          <w:szCs w:val="26"/>
        </w:rPr>
        <w:t xml:space="preserve">Кодекса Российской Федерации об административных правонарушениях (далее </w:t>
      </w:r>
      <w:r w:rsidRPr="00972339" w:rsidR="00475080">
        <w:rPr>
          <w:sz w:val="26"/>
          <w:szCs w:val="26"/>
        </w:rPr>
        <w:t>-</w:t>
      </w:r>
      <w:r w:rsidRPr="00972339">
        <w:rPr>
          <w:sz w:val="26"/>
          <w:szCs w:val="26"/>
        </w:rPr>
        <w:t>К</w:t>
      </w:r>
      <w:r w:rsidRPr="00972339">
        <w:rPr>
          <w:sz w:val="26"/>
          <w:szCs w:val="26"/>
        </w:rPr>
        <w:t>оАП РФ</w:t>
      </w:r>
      <w:r w:rsidRPr="00972339" w:rsidR="00475080">
        <w:rPr>
          <w:sz w:val="26"/>
          <w:szCs w:val="26"/>
        </w:rPr>
        <w:t>)</w:t>
      </w:r>
      <w:r w:rsidRPr="00972339">
        <w:rPr>
          <w:sz w:val="26"/>
          <w:szCs w:val="26"/>
        </w:rPr>
        <w:t>.</w:t>
      </w:r>
    </w:p>
    <w:p w:rsidR="000E7AB9" w:rsidRPr="00972339" w:rsidP="00D828B2">
      <w:pPr>
        <w:ind w:firstLine="567"/>
        <w:jc w:val="both"/>
        <w:rPr>
          <w:sz w:val="26"/>
          <w:szCs w:val="26"/>
        </w:rPr>
      </w:pPr>
      <w:r w:rsidRPr="00972339">
        <w:rPr>
          <w:sz w:val="26"/>
          <w:szCs w:val="26"/>
        </w:rPr>
        <w:t>Рябая</w:t>
      </w:r>
      <w:r w:rsidRPr="00972339">
        <w:rPr>
          <w:sz w:val="26"/>
          <w:szCs w:val="26"/>
        </w:rPr>
        <w:t xml:space="preserve"> Г.В.</w:t>
      </w:r>
      <w:r w:rsidRPr="00972339" w:rsidR="00615A7D">
        <w:rPr>
          <w:sz w:val="26"/>
          <w:szCs w:val="26"/>
        </w:rPr>
        <w:t xml:space="preserve"> </w:t>
      </w:r>
      <w:r w:rsidRPr="00972339" w:rsidR="00586CBE">
        <w:rPr>
          <w:sz w:val="26"/>
          <w:szCs w:val="26"/>
        </w:rPr>
        <w:t xml:space="preserve"> </w:t>
      </w:r>
      <w:r w:rsidRPr="00972339">
        <w:rPr>
          <w:sz w:val="26"/>
          <w:szCs w:val="26"/>
        </w:rPr>
        <w:t>в судебное заседание не явил</w:t>
      </w:r>
      <w:r w:rsidRPr="00972339" w:rsidR="00EE5008">
        <w:rPr>
          <w:sz w:val="26"/>
          <w:szCs w:val="26"/>
        </w:rPr>
        <w:t>а</w:t>
      </w:r>
      <w:r w:rsidRPr="00972339">
        <w:rPr>
          <w:sz w:val="26"/>
          <w:szCs w:val="26"/>
        </w:rPr>
        <w:t>с</w:t>
      </w:r>
      <w:r w:rsidRPr="00972339" w:rsidR="00EE5008">
        <w:rPr>
          <w:sz w:val="26"/>
          <w:szCs w:val="26"/>
        </w:rPr>
        <w:t>ь</w:t>
      </w:r>
      <w:r w:rsidRPr="00972339">
        <w:rPr>
          <w:sz w:val="26"/>
          <w:szCs w:val="26"/>
        </w:rPr>
        <w:t>, о дате и времени судебного заседания извещен</w:t>
      </w:r>
      <w:r w:rsidRPr="00972339" w:rsidR="00EE5008">
        <w:rPr>
          <w:sz w:val="26"/>
          <w:szCs w:val="26"/>
        </w:rPr>
        <w:t>а</w:t>
      </w:r>
      <w:r w:rsidRPr="00972339">
        <w:rPr>
          <w:sz w:val="26"/>
          <w:szCs w:val="26"/>
        </w:rPr>
        <w:t xml:space="preserve"> надлежащим образом и в срок</w:t>
      </w:r>
      <w:r w:rsidRPr="00972339" w:rsidR="00262656">
        <w:rPr>
          <w:sz w:val="26"/>
          <w:szCs w:val="26"/>
        </w:rPr>
        <w:t xml:space="preserve">. </w:t>
      </w:r>
      <w:r w:rsidRPr="00972339">
        <w:rPr>
          <w:sz w:val="26"/>
          <w:szCs w:val="26"/>
        </w:rPr>
        <w:t>В письменном заявлении просит</w:t>
      </w:r>
      <w:r w:rsidRPr="00972339" w:rsidR="00245846">
        <w:rPr>
          <w:sz w:val="26"/>
          <w:szCs w:val="26"/>
        </w:rPr>
        <w:t xml:space="preserve"> рассмотреть дело в е</w:t>
      </w:r>
      <w:r w:rsidRPr="00972339" w:rsidR="00EE5008">
        <w:rPr>
          <w:sz w:val="26"/>
          <w:szCs w:val="26"/>
        </w:rPr>
        <w:t>ё</w:t>
      </w:r>
      <w:r w:rsidRPr="00972339" w:rsidR="00E4606A">
        <w:rPr>
          <w:sz w:val="26"/>
          <w:szCs w:val="26"/>
        </w:rPr>
        <w:t xml:space="preserve"> </w:t>
      </w:r>
      <w:r w:rsidRPr="00972339" w:rsidR="00EE5008">
        <w:rPr>
          <w:sz w:val="26"/>
          <w:szCs w:val="26"/>
        </w:rPr>
        <w:t xml:space="preserve">отсутствие, с протоколом </w:t>
      </w:r>
      <w:r w:rsidRPr="00972339" w:rsidR="00EE5008">
        <w:rPr>
          <w:sz w:val="26"/>
          <w:szCs w:val="26"/>
        </w:rPr>
        <w:t>соглас</w:t>
      </w:r>
      <w:r w:rsidRPr="00972339" w:rsidR="00245846">
        <w:rPr>
          <w:sz w:val="26"/>
          <w:szCs w:val="26"/>
        </w:rPr>
        <w:t>н</w:t>
      </w:r>
      <w:r w:rsidRPr="00972339" w:rsidR="00EE5008">
        <w:rPr>
          <w:sz w:val="26"/>
          <w:szCs w:val="26"/>
        </w:rPr>
        <w:t>а</w:t>
      </w:r>
      <w:r w:rsidRPr="00972339" w:rsidR="00245846">
        <w:rPr>
          <w:sz w:val="26"/>
          <w:szCs w:val="26"/>
        </w:rPr>
        <w:t>, просит назначить минимальное наказание.</w:t>
      </w:r>
    </w:p>
    <w:p w:rsidR="000E7AB9" w:rsidRPr="00972339" w:rsidP="00D828B2">
      <w:pPr>
        <w:ind w:right="-1" w:firstLine="567"/>
        <w:jc w:val="both"/>
        <w:rPr>
          <w:sz w:val="26"/>
          <w:szCs w:val="26"/>
        </w:rPr>
      </w:pPr>
      <w:r w:rsidRPr="00972339">
        <w:rPr>
          <w:sz w:val="26"/>
          <w:szCs w:val="26"/>
        </w:rPr>
        <w:t xml:space="preserve">Согласно ст.25.1 КоАП РФ дело </w:t>
      </w:r>
      <w:r w:rsidRPr="00972339" w:rsidR="008C260B">
        <w:rPr>
          <w:sz w:val="26"/>
          <w:szCs w:val="26"/>
        </w:rPr>
        <w:t xml:space="preserve">об административном правонарушении </w:t>
      </w:r>
      <w:r w:rsidRPr="00972339">
        <w:rPr>
          <w:sz w:val="26"/>
          <w:szCs w:val="26"/>
        </w:rPr>
        <w:t>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0E7AB9" w:rsidRPr="00972339" w:rsidP="00D828B2">
      <w:pPr>
        <w:ind w:right="-1" w:firstLine="567"/>
        <w:jc w:val="both"/>
        <w:rPr>
          <w:sz w:val="26"/>
          <w:szCs w:val="26"/>
        </w:rPr>
      </w:pPr>
      <w:r w:rsidRPr="00972339">
        <w:rPr>
          <w:sz w:val="26"/>
          <w:szCs w:val="26"/>
        </w:rPr>
        <w:t>На основании изложенного</w:t>
      </w:r>
      <w:r w:rsidRPr="00972339" w:rsidR="00966DCA">
        <w:rPr>
          <w:sz w:val="26"/>
          <w:szCs w:val="26"/>
        </w:rPr>
        <w:t>, с учетом поступившего ходатайства</w:t>
      </w:r>
      <w:r w:rsidRPr="00972339">
        <w:rPr>
          <w:sz w:val="26"/>
          <w:szCs w:val="26"/>
        </w:rPr>
        <w:t xml:space="preserve"> судья считает возможным рассмотреть дело  в отсутствие</w:t>
      </w:r>
      <w:r w:rsidRPr="00972339" w:rsidR="00245846">
        <w:rPr>
          <w:sz w:val="26"/>
          <w:szCs w:val="26"/>
        </w:rPr>
        <w:t xml:space="preserve"> должностного лица, привлекаемого к адми</w:t>
      </w:r>
      <w:r w:rsidRPr="00972339" w:rsidR="001D18DB">
        <w:rPr>
          <w:sz w:val="26"/>
          <w:szCs w:val="26"/>
        </w:rPr>
        <w:t>нистративной ответственности</w:t>
      </w:r>
      <w:r w:rsidRPr="00972339" w:rsidR="00FA6990">
        <w:rPr>
          <w:sz w:val="26"/>
          <w:szCs w:val="26"/>
        </w:rPr>
        <w:t xml:space="preserve"> Рябой Г.В.</w:t>
      </w:r>
    </w:p>
    <w:p w:rsidR="007A4CBF" w:rsidRPr="00972339" w:rsidP="00D828B2">
      <w:pPr>
        <w:ind w:firstLine="567"/>
        <w:jc w:val="both"/>
        <w:rPr>
          <w:color w:val="000000"/>
          <w:sz w:val="26"/>
          <w:szCs w:val="26"/>
          <w:shd w:val="clear" w:color="auto" w:fill="FFFFFF"/>
        </w:rPr>
      </w:pPr>
      <w:r w:rsidRPr="00972339">
        <w:rPr>
          <w:color w:val="000000"/>
          <w:sz w:val="26"/>
          <w:szCs w:val="26"/>
          <w:shd w:val="clear" w:color="auto" w:fill="FFFFFF"/>
        </w:rPr>
        <w:t>И</w:t>
      </w:r>
      <w:r w:rsidRPr="00972339">
        <w:rPr>
          <w:color w:val="000000"/>
          <w:sz w:val="26"/>
          <w:szCs w:val="26"/>
          <w:shd w:val="clear" w:color="auto" w:fill="FFFFFF"/>
        </w:rPr>
        <w:t xml:space="preserve">сследовав </w:t>
      </w:r>
      <w:r w:rsidRPr="00972339" w:rsidR="00604373">
        <w:rPr>
          <w:color w:val="000000"/>
          <w:sz w:val="26"/>
          <w:szCs w:val="26"/>
          <w:shd w:val="clear" w:color="auto" w:fill="FFFFFF"/>
        </w:rPr>
        <w:t xml:space="preserve">письменные </w:t>
      </w:r>
      <w:r w:rsidRPr="00972339">
        <w:rPr>
          <w:color w:val="000000"/>
          <w:sz w:val="26"/>
          <w:szCs w:val="26"/>
          <w:shd w:val="clear" w:color="auto" w:fill="FFFFFF"/>
        </w:rPr>
        <w:t>материал</w:t>
      </w:r>
      <w:r w:rsidRPr="00972339" w:rsidR="00604373">
        <w:rPr>
          <w:color w:val="000000"/>
          <w:sz w:val="26"/>
          <w:szCs w:val="26"/>
          <w:shd w:val="clear" w:color="auto" w:fill="FFFFFF"/>
        </w:rPr>
        <w:t>ы дела</w:t>
      </w:r>
      <w:r w:rsidRPr="00972339">
        <w:rPr>
          <w:color w:val="000000"/>
          <w:sz w:val="26"/>
          <w:szCs w:val="26"/>
          <w:shd w:val="clear" w:color="auto" w:fill="FFFFFF"/>
        </w:rPr>
        <w:t>, судья отмечает следующее.</w:t>
      </w:r>
    </w:p>
    <w:p w:rsidR="002955E2" w:rsidRPr="00972339" w:rsidP="00D828B2">
      <w:pPr>
        <w:ind w:firstLine="567"/>
        <w:jc w:val="both"/>
        <w:rPr>
          <w:color w:val="000000"/>
          <w:sz w:val="26"/>
          <w:szCs w:val="26"/>
          <w:shd w:val="clear" w:color="auto" w:fill="FFFFFF"/>
        </w:rPr>
      </w:pPr>
      <w:r w:rsidRPr="00972339">
        <w:rPr>
          <w:color w:val="000000"/>
          <w:sz w:val="26"/>
          <w:szCs w:val="26"/>
          <w:shd w:val="clear" w:color="auto" w:fill="FFFFFF"/>
        </w:rPr>
        <w:t>В соответствии со статьей 57 Конституции Российской Федерации, пунктом 1 статьи 23 НК РФ каждый обязан платить законно установленные налоги и сборы.</w:t>
      </w:r>
    </w:p>
    <w:p w:rsidR="00586CBE" w:rsidRPr="00972339" w:rsidP="00D828B2">
      <w:pPr>
        <w:ind w:firstLine="567"/>
        <w:jc w:val="both"/>
        <w:rPr>
          <w:sz w:val="26"/>
          <w:szCs w:val="26"/>
          <w:shd w:val="clear" w:color="auto" w:fill="FFFFFF"/>
        </w:rPr>
      </w:pPr>
      <w:r w:rsidRPr="00972339">
        <w:rPr>
          <w:color w:val="000000"/>
          <w:sz w:val="26"/>
          <w:szCs w:val="26"/>
          <w:shd w:val="clear" w:color="auto" w:fill="FFFFFF"/>
        </w:rPr>
        <w:t xml:space="preserve">Согласно  </w:t>
      </w:r>
      <w:r w:rsidRPr="00972339" w:rsidR="00604373">
        <w:rPr>
          <w:color w:val="000000"/>
          <w:sz w:val="26"/>
          <w:szCs w:val="26"/>
          <w:shd w:val="clear" w:color="auto" w:fill="FFFFFF"/>
        </w:rPr>
        <w:t>пп</w:t>
      </w:r>
      <w:r w:rsidRPr="00972339" w:rsidR="00604373">
        <w:rPr>
          <w:color w:val="000000"/>
          <w:sz w:val="26"/>
          <w:szCs w:val="26"/>
          <w:shd w:val="clear" w:color="auto" w:fill="FFFFFF"/>
        </w:rPr>
        <w:t xml:space="preserve">. 1 ст. </w:t>
      </w:r>
      <w:r w:rsidRPr="00972339">
        <w:rPr>
          <w:color w:val="000000"/>
          <w:sz w:val="26"/>
          <w:szCs w:val="26"/>
          <w:shd w:val="clear" w:color="auto" w:fill="FFFFFF"/>
        </w:rPr>
        <w:t xml:space="preserve">419 </w:t>
      </w:r>
      <w:r w:rsidRPr="00972339">
        <w:rPr>
          <w:color w:val="000000"/>
          <w:sz w:val="26"/>
          <w:szCs w:val="26"/>
          <w:shd w:val="clear" w:color="auto" w:fill="FFFFFF"/>
        </w:rPr>
        <w:t>НК РФ</w:t>
      </w:r>
      <w:r w:rsidRPr="00972339" w:rsidR="003151B9">
        <w:rPr>
          <w:color w:val="000000"/>
          <w:sz w:val="26"/>
          <w:szCs w:val="26"/>
          <w:shd w:val="clear" w:color="auto" w:fill="FFFFFF"/>
        </w:rPr>
        <w:t xml:space="preserve"> </w:t>
      </w:r>
      <w:r w:rsidRPr="00972339" w:rsidR="00473DE4">
        <w:rPr>
          <w:sz w:val="26"/>
          <w:szCs w:val="26"/>
          <w:shd w:val="clear" w:color="auto" w:fill="FFFFFF"/>
        </w:rPr>
        <w:t>плательщик</w:t>
      </w:r>
      <w:r w:rsidRPr="00972339">
        <w:rPr>
          <w:sz w:val="26"/>
          <w:szCs w:val="26"/>
          <w:shd w:val="clear" w:color="auto" w:fill="FFFFFF"/>
        </w:rPr>
        <w:t>ами страховых взносов признаются лица, производящие выплаты и иные вознаграждения физическим лицам (организации).</w:t>
      </w:r>
    </w:p>
    <w:p w:rsidR="002955E2" w:rsidRPr="00972339" w:rsidP="00D828B2">
      <w:pPr>
        <w:ind w:firstLine="567"/>
        <w:jc w:val="both"/>
        <w:rPr>
          <w:sz w:val="26"/>
          <w:szCs w:val="26"/>
          <w:shd w:val="clear" w:color="auto" w:fill="FFFFFF"/>
        </w:rPr>
      </w:pPr>
      <w:r w:rsidRPr="00972339">
        <w:rPr>
          <w:sz w:val="26"/>
          <w:szCs w:val="26"/>
          <w:shd w:val="clear" w:color="auto" w:fill="FFFFFF"/>
        </w:rPr>
        <w:t>В силу ст. 423 НК РФ расчетным периодом признается календарный год; отчетными периодами признаются первый квартал, полугодие, девять месяцев календарного года.</w:t>
      </w:r>
    </w:p>
    <w:p w:rsidR="00003517" w:rsidRPr="00972339" w:rsidP="00D828B2">
      <w:pPr>
        <w:ind w:firstLine="567"/>
        <w:jc w:val="both"/>
        <w:rPr>
          <w:sz w:val="26"/>
          <w:szCs w:val="26"/>
          <w:shd w:val="clear" w:color="auto" w:fill="FFFFFF"/>
        </w:rPr>
      </w:pPr>
      <w:r w:rsidRPr="00972339">
        <w:rPr>
          <w:sz w:val="26"/>
          <w:szCs w:val="26"/>
          <w:shd w:val="clear" w:color="auto" w:fill="FFFFFF"/>
        </w:rPr>
        <w:t xml:space="preserve">В соответствии с п. </w:t>
      </w:r>
      <w:r w:rsidRPr="00972339">
        <w:rPr>
          <w:sz w:val="26"/>
          <w:szCs w:val="26"/>
          <w:shd w:val="clear" w:color="auto" w:fill="FFFFFF"/>
        </w:rPr>
        <w:t>3</w:t>
      </w:r>
      <w:r w:rsidRPr="00972339" w:rsidR="00497F94">
        <w:rPr>
          <w:sz w:val="26"/>
          <w:szCs w:val="26"/>
          <w:shd w:val="clear" w:color="auto" w:fill="FFFFFF"/>
        </w:rPr>
        <w:t xml:space="preserve"> ст.</w:t>
      </w:r>
      <w:r w:rsidRPr="00972339">
        <w:rPr>
          <w:sz w:val="26"/>
          <w:szCs w:val="26"/>
          <w:shd w:val="clear" w:color="auto" w:fill="FFFFFF"/>
        </w:rPr>
        <w:t xml:space="preserve"> </w:t>
      </w:r>
      <w:r w:rsidRPr="00972339">
        <w:rPr>
          <w:sz w:val="26"/>
          <w:szCs w:val="26"/>
          <w:shd w:val="clear" w:color="auto" w:fill="FFFFFF"/>
        </w:rPr>
        <w:t>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11FB9" w:rsidRPr="00972339" w:rsidP="00D828B2">
      <w:pPr>
        <w:ind w:firstLine="567"/>
        <w:jc w:val="both"/>
        <w:rPr>
          <w:rFonts w:eastAsiaTheme="minorHAnsi"/>
          <w:sz w:val="26"/>
          <w:szCs w:val="26"/>
          <w:lang w:eastAsia="en-US"/>
        </w:rPr>
      </w:pPr>
      <w:r w:rsidRPr="00972339">
        <w:rPr>
          <w:rFonts w:eastAsiaTheme="minorHAnsi"/>
          <w:sz w:val="26"/>
          <w:szCs w:val="26"/>
          <w:lang w:eastAsia="en-US"/>
        </w:rPr>
        <w:t xml:space="preserve">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w:t>
      </w:r>
      <w:r w:rsidRPr="00972339">
        <w:rPr>
          <w:rFonts w:eastAsiaTheme="minorHAnsi"/>
          <w:sz w:val="26"/>
          <w:szCs w:val="26"/>
          <w:lang w:eastAsia="en-US"/>
        </w:rPr>
        <w:t>вложения, передана в электронной форме по телекоммуникационным каналам связи или через личный кабинет налогоплательщика (п. 4 ст. 80 НК РФ).</w:t>
      </w:r>
    </w:p>
    <w:p w:rsidR="002233B0" w:rsidRPr="00972339" w:rsidP="00D828B2">
      <w:pPr>
        <w:autoSpaceDE w:val="0"/>
        <w:autoSpaceDN w:val="0"/>
        <w:adjustRightInd w:val="0"/>
        <w:ind w:firstLine="567"/>
        <w:jc w:val="both"/>
        <w:rPr>
          <w:color w:val="000000"/>
          <w:sz w:val="26"/>
          <w:szCs w:val="26"/>
          <w:shd w:val="clear" w:color="auto" w:fill="FFFFFF"/>
        </w:rPr>
      </w:pPr>
      <w:r w:rsidRPr="00972339">
        <w:rPr>
          <w:color w:val="000000"/>
          <w:sz w:val="26"/>
          <w:szCs w:val="26"/>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0B5CA9" w:rsidRPr="00972339" w:rsidP="00D828B2">
      <w:pPr>
        <w:ind w:firstLine="567"/>
        <w:jc w:val="both"/>
        <w:rPr>
          <w:color w:val="000000"/>
          <w:sz w:val="26"/>
          <w:szCs w:val="26"/>
          <w:shd w:val="clear" w:color="auto" w:fill="FFFFFF"/>
        </w:rPr>
      </w:pPr>
      <w:r w:rsidRPr="00972339">
        <w:rPr>
          <w:color w:val="000000"/>
          <w:sz w:val="26"/>
          <w:szCs w:val="26"/>
          <w:shd w:val="clear" w:color="auto" w:fill="FFFFFF"/>
        </w:rPr>
        <w:t xml:space="preserve">Как усматривается из материалов дела, </w:t>
      </w:r>
      <w:r w:rsidRPr="00972339" w:rsidR="00FA6990">
        <w:rPr>
          <w:sz w:val="26"/>
          <w:szCs w:val="26"/>
        </w:rPr>
        <w:t>Расчет Рябой Г.В. представлен</w:t>
      </w:r>
      <w:r w:rsidRPr="00972339">
        <w:rPr>
          <w:sz w:val="26"/>
          <w:szCs w:val="26"/>
        </w:rPr>
        <w:t xml:space="preserve"> с нарушением установленного Н</w:t>
      </w:r>
      <w:r w:rsidRPr="00972339" w:rsidR="00173C42">
        <w:rPr>
          <w:sz w:val="26"/>
          <w:szCs w:val="26"/>
        </w:rPr>
        <w:t>алоговым кодексом</w:t>
      </w:r>
      <w:r w:rsidRPr="00972339">
        <w:rPr>
          <w:sz w:val="26"/>
          <w:szCs w:val="26"/>
        </w:rPr>
        <w:t xml:space="preserve"> РФ срока</w:t>
      </w:r>
      <w:r w:rsidRPr="00972339" w:rsidR="006E6F1E">
        <w:rPr>
          <w:color w:val="000000"/>
          <w:sz w:val="26"/>
          <w:szCs w:val="26"/>
          <w:shd w:val="clear" w:color="auto" w:fill="FFFFFF"/>
        </w:rPr>
        <w:t>.</w:t>
      </w:r>
    </w:p>
    <w:p w:rsidR="00E327AF" w:rsidRPr="00972339" w:rsidP="00D828B2">
      <w:pPr>
        <w:tabs>
          <w:tab w:val="left" w:pos="567"/>
        </w:tabs>
        <w:ind w:firstLine="567"/>
        <w:jc w:val="both"/>
        <w:rPr>
          <w:sz w:val="26"/>
          <w:szCs w:val="26"/>
        </w:rPr>
      </w:pPr>
      <w:r w:rsidRPr="00972339">
        <w:rPr>
          <w:color w:val="000000"/>
          <w:sz w:val="26"/>
          <w:szCs w:val="26"/>
          <w:shd w:val="clear" w:color="auto" w:fill="FFFFFF"/>
        </w:rPr>
        <w:t>Указанные обстоятельства подтверждаются собранными по делу об административном правонарушении доказательствами, а именно:</w:t>
      </w:r>
      <w:r w:rsidRPr="00972339" w:rsidR="004D0EBA">
        <w:rPr>
          <w:color w:val="000000"/>
          <w:sz w:val="26"/>
          <w:szCs w:val="26"/>
          <w:shd w:val="clear" w:color="auto" w:fill="FFFFFF"/>
        </w:rPr>
        <w:t xml:space="preserve"> </w:t>
      </w:r>
      <w:r w:rsidRPr="00972339" w:rsidR="00B400B3">
        <w:rPr>
          <w:sz w:val="26"/>
          <w:szCs w:val="26"/>
        </w:rPr>
        <w:t>протоколом об а</w:t>
      </w:r>
      <w:r w:rsidRPr="00972339" w:rsidR="003731F5">
        <w:rPr>
          <w:sz w:val="26"/>
          <w:szCs w:val="26"/>
        </w:rPr>
        <w:t xml:space="preserve">дминистративном правонарушении </w:t>
      </w:r>
      <w:r w:rsidRPr="00972339" w:rsidR="00FA6990">
        <w:rPr>
          <w:sz w:val="26"/>
          <w:szCs w:val="26"/>
        </w:rPr>
        <w:t>и другими материалами дела об административном правонарушении, исследованными в судебном заседании</w:t>
      </w:r>
      <w:r w:rsidRPr="00972339" w:rsidR="008F3A10">
        <w:rPr>
          <w:sz w:val="26"/>
          <w:szCs w:val="26"/>
        </w:rPr>
        <w:t>.</w:t>
      </w:r>
    </w:p>
    <w:p w:rsidR="002B04ED" w:rsidRPr="00972339" w:rsidP="00D828B2">
      <w:pPr>
        <w:tabs>
          <w:tab w:val="left" w:pos="567"/>
        </w:tabs>
        <w:ind w:firstLine="708"/>
        <w:jc w:val="both"/>
        <w:rPr>
          <w:sz w:val="26"/>
          <w:szCs w:val="26"/>
        </w:rPr>
      </w:pPr>
      <w:r w:rsidRPr="00972339">
        <w:rPr>
          <w:sz w:val="26"/>
          <w:szCs w:val="26"/>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25419A" w:rsidRPr="00972339" w:rsidP="00D828B2">
      <w:pPr>
        <w:tabs>
          <w:tab w:val="left" w:pos="567"/>
        </w:tabs>
        <w:ind w:firstLine="708"/>
        <w:jc w:val="both"/>
        <w:rPr>
          <w:sz w:val="26"/>
          <w:szCs w:val="26"/>
        </w:rPr>
      </w:pPr>
      <w:r w:rsidRPr="00972339">
        <w:rPr>
          <w:sz w:val="26"/>
          <w:szCs w:val="26"/>
        </w:rPr>
        <w:t xml:space="preserve">Оценивая в совокупности представленные доказательства, судья приходит к выводу о том, что действия </w:t>
      </w:r>
      <w:r w:rsidRPr="00972339" w:rsidR="00FA6990">
        <w:rPr>
          <w:color w:val="000000"/>
          <w:sz w:val="26"/>
          <w:szCs w:val="26"/>
          <w:shd w:val="clear" w:color="auto" w:fill="FFFFFF"/>
        </w:rPr>
        <w:t>Рябой Г.В.</w:t>
      </w:r>
      <w:r w:rsidRPr="00972339" w:rsidR="00615A7D">
        <w:rPr>
          <w:color w:val="000000"/>
          <w:sz w:val="26"/>
          <w:szCs w:val="26"/>
          <w:shd w:val="clear" w:color="auto" w:fill="FFFFFF"/>
        </w:rPr>
        <w:t xml:space="preserve"> </w:t>
      </w:r>
      <w:r w:rsidRPr="00972339">
        <w:rPr>
          <w:sz w:val="26"/>
          <w:szCs w:val="26"/>
        </w:rPr>
        <w:t xml:space="preserve">содержат объективную сторону правонарушения, предусмотренного </w:t>
      </w:r>
      <w:r w:rsidRPr="00972339">
        <w:rPr>
          <w:sz w:val="26"/>
          <w:szCs w:val="26"/>
        </w:rPr>
        <w:t>ст. 15.5 КоАП РФ, то есть</w:t>
      </w:r>
      <w:r w:rsidRPr="00972339">
        <w:rPr>
          <w:sz w:val="26"/>
          <w:szCs w:val="26"/>
        </w:rPr>
        <w:t xml:space="preserve"> </w:t>
      </w:r>
      <w:r w:rsidRPr="00972339">
        <w:rPr>
          <w:sz w:val="26"/>
          <w:szCs w:val="26"/>
        </w:rPr>
        <w:t>н</w:t>
      </w:r>
      <w:r w:rsidRPr="00972339">
        <w:rPr>
          <w:color w:val="000000"/>
          <w:sz w:val="26"/>
          <w:szCs w:val="26"/>
          <w:shd w:val="clear" w:color="auto" w:fill="FFFFFF"/>
        </w:rPr>
        <w:t>арушение установленных законодательством о налогах и сборах </w:t>
      </w:r>
      <w:r w:rsidRPr="00972339">
        <w:rPr>
          <w:sz w:val="26"/>
          <w:szCs w:val="26"/>
        </w:rPr>
        <w:t>срок</w:t>
      </w:r>
      <w:r w:rsidRPr="00972339">
        <w:rPr>
          <w:sz w:val="26"/>
          <w:szCs w:val="26"/>
        </w:rPr>
        <w:t>ов</w:t>
      </w:r>
      <w:r w:rsidRPr="00972339">
        <w:rPr>
          <w:color w:val="000000"/>
          <w:sz w:val="26"/>
          <w:szCs w:val="26"/>
          <w:shd w:val="clear" w:color="auto" w:fill="FFFFFF"/>
        </w:rPr>
        <w:t> пред</w:t>
      </w:r>
      <w:r w:rsidRPr="00972339" w:rsidR="008F3A10">
        <w:rPr>
          <w:color w:val="000000"/>
          <w:sz w:val="26"/>
          <w:szCs w:val="26"/>
          <w:shd w:val="clear" w:color="auto" w:fill="FFFFFF"/>
        </w:rPr>
        <w:t xml:space="preserve">ставления </w:t>
      </w:r>
      <w:r w:rsidRPr="00972339">
        <w:rPr>
          <w:color w:val="000000"/>
          <w:sz w:val="26"/>
          <w:szCs w:val="26"/>
          <w:shd w:val="clear" w:color="auto" w:fill="FFFFFF"/>
        </w:rPr>
        <w:t>налоговой декларации</w:t>
      </w:r>
      <w:r w:rsidRPr="00972339">
        <w:rPr>
          <w:color w:val="000000"/>
          <w:sz w:val="26"/>
          <w:szCs w:val="26"/>
          <w:shd w:val="clear" w:color="auto" w:fill="FFFFFF"/>
        </w:rPr>
        <w:t xml:space="preserve"> в налоговый орган по месту учета</w:t>
      </w:r>
      <w:r w:rsidRPr="00972339">
        <w:rPr>
          <w:sz w:val="26"/>
          <w:szCs w:val="26"/>
        </w:rPr>
        <w:t>.</w:t>
      </w:r>
    </w:p>
    <w:p w:rsidR="00991F43" w:rsidRPr="00972339" w:rsidP="00D828B2">
      <w:pPr>
        <w:ind w:right="-2" w:firstLine="567"/>
        <w:jc w:val="both"/>
        <w:rPr>
          <w:sz w:val="26"/>
          <w:szCs w:val="26"/>
        </w:rPr>
      </w:pPr>
      <w:r w:rsidRPr="00972339">
        <w:rPr>
          <w:sz w:val="26"/>
          <w:szCs w:val="26"/>
        </w:rPr>
        <w:t>Установленных законом оснований для прекращения производства по делу не имеется.</w:t>
      </w:r>
    </w:p>
    <w:p w:rsidR="00566FA6" w:rsidRPr="00972339" w:rsidP="00D828B2">
      <w:pPr>
        <w:ind w:right="-2" w:firstLine="567"/>
        <w:jc w:val="both"/>
        <w:rPr>
          <w:sz w:val="26"/>
          <w:szCs w:val="26"/>
        </w:rPr>
      </w:pPr>
      <w:r w:rsidRPr="00972339">
        <w:rPr>
          <w:sz w:val="26"/>
          <w:szCs w:val="26"/>
        </w:rPr>
        <w:t>Как с</w:t>
      </w:r>
      <w:r w:rsidRPr="00972339" w:rsidR="00233701">
        <w:rPr>
          <w:sz w:val="26"/>
          <w:szCs w:val="26"/>
        </w:rPr>
        <w:t>мягчающ</w:t>
      </w:r>
      <w:r w:rsidRPr="00972339">
        <w:rPr>
          <w:sz w:val="26"/>
          <w:szCs w:val="26"/>
        </w:rPr>
        <w:t xml:space="preserve">ее ответственность обстоятельство мировой судья учитывает признание </w:t>
      </w:r>
      <w:r w:rsidRPr="00972339" w:rsidR="00FA6990">
        <w:rPr>
          <w:color w:val="000000"/>
          <w:sz w:val="26"/>
          <w:szCs w:val="26"/>
          <w:shd w:val="clear" w:color="auto" w:fill="FFFFFF"/>
        </w:rPr>
        <w:t>Рябой Г.В.</w:t>
      </w:r>
      <w:r w:rsidRPr="00972339" w:rsidR="00615A7D">
        <w:rPr>
          <w:color w:val="000000"/>
          <w:sz w:val="26"/>
          <w:szCs w:val="26"/>
          <w:shd w:val="clear" w:color="auto" w:fill="FFFFFF"/>
        </w:rPr>
        <w:t xml:space="preserve"> </w:t>
      </w:r>
      <w:r w:rsidRPr="00972339">
        <w:rPr>
          <w:sz w:val="26"/>
          <w:szCs w:val="26"/>
        </w:rPr>
        <w:t>своей вины, выраженное в</w:t>
      </w:r>
      <w:r w:rsidRPr="00972339" w:rsidR="004D0EBA">
        <w:rPr>
          <w:sz w:val="26"/>
          <w:szCs w:val="26"/>
        </w:rPr>
        <w:t xml:space="preserve"> </w:t>
      </w:r>
      <w:r w:rsidRPr="00972339" w:rsidR="008F3A10">
        <w:rPr>
          <w:sz w:val="26"/>
          <w:szCs w:val="26"/>
        </w:rPr>
        <w:t xml:space="preserve">заявлении </w:t>
      </w:r>
      <w:r w:rsidRPr="00972339">
        <w:rPr>
          <w:sz w:val="26"/>
          <w:szCs w:val="26"/>
        </w:rPr>
        <w:t>в суд.</w:t>
      </w:r>
    </w:p>
    <w:p w:rsidR="00605480" w:rsidRPr="00972339" w:rsidP="00D828B2">
      <w:pPr>
        <w:ind w:right="-2" w:firstLine="567"/>
        <w:jc w:val="both"/>
        <w:rPr>
          <w:sz w:val="26"/>
          <w:szCs w:val="26"/>
        </w:rPr>
      </w:pPr>
      <w:r w:rsidRPr="00972339">
        <w:rPr>
          <w:sz w:val="26"/>
          <w:szCs w:val="26"/>
        </w:rPr>
        <w:t>О</w:t>
      </w:r>
      <w:r w:rsidRPr="00972339">
        <w:rPr>
          <w:sz w:val="26"/>
          <w:szCs w:val="26"/>
        </w:rPr>
        <w:t xml:space="preserve">тягчающих </w:t>
      </w:r>
      <w:r w:rsidRPr="00972339" w:rsidR="00AF30AD">
        <w:rPr>
          <w:sz w:val="26"/>
          <w:szCs w:val="26"/>
        </w:rPr>
        <w:t>ответственность</w:t>
      </w:r>
      <w:r w:rsidRPr="00972339">
        <w:rPr>
          <w:sz w:val="26"/>
          <w:szCs w:val="26"/>
        </w:rPr>
        <w:t xml:space="preserve"> обстоятельств судьей не установлено.</w:t>
      </w:r>
    </w:p>
    <w:p w:rsidR="00991F43" w:rsidRPr="00972339" w:rsidP="00D828B2">
      <w:pPr>
        <w:autoSpaceDE w:val="0"/>
        <w:autoSpaceDN w:val="0"/>
        <w:adjustRightInd w:val="0"/>
        <w:ind w:firstLine="567"/>
        <w:jc w:val="both"/>
        <w:outlineLvl w:val="2"/>
        <w:rPr>
          <w:sz w:val="26"/>
          <w:szCs w:val="26"/>
        </w:rPr>
      </w:pPr>
      <w:r w:rsidRPr="00972339">
        <w:rPr>
          <w:color w:val="000000"/>
          <w:sz w:val="26"/>
          <w:szCs w:val="26"/>
        </w:rPr>
        <w:t>П</w:t>
      </w:r>
      <w:r w:rsidRPr="00972339" w:rsidR="007C3F05">
        <w:rPr>
          <w:color w:val="000000"/>
          <w:sz w:val="26"/>
          <w:szCs w:val="26"/>
        </w:rPr>
        <w:t xml:space="preserve">ри назначении административного наказания судья учитывает </w:t>
      </w:r>
      <w:r w:rsidRPr="00972339" w:rsidR="007C3F05">
        <w:rPr>
          <w:sz w:val="26"/>
          <w:szCs w:val="26"/>
        </w:rPr>
        <w:t xml:space="preserve">характер </w:t>
      </w:r>
      <w:r w:rsidRPr="00972339" w:rsidR="00A36ECF">
        <w:rPr>
          <w:sz w:val="26"/>
          <w:szCs w:val="26"/>
        </w:rPr>
        <w:t xml:space="preserve">и степень общественной опасности </w:t>
      </w:r>
      <w:r w:rsidRPr="00972339" w:rsidR="007C3F05">
        <w:rPr>
          <w:sz w:val="26"/>
          <w:szCs w:val="26"/>
        </w:rPr>
        <w:t xml:space="preserve">совершенного правонарушения, </w:t>
      </w:r>
      <w:r w:rsidRPr="00972339" w:rsidR="00605D2B">
        <w:rPr>
          <w:sz w:val="26"/>
          <w:szCs w:val="26"/>
        </w:rPr>
        <w:t>с учетом признания вины</w:t>
      </w:r>
      <w:r w:rsidRPr="00972339" w:rsidR="004D0EBA">
        <w:rPr>
          <w:sz w:val="26"/>
          <w:szCs w:val="26"/>
        </w:rPr>
        <w:t>,</w:t>
      </w:r>
      <w:r w:rsidRPr="00972339" w:rsidR="00605D2B">
        <w:rPr>
          <w:sz w:val="26"/>
          <w:szCs w:val="26"/>
        </w:rPr>
        <w:t xml:space="preserve"> приходит к выводу о необходимости назначения </w:t>
      </w:r>
      <w:r w:rsidRPr="00972339">
        <w:rPr>
          <w:sz w:val="26"/>
          <w:szCs w:val="26"/>
        </w:rPr>
        <w:t>наказани</w:t>
      </w:r>
      <w:r w:rsidRPr="00972339" w:rsidR="00605D2B">
        <w:rPr>
          <w:sz w:val="26"/>
          <w:szCs w:val="26"/>
        </w:rPr>
        <w:t>я</w:t>
      </w:r>
      <w:r w:rsidRPr="00972339" w:rsidR="00186D37">
        <w:rPr>
          <w:sz w:val="26"/>
          <w:szCs w:val="26"/>
        </w:rPr>
        <w:t xml:space="preserve"> </w:t>
      </w:r>
      <w:r w:rsidRPr="00972339">
        <w:rPr>
          <w:color w:val="000000"/>
          <w:sz w:val="26"/>
          <w:szCs w:val="26"/>
          <w:shd w:val="clear" w:color="auto" w:fill="FFFFFF"/>
        </w:rPr>
        <w:t xml:space="preserve">в </w:t>
      </w:r>
      <w:r w:rsidRPr="00972339" w:rsidR="00605D2B">
        <w:rPr>
          <w:color w:val="000000"/>
          <w:sz w:val="26"/>
          <w:szCs w:val="26"/>
          <w:shd w:val="clear" w:color="auto" w:fill="FFFFFF"/>
        </w:rPr>
        <w:t>виде предупреждения.</w:t>
      </w:r>
    </w:p>
    <w:p w:rsidR="006C4C38" w:rsidRPr="00972339" w:rsidP="00D828B2">
      <w:pPr>
        <w:ind w:firstLine="567"/>
        <w:jc w:val="both"/>
        <w:rPr>
          <w:sz w:val="26"/>
          <w:szCs w:val="26"/>
        </w:rPr>
      </w:pPr>
      <w:r w:rsidRPr="00972339">
        <w:rPr>
          <w:sz w:val="26"/>
          <w:szCs w:val="26"/>
        </w:rPr>
        <w:t xml:space="preserve">На основании изложенного и руководствуясь </w:t>
      </w:r>
      <w:r w:rsidRPr="00972339">
        <w:rPr>
          <w:sz w:val="26"/>
          <w:szCs w:val="26"/>
        </w:rPr>
        <w:t>ст.ст</w:t>
      </w:r>
      <w:r w:rsidRPr="00972339">
        <w:rPr>
          <w:sz w:val="26"/>
          <w:szCs w:val="26"/>
        </w:rPr>
        <w:t>. 15.</w:t>
      </w:r>
      <w:r w:rsidRPr="00972339" w:rsidR="0025419A">
        <w:rPr>
          <w:sz w:val="26"/>
          <w:szCs w:val="26"/>
        </w:rPr>
        <w:t>5</w:t>
      </w:r>
      <w:r w:rsidRPr="00972339">
        <w:rPr>
          <w:sz w:val="26"/>
          <w:szCs w:val="26"/>
        </w:rPr>
        <w:t>, 29.</w:t>
      </w:r>
      <w:r w:rsidRPr="00972339" w:rsidR="00DB2084">
        <w:rPr>
          <w:sz w:val="26"/>
          <w:szCs w:val="26"/>
        </w:rPr>
        <w:t>9-</w:t>
      </w:r>
      <w:r w:rsidRPr="00972339">
        <w:rPr>
          <w:sz w:val="26"/>
          <w:szCs w:val="26"/>
        </w:rPr>
        <w:t>29.</w:t>
      </w:r>
      <w:r w:rsidRPr="00972339" w:rsidR="00DB2084">
        <w:rPr>
          <w:sz w:val="26"/>
          <w:szCs w:val="26"/>
        </w:rPr>
        <w:t>10</w:t>
      </w:r>
      <w:r w:rsidRPr="00972339">
        <w:rPr>
          <w:sz w:val="26"/>
          <w:szCs w:val="26"/>
        </w:rPr>
        <w:t xml:space="preserve"> Кодекса Российской Федерации об админист</w:t>
      </w:r>
      <w:r w:rsidRPr="00972339" w:rsidR="007D4184">
        <w:rPr>
          <w:sz w:val="26"/>
          <w:szCs w:val="26"/>
        </w:rPr>
        <w:t xml:space="preserve">ративных правонарушениях, </w:t>
      </w:r>
    </w:p>
    <w:p w:rsidR="00B400B3" w:rsidRPr="00972339" w:rsidP="00B400B3">
      <w:pPr>
        <w:jc w:val="center"/>
        <w:rPr>
          <w:b/>
          <w:sz w:val="26"/>
          <w:szCs w:val="26"/>
        </w:rPr>
      </w:pPr>
      <w:r w:rsidRPr="00972339">
        <w:rPr>
          <w:b/>
          <w:sz w:val="26"/>
          <w:szCs w:val="26"/>
        </w:rPr>
        <w:t>ПОСТАНОВИЛ:</w:t>
      </w:r>
    </w:p>
    <w:p w:rsidR="00475709" w:rsidRPr="00972339" w:rsidP="004D0EBA">
      <w:pPr>
        <w:ind w:firstLine="708"/>
        <w:jc w:val="both"/>
        <w:rPr>
          <w:sz w:val="26"/>
          <w:szCs w:val="26"/>
        </w:rPr>
      </w:pPr>
      <w:r w:rsidRPr="00972339">
        <w:rPr>
          <w:sz w:val="26"/>
          <w:szCs w:val="26"/>
        </w:rPr>
        <w:t>Должностное лицо</w:t>
      </w:r>
      <w:r w:rsidRPr="00972339" w:rsidR="004D0EBA">
        <w:rPr>
          <w:sz w:val="26"/>
          <w:szCs w:val="26"/>
        </w:rPr>
        <w:t xml:space="preserve"> </w:t>
      </w:r>
      <w:r w:rsidRPr="00972339" w:rsidR="00FA6990">
        <w:rPr>
          <w:sz w:val="26"/>
          <w:szCs w:val="26"/>
        </w:rPr>
        <w:t>–</w:t>
      </w:r>
      <w:r w:rsidRPr="00972339" w:rsidR="00615A7D">
        <w:rPr>
          <w:sz w:val="26"/>
          <w:szCs w:val="26"/>
        </w:rPr>
        <w:t xml:space="preserve"> </w:t>
      </w:r>
      <w:r w:rsidRPr="00972339" w:rsidR="00FA6990">
        <w:rPr>
          <w:sz w:val="26"/>
          <w:szCs w:val="26"/>
        </w:rPr>
        <w:t xml:space="preserve">главу администрации </w:t>
      </w:r>
      <w:r w:rsidR="00E67EAD">
        <w:t>(данные изъяты)</w:t>
      </w:r>
      <w:r w:rsidR="00E67EAD">
        <w:rPr>
          <w:sz w:val="28"/>
          <w:szCs w:val="28"/>
        </w:rPr>
        <w:t xml:space="preserve"> </w:t>
      </w:r>
      <w:r w:rsidRPr="00972339" w:rsidR="00FA6990">
        <w:rPr>
          <w:sz w:val="26"/>
          <w:szCs w:val="26"/>
        </w:rPr>
        <w:t>сельского поселения Ленинского района Республики Крым Рябую Г</w:t>
      </w:r>
      <w:r w:rsidR="00E67EAD">
        <w:rPr>
          <w:sz w:val="26"/>
          <w:szCs w:val="26"/>
        </w:rPr>
        <w:t>.В.</w:t>
      </w:r>
      <w:r w:rsidRPr="00972339" w:rsidR="002B04ED">
        <w:rPr>
          <w:sz w:val="26"/>
          <w:szCs w:val="26"/>
        </w:rPr>
        <w:t xml:space="preserve"> </w:t>
      </w:r>
      <w:r w:rsidRPr="00972339" w:rsidR="008C6BAF">
        <w:rPr>
          <w:sz w:val="26"/>
          <w:szCs w:val="26"/>
        </w:rPr>
        <w:t>пр</w:t>
      </w:r>
      <w:r w:rsidRPr="00972339" w:rsidR="00B400B3">
        <w:rPr>
          <w:sz w:val="26"/>
          <w:szCs w:val="26"/>
        </w:rPr>
        <w:t>изнать виновн</w:t>
      </w:r>
      <w:r w:rsidRPr="00972339" w:rsidR="009C2D1E">
        <w:rPr>
          <w:sz w:val="26"/>
          <w:szCs w:val="26"/>
        </w:rPr>
        <w:t>ой</w:t>
      </w:r>
      <w:r w:rsidRPr="00972339" w:rsidR="002B04ED">
        <w:rPr>
          <w:sz w:val="26"/>
          <w:szCs w:val="26"/>
        </w:rPr>
        <w:t xml:space="preserve"> </w:t>
      </w:r>
      <w:r w:rsidRPr="00972339" w:rsidR="00D85ABB">
        <w:rPr>
          <w:sz w:val="26"/>
          <w:szCs w:val="26"/>
        </w:rPr>
        <w:t>в</w:t>
      </w:r>
      <w:r w:rsidRPr="00972339" w:rsidR="00B400B3">
        <w:rPr>
          <w:sz w:val="26"/>
          <w:szCs w:val="26"/>
        </w:rPr>
        <w:t xml:space="preserve"> совершении административного правонарушения, предусмотренного ст</w:t>
      </w:r>
      <w:r w:rsidRPr="00972339" w:rsidR="00DB2084">
        <w:rPr>
          <w:sz w:val="26"/>
          <w:szCs w:val="26"/>
        </w:rPr>
        <w:t>атьей</w:t>
      </w:r>
      <w:r w:rsidRPr="00972339" w:rsidR="00B400B3">
        <w:rPr>
          <w:sz w:val="26"/>
          <w:szCs w:val="26"/>
        </w:rPr>
        <w:t xml:space="preserve"> 15.</w:t>
      </w:r>
      <w:r w:rsidRPr="00972339" w:rsidR="0025419A">
        <w:rPr>
          <w:sz w:val="26"/>
          <w:szCs w:val="26"/>
        </w:rPr>
        <w:t>5</w:t>
      </w:r>
      <w:r w:rsidRPr="00972339" w:rsidR="004D0EBA">
        <w:rPr>
          <w:sz w:val="26"/>
          <w:szCs w:val="26"/>
        </w:rPr>
        <w:t xml:space="preserve"> </w:t>
      </w:r>
      <w:r w:rsidRPr="00972339" w:rsidR="00DB2084">
        <w:rPr>
          <w:sz w:val="26"/>
          <w:szCs w:val="26"/>
        </w:rPr>
        <w:t>Кодекса Российской Федерации об административном правонарушении</w:t>
      </w:r>
      <w:r w:rsidRPr="00972339">
        <w:rPr>
          <w:sz w:val="26"/>
          <w:szCs w:val="26"/>
        </w:rPr>
        <w:t>,</w:t>
      </w:r>
      <w:r w:rsidRPr="00972339" w:rsidR="004D0EBA">
        <w:rPr>
          <w:sz w:val="26"/>
          <w:szCs w:val="26"/>
        </w:rPr>
        <w:t xml:space="preserve"> </w:t>
      </w:r>
      <w:r w:rsidRPr="00972339" w:rsidR="00B400B3">
        <w:rPr>
          <w:sz w:val="26"/>
          <w:szCs w:val="26"/>
        </w:rPr>
        <w:t>и подвергнуть е</w:t>
      </w:r>
      <w:r w:rsidRPr="00972339" w:rsidR="009C2D1E">
        <w:rPr>
          <w:sz w:val="26"/>
          <w:szCs w:val="26"/>
        </w:rPr>
        <w:t>ё</w:t>
      </w:r>
      <w:r w:rsidRPr="00972339" w:rsidR="004D0EBA">
        <w:rPr>
          <w:sz w:val="26"/>
          <w:szCs w:val="26"/>
        </w:rPr>
        <w:t xml:space="preserve"> </w:t>
      </w:r>
      <w:r w:rsidRPr="00972339" w:rsidR="00B400B3">
        <w:rPr>
          <w:sz w:val="26"/>
          <w:szCs w:val="26"/>
        </w:rPr>
        <w:t xml:space="preserve">административному наказанию в виде </w:t>
      </w:r>
      <w:r w:rsidRPr="00972339" w:rsidR="008F3A10">
        <w:rPr>
          <w:sz w:val="26"/>
          <w:szCs w:val="26"/>
        </w:rPr>
        <w:t>предупреждения.</w:t>
      </w:r>
    </w:p>
    <w:p w:rsidR="00B400B3" w:rsidRPr="00972339" w:rsidP="00475709">
      <w:pPr>
        <w:tabs>
          <w:tab w:val="left" w:pos="2835"/>
          <w:tab w:val="left" w:pos="3828"/>
          <w:tab w:val="left" w:pos="4820"/>
          <w:tab w:val="left" w:pos="6237"/>
        </w:tabs>
        <w:jc w:val="both"/>
        <w:rPr>
          <w:sz w:val="26"/>
          <w:szCs w:val="26"/>
        </w:rPr>
      </w:pPr>
      <w:r w:rsidRPr="00972339">
        <w:rPr>
          <w:sz w:val="26"/>
          <w:szCs w:val="26"/>
        </w:rPr>
        <w:t xml:space="preserve">         </w:t>
      </w:r>
      <w:r w:rsidRPr="00972339">
        <w:rPr>
          <w:sz w:val="26"/>
          <w:szCs w:val="26"/>
        </w:rPr>
        <w:t xml:space="preserve">Постановление  может быть обжаловано в Ленинский районный суд Республики Крым через мирового судью </w:t>
      </w:r>
      <w:r w:rsidRPr="00972339" w:rsidR="00DB2084">
        <w:rPr>
          <w:sz w:val="26"/>
          <w:szCs w:val="26"/>
        </w:rPr>
        <w:t xml:space="preserve">судебного участка №62 Ленинского судебного района (Ленинский муниципальный район) Республики Крым </w:t>
      </w:r>
      <w:r w:rsidRPr="00972339">
        <w:rPr>
          <w:sz w:val="26"/>
          <w:szCs w:val="26"/>
        </w:rPr>
        <w:t>в течение 10-ти суток  со дня вручения или получения копии постановления.</w:t>
      </w:r>
    </w:p>
    <w:p w:rsidR="00B400B3" w:rsidRPr="00972339" w:rsidP="00B400B3">
      <w:pPr>
        <w:tabs>
          <w:tab w:val="left" w:pos="2835"/>
          <w:tab w:val="left" w:pos="3828"/>
          <w:tab w:val="left" w:pos="4820"/>
          <w:tab w:val="left" w:pos="6237"/>
        </w:tabs>
        <w:rPr>
          <w:sz w:val="26"/>
          <w:szCs w:val="26"/>
        </w:rPr>
      </w:pPr>
    </w:p>
    <w:p w:rsidR="00B400B3" w:rsidRPr="00972339" w:rsidP="00B400B3">
      <w:pPr>
        <w:tabs>
          <w:tab w:val="left" w:pos="2835"/>
          <w:tab w:val="left" w:pos="3828"/>
          <w:tab w:val="left" w:pos="4820"/>
          <w:tab w:val="left" w:pos="6237"/>
        </w:tabs>
        <w:rPr>
          <w:sz w:val="26"/>
          <w:szCs w:val="26"/>
        </w:rPr>
      </w:pPr>
    </w:p>
    <w:p w:rsidR="001C1D92" w:rsidP="00972339">
      <w:pPr>
        <w:tabs>
          <w:tab w:val="left" w:pos="2835"/>
          <w:tab w:val="left" w:pos="3828"/>
          <w:tab w:val="left" w:pos="4820"/>
          <w:tab w:val="left" w:pos="6237"/>
        </w:tabs>
      </w:pPr>
      <w:r w:rsidRPr="00972339">
        <w:rPr>
          <w:sz w:val="26"/>
          <w:szCs w:val="26"/>
        </w:rPr>
        <w:t xml:space="preserve">           </w:t>
      </w:r>
      <w:r w:rsidRPr="00972339" w:rsidR="00615A7D">
        <w:rPr>
          <w:sz w:val="26"/>
          <w:szCs w:val="26"/>
        </w:rPr>
        <w:t>И.о</w:t>
      </w:r>
      <w:r w:rsidRPr="00972339" w:rsidR="00615A7D">
        <w:rPr>
          <w:sz w:val="26"/>
          <w:szCs w:val="26"/>
        </w:rPr>
        <w:t>.м</w:t>
      </w:r>
      <w:r w:rsidRPr="00972339" w:rsidR="00B400B3">
        <w:rPr>
          <w:sz w:val="26"/>
          <w:szCs w:val="26"/>
        </w:rPr>
        <w:t>ирово</w:t>
      </w:r>
      <w:r w:rsidRPr="00972339" w:rsidR="00615A7D">
        <w:rPr>
          <w:sz w:val="26"/>
          <w:szCs w:val="26"/>
        </w:rPr>
        <w:t>го</w:t>
      </w:r>
      <w:r w:rsidRPr="00972339" w:rsidR="00B400B3">
        <w:rPr>
          <w:sz w:val="26"/>
          <w:szCs w:val="26"/>
        </w:rPr>
        <w:t xml:space="preserve"> судь</w:t>
      </w:r>
      <w:r w:rsidRPr="00972339" w:rsidR="00615A7D">
        <w:rPr>
          <w:sz w:val="26"/>
          <w:szCs w:val="26"/>
        </w:rPr>
        <w:t>и</w:t>
      </w:r>
      <w:r w:rsidRPr="00972339">
        <w:rPr>
          <w:sz w:val="26"/>
          <w:szCs w:val="26"/>
        </w:rPr>
        <w:t xml:space="preserve">                             </w:t>
      </w:r>
      <w:r w:rsidRPr="00972339" w:rsidR="00615A7D">
        <w:rPr>
          <w:sz w:val="26"/>
          <w:szCs w:val="26"/>
        </w:rPr>
        <w:t xml:space="preserve">              </w:t>
      </w:r>
      <w:r w:rsidR="00972339">
        <w:rPr>
          <w:sz w:val="26"/>
          <w:szCs w:val="26"/>
        </w:rPr>
        <w:t xml:space="preserve">                         </w:t>
      </w:r>
      <w:r w:rsidRPr="00972339" w:rsidR="00615A7D">
        <w:rPr>
          <w:sz w:val="26"/>
          <w:szCs w:val="26"/>
        </w:rPr>
        <w:t xml:space="preserve">                </w:t>
      </w:r>
      <w:r w:rsidRPr="00972339" w:rsidR="00615A7D">
        <w:rPr>
          <w:sz w:val="26"/>
          <w:szCs w:val="26"/>
        </w:rPr>
        <w:t>А.А.Кулунчаков</w:t>
      </w:r>
    </w:p>
    <w:sectPr w:rsidSect="00972339">
      <w:headerReference w:type="default" r:id="rId5"/>
      <w:pgSz w:w="11906" w:h="16838"/>
      <w:pgMar w:top="142" w:right="282" w:bottom="14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7641899"/>
      <w:docPartObj>
        <w:docPartGallery w:val="Page Numbers (Top of Page)"/>
        <w:docPartUnique/>
      </w:docPartObj>
    </w:sdtPr>
    <w:sdtContent>
      <w:p w:rsidR="006C4C38">
        <w:pPr>
          <w:pStyle w:val="Header"/>
          <w:jc w:val="right"/>
        </w:pPr>
        <w:r>
          <w:fldChar w:fldCharType="begin"/>
        </w:r>
        <w:r>
          <w:instrText>PAGE   \* MERGEFORMAT</w:instrText>
        </w:r>
        <w:r>
          <w:fldChar w:fldCharType="separate"/>
        </w:r>
        <w:r w:rsidR="00E67EAD">
          <w:rPr>
            <w:noProof/>
          </w:rPr>
          <w:t>2</w:t>
        </w:r>
        <w:r>
          <w:fldChar w:fldCharType="end"/>
        </w:r>
      </w:p>
    </w:sdtContent>
  </w:sdt>
  <w:p w:rsidR="006C4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B3"/>
    <w:rsid w:val="000005CD"/>
    <w:rsid w:val="00003517"/>
    <w:rsid w:val="00021C10"/>
    <w:rsid w:val="000409C3"/>
    <w:rsid w:val="00047523"/>
    <w:rsid w:val="000710C6"/>
    <w:rsid w:val="00087D29"/>
    <w:rsid w:val="00097FAA"/>
    <w:rsid w:val="000B5CA9"/>
    <w:rsid w:val="000E7AB9"/>
    <w:rsid w:val="000F3836"/>
    <w:rsid w:val="00104A51"/>
    <w:rsid w:val="00105116"/>
    <w:rsid w:val="00123490"/>
    <w:rsid w:val="00125231"/>
    <w:rsid w:val="00164191"/>
    <w:rsid w:val="00167E6D"/>
    <w:rsid w:val="00173C42"/>
    <w:rsid w:val="00180C41"/>
    <w:rsid w:val="00186758"/>
    <w:rsid w:val="00186D37"/>
    <w:rsid w:val="001C1D92"/>
    <w:rsid w:val="001C216D"/>
    <w:rsid w:val="001D18DB"/>
    <w:rsid w:val="001F021E"/>
    <w:rsid w:val="001F108C"/>
    <w:rsid w:val="00203A12"/>
    <w:rsid w:val="002233B0"/>
    <w:rsid w:val="00223806"/>
    <w:rsid w:val="00225084"/>
    <w:rsid w:val="00233701"/>
    <w:rsid w:val="00245846"/>
    <w:rsid w:val="0025419A"/>
    <w:rsid w:val="002614B0"/>
    <w:rsid w:val="00262656"/>
    <w:rsid w:val="00282A6A"/>
    <w:rsid w:val="002955E2"/>
    <w:rsid w:val="002A1859"/>
    <w:rsid w:val="002A4171"/>
    <w:rsid w:val="002B04ED"/>
    <w:rsid w:val="002E2FC3"/>
    <w:rsid w:val="003151B9"/>
    <w:rsid w:val="00322E59"/>
    <w:rsid w:val="003731F5"/>
    <w:rsid w:val="00382646"/>
    <w:rsid w:val="00390F44"/>
    <w:rsid w:val="003A7748"/>
    <w:rsid w:val="003E1826"/>
    <w:rsid w:val="00406387"/>
    <w:rsid w:val="00441C51"/>
    <w:rsid w:val="00472C42"/>
    <w:rsid w:val="00473DE4"/>
    <w:rsid w:val="00475080"/>
    <w:rsid w:val="00475597"/>
    <w:rsid w:val="00475709"/>
    <w:rsid w:val="00475A85"/>
    <w:rsid w:val="00497F94"/>
    <w:rsid w:val="004A4598"/>
    <w:rsid w:val="004B617D"/>
    <w:rsid w:val="004D0EBA"/>
    <w:rsid w:val="004E0D1B"/>
    <w:rsid w:val="004F0B79"/>
    <w:rsid w:val="00515EAE"/>
    <w:rsid w:val="00553171"/>
    <w:rsid w:val="00566FA6"/>
    <w:rsid w:val="00575B9F"/>
    <w:rsid w:val="00586CBE"/>
    <w:rsid w:val="00596268"/>
    <w:rsid w:val="00596384"/>
    <w:rsid w:val="005A35C4"/>
    <w:rsid w:val="005C63C1"/>
    <w:rsid w:val="00604373"/>
    <w:rsid w:val="00605480"/>
    <w:rsid w:val="00605D2B"/>
    <w:rsid w:val="00610696"/>
    <w:rsid w:val="00613297"/>
    <w:rsid w:val="00615A7D"/>
    <w:rsid w:val="006236C2"/>
    <w:rsid w:val="006328A6"/>
    <w:rsid w:val="00634FED"/>
    <w:rsid w:val="00645674"/>
    <w:rsid w:val="00671A53"/>
    <w:rsid w:val="006924E8"/>
    <w:rsid w:val="006B6B53"/>
    <w:rsid w:val="006C2167"/>
    <w:rsid w:val="006C4C38"/>
    <w:rsid w:val="006C7403"/>
    <w:rsid w:val="006D6DCE"/>
    <w:rsid w:val="006E60AE"/>
    <w:rsid w:val="006E6F1E"/>
    <w:rsid w:val="006F62B7"/>
    <w:rsid w:val="00707AF3"/>
    <w:rsid w:val="00716173"/>
    <w:rsid w:val="0073457F"/>
    <w:rsid w:val="00776EC2"/>
    <w:rsid w:val="00784516"/>
    <w:rsid w:val="0079704C"/>
    <w:rsid w:val="007A25B2"/>
    <w:rsid w:val="007A4CBF"/>
    <w:rsid w:val="007C3F05"/>
    <w:rsid w:val="007D3789"/>
    <w:rsid w:val="007D4184"/>
    <w:rsid w:val="007E6CB8"/>
    <w:rsid w:val="007F4A29"/>
    <w:rsid w:val="00817D5F"/>
    <w:rsid w:val="00864D85"/>
    <w:rsid w:val="00866986"/>
    <w:rsid w:val="008758F4"/>
    <w:rsid w:val="0088002F"/>
    <w:rsid w:val="008A4EFF"/>
    <w:rsid w:val="008B082B"/>
    <w:rsid w:val="008B1BAB"/>
    <w:rsid w:val="008C0616"/>
    <w:rsid w:val="008C260B"/>
    <w:rsid w:val="008C6BAF"/>
    <w:rsid w:val="008F354E"/>
    <w:rsid w:val="008F3A10"/>
    <w:rsid w:val="009045E3"/>
    <w:rsid w:val="00911FB9"/>
    <w:rsid w:val="00923B2D"/>
    <w:rsid w:val="00925227"/>
    <w:rsid w:val="0095281F"/>
    <w:rsid w:val="00956EFB"/>
    <w:rsid w:val="00966DCA"/>
    <w:rsid w:val="00972339"/>
    <w:rsid w:val="00991F43"/>
    <w:rsid w:val="00995197"/>
    <w:rsid w:val="009A61F1"/>
    <w:rsid w:val="009C2D1E"/>
    <w:rsid w:val="009F100C"/>
    <w:rsid w:val="00A11B19"/>
    <w:rsid w:val="00A154E4"/>
    <w:rsid w:val="00A36ECF"/>
    <w:rsid w:val="00A43910"/>
    <w:rsid w:val="00A452C9"/>
    <w:rsid w:val="00A47E0F"/>
    <w:rsid w:val="00A84375"/>
    <w:rsid w:val="00AA2233"/>
    <w:rsid w:val="00AA535A"/>
    <w:rsid w:val="00AC12BD"/>
    <w:rsid w:val="00AC645D"/>
    <w:rsid w:val="00AD5ED3"/>
    <w:rsid w:val="00AF30AD"/>
    <w:rsid w:val="00B077EA"/>
    <w:rsid w:val="00B22119"/>
    <w:rsid w:val="00B247CF"/>
    <w:rsid w:val="00B24CA9"/>
    <w:rsid w:val="00B25600"/>
    <w:rsid w:val="00B26DAF"/>
    <w:rsid w:val="00B31597"/>
    <w:rsid w:val="00B400B3"/>
    <w:rsid w:val="00B54F5D"/>
    <w:rsid w:val="00B6016B"/>
    <w:rsid w:val="00B64626"/>
    <w:rsid w:val="00B95D68"/>
    <w:rsid w:val="00BA3981"/>
    <w:rsid w:val="00BC5735"/>
    <w:rsid w:val="00BE2423"/>
    <w:rsid w:val="00BF7FC7"/>
    <w:rsid w:val="00C26894"/>
    <w:rsid w:val="00C42AD9"/>
    <w:rsid w:val="00C9359E"/>
    <w:rsid w:val="00CA09ED"/>
    <w:rsid w:val="00CA460A"/>
    <w:rsid w:val="00CB135A"/>
    <w:rsid w:val="00CE7BA9"/>
    <w:rsid w:val="00CF52FF"/>
    <w:rsid w:val="00D0329A"/>
    <w:rsid w:val="00D1416F"/>
    <w:rsid w:val="00D2403B"/>
    <w:rsid w:val="00D254FB"/>
    <w:rsid w:val="00D2793D"/>
    <w:rsid w:val="00D40AFE"/>
    <w:rsid w:val="00D60D7D"/>
    <w:rsid w:val="00D65FAB"/>
    <w:rsid w:val="00D66AE5"/>
    <w:rsid w:val="00D77015"/>
    <w:rsid w:val="00D828B2"/>
    <w:rsid w:val="00D85ABB"/>
    <w:rsid w:val="00DB2084"/>
    <w:rsid w:val="00DC4CC4"/>
    <w:rsid w:val="00DD603D"/>
    <w:rsid w:val="00E25E4D"/>
    <w:rsid w:val="00E313D8"/>
    <w:rsid w:val="00E327AF"/>
    <w:rsid w:val="00E4606A"/>
    <w:rsid w:val="00E64793"/>
    <w:rsid w:val="00E67EAD"/>
    <w:rsid w:val="00EA2D52"/>
    <w:rsid w:val="00EB1406"/>
    <w:rsid w:val="00EB66F8"/>
    <w:rsid w:val="00EE5008"/>
    <w:rsid w:val="00F31B82"/>
    <w:rsid w:val="00F348EB"/>
    <w:rsid w:val="00F55D07"/>
    <w:rsid w:val="00F66C41"/>
    <w:rsid w:val="00F67CE7"/>
    <w:rsid w:val="00F77EA6"/>
    <w:rsid w:val="00F96D34"/>
    <w:rsid w:val="00FA6990"/>
    <w:rsid w:val="00FB1DEB"/>
    <w:rsid w:val="00FC5282"/>
    <w:rsid w:val="00FD279D"/>
    <w:rsid w:val="00FD521A"/>
    <w:rsid w:val="00FE057A"/>
    <w:rsid w:val="00FE473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34FED"/>
    <w:rPr>
      <w:color w:val="0000FF"/>
      <w:u w:val="single"/>
    </w:rPr>
  </w:style>
  <w:style w:type="paragraph" w:styleId="Header">
    <w:name w:val="header"/>
    <w:basedOn w:val="Normal"/>
    <w:link w:val="a"/>
    <w:uiPriority w:val="99"/>
    <w:unhideWhenUsed/>
    <w:rsid w:val="006C4C38"/>
    <w:pPr>
      <w:tabs>
        <w:tab w:val="center" w:pos="4677"/>
        <w:tab w:val="right" w:pos="9355"/>
      </w:tabs>
    </w:pPr>
  </w:style>
  <w:style w:type="character" w:customStyle="1" w:styleId="a">
    <w:name w:val="Верхний колонтитул Знак"/>
    <w:basedOn w:val="DefaultParagraphFont"/>
    <w:link w:val="Header"/>
    <w:uiPriority w:val="99"/>
    <w:rsid w:val="006C4C3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6C4C38"/>
    <w:pPr>
      <w:tabs>
        <w:tab w:val="center" w:pos="4677"/>
        <w:tab w:val="right" w:pos="9355"/>
      </w:tabs>
    </w:pPr>
  </w:style>
  <w:style w:type="character" w:customStyle="1" w:styleId="a0">
    <w:name w:val="Нижний колонтитул Знак"/>
    <w:basedOn w:val="DefaultParagraphFont"/>
    <w:link w:val="Footer"/>
    <w:uiPriority w:val="99"/>
    <w:rsid w:val="006C4C38"/>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475A85"/>
    <w:rPr>
      <w:rFonts w:ascii="Tahoma" w:hAnsi="Tahoma" w:cs="Tahoma"/>
      <w:sz w:val="16"/>
      <w:szCs w:val="16"/>
    </w:rPr>
  </w:style>
  <w:style w:type="character" w:customStyle="1" w:styleId="a1">
    <w:name w:val="Текст выноски Знак"/>
    <w:basedOn w:val="DefaultParagraphFont"/>
    <w:link w:val="BalloonText"/>
    <w:uiPriority w:val="99"/>
    <w:semiHidden/>
    <w:rsid w:val="00475A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BBD8-5C75-4F51-B7DE-65BF3B33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