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ED6CCB" w:rsidP="00203500">
      <w:pPr>
        <w:jc w:val="right"/>
        <w:rPr>
          <w:sz w:val="28"/>
          <w:szCs w:val="28"/>
        </w:rPr>
      </w:pPr>
      <w:r w:rsidRPr="00ED6CCB">
        <w:rPr>
          <w:sz w:val="28"/>
          <w:szCs w:val="28"/>
        </w:rPr>
        <w:t>Дело  № 5-62</w:t>
      </w:r>
      <w:r w:rsidRPr="00ED6CCB">
        <w:rPr>
          <w:sz w:val="28"/>
          <w:szCs w:val="28"/>
        </w:rPr>
        <w:t>-</w:t>
      </w:r>
      <w:r w:rsidR="005105C0">
        <w:rPr>
          <w:sz w:val="28"/>
          <w:szCs w:val="28"/>
        </w:rPr>
        <w:t>275</w:t>
      </w:r>
      <w:r w:rsidRPr="00ED6CCB" w:rsidR="00CE43E0">
        <w:rPr>
          <w:sz w:val="28"/>
          <w:szCs w:val="28"/>
        </w:rPr>
        <w:t>/2024</w:t>
      </w:r>
    </w:p>
    <w:p w:rsidR="00203500" w:rsidRPr="00ED6CCB" w:rsidP="00203500">
      <w:pPr>
        <w:jc w:val="right"/>
        <w:rPr>
          <w:sz w:val="28"/>
          <w:szCs w:val="28"/>
        </w:rPr>
      </w:pPr>
      <w:r w:rsidRPr="00ED6CCB">
        <w:rPr>
          <w:sz w:val="28"/>
          <w:szCs w:val="28"/>
        </w:rPr>
        <w:t>УИД 91MS0062</w:t>
      </w:r>
      <w:r w:rsidRPr="00ED6CCB">
        <w:rPr>
          <w:sz w:val="28"/>
          <w:szCs w:val="28"/>
        </w:rPr>
        <w:t>-01-202</w:t>
      </w:r>
      <w:r w:rsidRPr="00ED6CCB" w:rsidR="00CE43E0">
        <w:rPr>
          <w:sz w:val="28"/>
          <w:szCs w:val="28"/>
        </w:rPr>
        <w:t>4</w:t>
      </w:r>
      <w:r w:rsidRPr="00ED6CCB">
        <w:rPr>
          <w:sz w:val="28"/>
          <w:szCs w:val="28"/>
        </w:rPr>
        <w:t>-</w:t>
      </w:r>
      <w:r w:rsidRPr="00ED6CCB" w:rsidR="003A1F5A">
        <w:rPr>
          <w:sz w:val="28"/>
          <w:szCs w:val="28"/>
        </w:rPr>
        <w:t>00</w:t>
      </w:r>
      <w:r w:rsidR="005105C0">
        <w:rPr>
          <w:sz w:val="28"/>
          <w:szCs w:val="28"/>
        </w:rPr>
        <w:t>1315-10</w:t>
      </w:r>
    </w:p>
    <w:p w:rsidR="00203500" w:rsidRPr="00ED6CCB" w:rsidP="00203500">
      <w:pPr>
        <w:jc w:val="right"/>
        <w:rPr>
          <w:sz w:val="28"/>
          <w:szCs w:val="28"/>
        </w:rPr>
      </w:pPr>
      <w:r w:rsidRPr="00ED6CCB">
        <w:rPr>
          <w:sz w:val="28"/>
          <w:szCs w:val="28"/>
        </w:rPr>
        <w:t xml:space="preserve">УИН </w:t>
      </w:r>
      <w:r w:rsidRPr="00ED6CCB" w:rsidR="003A1F5A">
        <w:rPr>
          <w:sz w:val="28"/>
          <w:szCs w:val="28"/>
        </w:rPr>
        <w:t>041076030062500</w:t>
      </w:r>
      <w:r w:rsidR="005105C0">
        <w:rPr>
          <w:sz w:val="28"/>
          <w:szCs w:val="28"/>
        </w:rPr>
        <w:t>275</w:t>
      </w:r>
      <w:r w:rsidRPr="00ED6CCB" w:rsidR="00CE43E0">
        <w:rPr>
          <w:sz w:val="28"/>
          <w:szCs w:val="28"/>
        </w:rPr>
        <w:t>24141</w:t>
      </w:r>
      <w:r w:rsidR="005105C0">
        <w:rPr>
          <w:sz w:val="28"/>
          <w:szCs w:val="28"/>
        </w:rPr>
        <w:t>70</w:t>
      </w:r>
    </w:p>
    <w:p w:rsidR="008D4AD5" w:rsidRPr="00ED6CCB" w:rsidP="00203500">
      <w:pPr>
        <w:jc w:val="center"/>
        <w:rPr>
          <w:b/>
          <w:sz w:val="28"/>
          <w:szCs w:val="28"/>
        </w:rPr>
      </w:pPr>
    </w:p>
    <w:p w:rsidR="00203500" w:rsidRPr="00ED6CCB" w:rsidP="00203500">
      <w:pPr>
        <w:jc w:val="center"/>
        <w:rPr>
          <w:b/>
          <w:sz w:val="28"/>
          <w:szCs w:val="28"/>
        </w:rPr>
      </w:pPr>
      <w:r w:rsidRPr="00ED6CCB">
        <w:rPr>
          <w:b/>
          <w:sz w:val="28"/>
          <w:szCs w:val="28"/>
        </w:rPr>
        <w:t>ПОСТАНОВЛЕНИЕ</w:t>
      </w:r>
    </w:p>
    <w:p w:rsidR="00F07486" w:rsidP="007D00DC">
      <w:pPr>
        <w:jc w:val="center"/>
        <w:rPr>
          <w:sz w:val="28"/>
          <w:szCs w:val="28"/>
        </w:rPr>
      </w:pPr>
    </w:p>
    <w:p w:rsidR="00203500" w:rsidRPr="00ED6CCB" w:rsidP="007D00DC">
      <w:pPr>
        <w:jc w:val="center"/>
        <w:rPr>
          <w:sz w:val="28"/>
          <w:szCs w:val="28"/>
        </w:rPr>
      </w:pPr>
      <w:r>
        <w:rPr>
          <w:sz w:val="28"/>
          <w:szCs w:val="28"/>
        </w:rPr>
        <w:t>22 августа</w:t>
      </w:r>
      <w:r w:rsidRPr="00ED6CCB" w:rsidR="00F2374B">
        <w:rPr>
          <w:sz w:val="28"/>
          <w:szCs w:val="28"/>
        </w:rPr>
        <w:t xml:space="preserve"> 2024</w:t>
      </w:r>
      <w:r w:rsidRPr="00ED6CCB">
        <w:rPr>
          <w:sz w:val="28"/>
          <w:szCs w:val="28"/>
        </w:rPr>
        <w:t xml:space="preserve"> года                                                                     п</w:t>
      </w:r>
      <w:r w:rsidRPr="00ED6CCB" w:rsidR="003A77CA">
        <w:rPr>
          <w:sz w:val="28"/>
          <w:szCs w:val="28"/>
        </w:rPr>
        <w:t>гт</w:t>
      </w:r>
      <w:r w:rsidRPr="00ED6CCB">
        <w:rPr>
          <w:sz w:val="28"/>
          <w:szCs w:val="28"/>
        </w:rPr>
        <w:t xml:space="preserve"> </w:t>
      </w:r>
      <w:r w:rsidRPr="00ED6CCB">
        <w:rPr>
          <w:sz w:val="28"/>
          <w:szCs w:val="28"/>
        </w:rPr>
        <w:t>Ленино</w:t>
      </w:r>
    </w:p>
    <w:p w:rsidR="00203500" w:rsidRPr="00ED6CCB" w:rsidP="00203500">
      <w:pPr>
        <w:jc w:val="both"/>
        <w:rPr>
          <w:sz w:val="28"/>
          <w:szCs w:val="28"/>
        </w:rPr>
      </w:pPr>
      <w:r w:rsidRPr="00ED6CCB">
        <w:rPr>
          <w:sz w:val="28"/>
          <w:szCs w:val="28"/>
        </w:rPr>
        <w:t xml:space="preserve"> </w:t>
      </w:r>
    </w:p>
    <w:p w:rsidR="00FF22BD" w:rsidRPr="00ED6CCB" w:rsidP="00FF22BD">
      <w:pPr>
        <w:ind w:firstLine="708"/>
        <w:jc w:val="both"/>
        <w:rPr>
          <w:sz w:val="28"/>
          <w:szCs w:val="28"/>
        </w:rPr>
      </w:pPr>
      <w:r w:rsidRPr="00ED6CCB">
        <w:rPr>
          <w:sz w:val="28"/>
          <w:szCs w:val="28"/>
        </w:rPr>
        <w:t>Мировой судья судебного  участка №62 Ленинского судебного района (Ленинский муниципальный район) Республики Крым Тимофеева В.А.</w:t>
      </w:r>
      <w:r w:rsidRPr="00ED6CCB" w:rsidR="00203500">
        <w:rPr>
          <w:sz w:val="28"/>
          <w:szCs w:val="28"/>
        </w:rPr>
        <w:t xml:space="preserve">, рассмотрев в открытом судебном заседании </w:t>
      </w:r>
      <w:r w:rsidRPr="00ED6CCB" w:rsidR="001821BA">
        <w:rPr>
          <w:sz w:val="28"/>
          <w:szCs w:val="28"/>
        </w:rPr>
        <w:t xml:space="preserve">дело </w:t>
      </w:r>
      <w:r w:rsidRPr="00ED6CCB">
        <w:rPr>
          <w:sz w:val="28"/>
          <w:szCs w:val="28"/>
        </w:rPr>
        <w:t xml:space="preserve">об административном правонарушении, предусмотренном ст. </w:t>
      </w:r>
      <w:r w:rsidRPr="00ED6CCB" w:rsidR="005C1C19">
        <w:rPr>
          <w:sz w:val="28"/>
          <w:szCs w:val="28"/>
        </w:rPr>
        <w:t>14.26</w:t>
      </w:r>
      <w:r w:rsidRPr="00ED6CCB"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</w:p>
    <w:p w:rsidR="00F2374B" w:rsidRPr="00ED6CCB" w:rsidP="00C1377B">
      <w:pPr>
        <w:ind w:left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>Лазаря Сергея Игоревича</w:t>
      </w:r>
      <w:r w:rsidRPr="00ED6CCB" w:rsidR="007907D6">
        <w:rPr>
          <w:sz w:val="28"/>
          <w:szCs w:val="28"/>
        </w:rPr>
        <w:t xml:space="preserve"> </w:t>
      </w:r>
    </w:p>
    <w:p w:rsidR="00B220C9" w:rsidRPr="00ED6CCB" w:rsidP="00C1377B">
      <w:pPr>
        <w:ind w:left="1418"/>
        <w:jc w:val="both"/>
        <w:rPr>
          <w:b/>
          <w:sz w:val="28"/>
          <w:szCs w:val="28"/>
        </w:rPr>
      </w:pPr>
      <w:r>
        <w:rPr>
          <w:sz w:val="28"/>
          <w:szCs w:val="28"/>
        </w:rPr>
        <w:t>(данные изъяты)</w:t>
      </w:r>
    </w:p>
    <w:p w:rsidR="00595C83" w:rsidRPr="00ED6CCB" w:rsidP="007F4DC6">
      <w:pPr>
        <w:ind w:left="1985"/>
        <w:jc w:val="both"/>
        <w:rPr>
          <w:b/>
          <w:sz w:val="28"/>
          <w:szCs w:val="28"/>
        </w:rPr>
      </w:pPr>
    </w:p>
    <w:p w:rsidR="00203500" w:rsidRPr="00ED6CCB" w:rsidP="00203500">
      <w:pPr>
        <w:jc w:val="center"/>
        <w:rPr>
          <w:b/>
          <w:sz w:val="28"/>
          <w:szCs w:val="28"/>
        </w:rPr>
      </w:pPr>
      <w:r w:rsidRPr="00ED6CCB">
        <w:rPr>
          <w:b/>
          <w:sz w:val="28"/>
          <w:szCs w:val="28"/>
        </w:rPr>
        <w:t>УСТАНОВИЛ:</w:t>
      </w:r>
    </w:p>
    <w:p w:rsidR="00EE5492" w:rsidRPr="004C66A2" w:rsidP="00EE5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Pr="00ED6CCB" w:rsidR="00203500">
        <w:rPr>
          <w:sz w:val="28"/>
          <w:szCs w:val="28"/>
        </w:rPr>
        <w:t xml:space="preserve"> протокола </w:t>
      </w:r>
      <w:r w:rsidRPr="004816C4" w:rsidR="004816C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D6CCB" w:rsidR="00203500">
        <w:rPr>
          <w:sz w:val="28"/>
          <w:szCs w:val="28"/>
        </w:rPr>
        <w:t>об административном правонарушении</w:t>
      </w:r>
      <w:r>
        <w:rPr>
          <w:sz w:val="28"/>
          <w:szCs w:val="28"/>
        </w:rPr>
        <w:t xml:space="preserve"> от </w:t>
      </w:r>
      <w:r w:rsidRPr="004816C4" w:rsidR="004816C4">
        <w:rPr>
          <w:sz w:val="28"/>
          <w:szCs w:val="28"/>
        </w:rPr>
        <w:t>(данные изъяты)</w:t>
      </w:r>
      <w:r w:rsidR="004816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Лазарем С.И. осуществлялась перевозка лома черного металла по адресу: </w:t>
      </w:r>
      <w:r w:rsidR="004816C4">
        <w:rPr>
          <w:sz w:val="28"/>
          <w:szCs w:val="28"/>
        </w:rPr>
        <w:t>(данные изъяты)</w:t>
      </w:r>
      <w:r w:rsidR="007377B5">
        <w:rPr>
          <w:sz w:val="28"/>
          <w:szCs w:val="28"/>
        </w:rPr>
        <w:t xml:space="preserve"> на автомобиле </w:t>
      </w:r>
      <w:r w:rsidRPr="004816C4" w:rsidR="004816C4">
        <w:rPr>
          <w:sz w:val="28"/>
          <w:szCs w:val="28"/>
        </w:rPr>
        <w:t>(данные изъяты)</w:t>
      </w:r>
      <w:r w:rsidR="007377B5">
        <w:rPr>
          <w:sz w:val="28"/>
          <w:szCs w:val="28"/>
        </w:rPr>
        <w:t xml:space="preserve"> с целью дальнейшей продажи </w:t>
      </w:r>
      <w:r w:rsidRPr="004C66A2">
        <w:rPr>
          <w:sz w:val="28"/>
          <w:szCs w:val="28"/>
        </w:rPr>
        <w:t>без необходимых документов, чем нарушил Федеральный закон от 04.05.2011 № 99-ФЗ и Правила обращения с ломом и отходами черных и цветных металлов и их отчуждения утвержденные Постановлением Правительства РФ от 28.05.2022</w:t>
      </w:r>
      <w:r w:rsidRPr="004C66A2">
        <w:rPr>
          <w:sz w:val="28"/>
          <w:szCs w:val="28"/>
        </w:rPr>
        <w:t xml:space="preserve"> года №980.</w:t>
      </w:r>
    </w:p>
    <w:p w:rsidR="00EE5492" w:rsidRPr="004C66A2" w:rsidP="00EE5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Лазарь С.И.</w:t>
      </w:r>
      <w:r>
        <w:rPr>
          <w:sz w:val="28"/>
          <w:szCs w:val="28"/>
        </w:rPr>
        <w:t xml:space="preserve"> </w:t>
      </w:r>
      <w:r w:rsidRPr="004C66A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 xml:space="preserve">не </w:t>
      </w:r>
      <w:r w:rsidRPr="004C66A2">
        <w:rPr>
          <w:sz w:val="28"/>
          <w:szCs w:val="28"/>
        </w:rPr>
        <w:t xml:space="preserve">явился, </w:t>
      </w:r>
      <w:r>
        <w:rPr>
          <w:sz w:val="28"/>
          <w:szCs w:val="28"/>
        </w:rPr>
        <w:t>о дне, времени и месте судебного заседания был извещен надлежащим образом, причины неявки суду не сообщил.</w:t>
      </w:r>
    </w:p>
    <w:p w:rsidR="00EE5492" w:rsidRPr="004C66A2" w:rsidP="00EE5492">
      <w:pPr>
        <w:ind w:firstLine="709"/>
        <w:jc w:val="both"/>
        <w:rPr>
          <w:sz w:val="28"/>
          <w:szCs w:val="28"/>
        </w:rPr>
      </w:pPr>
      <w:r w:rsidRPr="004C66A2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E5492" w:rsidRPr="004C66A2" w:rsidP="00EE549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C66A2">
        <w:rPr>
          <w:sz w:val="28"/>
          <w:szCs w:val="28"/>
        </w:rPr>
        <w:t>Согласно статьи 14.26 Кодекса Российской Федерации об административных правонарушениях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- влечет наложение административного штрафа на граждан в размере от двух тысяч до</w:t>
      </w:r>
      <w:r w:rsidRPr="004C66A2">
        <w:rPr>
          <w:sz w:val="28"/>
          <w:szCs w:val="28"/>
        </w:rPr>
        <w:t xml:space="preserve">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</w:t>
      </w:r>
      <w:r w:rsidRPr="004C66A2">
        <w:rPr>
          <w:sz w:val="28"/>
          <w:szCs w:val="28"/>
        </w:rPr>
        <w:t>конфискацией предметов административного правонарушения или без таковой.</w:t>
      </w:r>
    </w:p>
    <w:p w:rsidR="00EE5492" w:rsidRPr="004C66A2" w:rsidP="00EE549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C66A2">
        <w:rPr>
          <w:sz w:val="28"/>
          <w:szCs w:val="28"/>
        </w:rPr>
        <w:t xml:space="preserve">Согласно п.2 Правил обращения с ломом и отходами черных металлов и их отчуждения, физические лица осуществляют отчуждение лома и отходов черных металлов с указанием основания возникновения права собственности на такие лом и отходы. </w:t>
      </w:r>
    </w:p>
    <w:p w:rsidR="00EE5492" w:rsidRPr="004C66A2" w:rsidP="00EE549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C66A2">
        <w:rPr>
          <w:sz w:val="28"/>
          <w:szCs w:val="28"/>
        </w:rPr>
        <w:t>Согласно п. 20 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у юридических лиц и индивидуальных предпринимателей в процессе производства и потребления: путевой лист (кроме индивидуальных предпринимателей);</w:t>
      </w:r>
      <w:r w:rsidRPr="004C66A2">
        <w:rPr>
          <w:sz w:val="28"/>
          <w:szCs w:val="28"/>
        </w:rPr>
        <w:t xml:space="preserve"> транспортная накладная и нотариально заверенные копии документов, подтверждающих право собственности на транспортируемые лом и отходы черных металлов; удостоверение о взрывобезопасности лома и отходов черных металлов. </w:t>
      </w:r>
    </w:p>
    <w:p w:rsidR="00EE5492" w:rsidRPr="004C66A2" w:rsidP="00EE549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C66A2">
        <w:rPr>
          <w:sz w:val="28"/>
          <w:szCs w:val="28"/>
        </w:rPr>
        <w:t xml:space="preserve">Юридические лица и зарегистрированные в качестве индивидуальных предпринимателей граждане могут осуществлять обращение, использование и реализацию лома цветных и черных металлов, в случае если лом образовался у них в порядке, предусмотренном Законом </w:t>
      </w:r>
      <w:r>
        <w:rPr>
          <w:sz w:val="28"/>
          <w:szCs w:val="28"/>
        </w:rPr>
        <w:t>№</w:t>
      </w:r>
      <w:r w:rsidRPr="004C66A2">
        <w:rPr>
          <w:sz w:val="28"/>
          <w:szCs w:val="28"/>
        </w:rPr>
        <w:t xml:space="preserve"> 89-ФЗ, либо если имеются документы, подтверждающие их право собственности на указанный лом.</w:t>
      </w:r>
    </w:p>
    <w:p w:rsidR="00EE5492" w:rsidRPr="004C66A2" w:rsidP="00EE549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Лазарь С.И</w:t>
      </w:r>
      <w:r w:rsidRPr="00BC76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C66A2">
        <w:rPr>
          <w:sz w:val="28"/>
          <w:szCs w:val="28"/>
        </w:rPr>
        <w:t>как физическое лицо, незарегистрированный в качестве индивидуального предпринимателя и не исполняющий соответствующие трудовые функции, не имел право осуществлять обращение с ломом и отходами черных металлов, в частности, осуществлять транспортировку лома черного металла без документов, подтверждающих право собственности на данный лом и отходы черных металлов, а также специального разрешения.</w:t>
      </w:r>
    </w:p>
    <w:p w:rsidR="00EE5492" w:rsidRPr="004C66A2" w:rsidP="00EE549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C66A2">
        <w:rPr>
          <w:sz w:val="28"/>
          <w:szCs w:val="28"/>
        </w:rPr>
        <w:t xml:space="preserve">Вина </w:t>
      </w:r>
      <w:r w:rsidRPr="00FF0B49" w:rsidR="00FF0B49">
        <w:rPr>
          <w:sz w:val="28"/>
          <w:szCs w:val="28"/>
        </w:rPr>
        <w:t>Лазар</w:t>
      </w:r>
      <w:r w:rsidR="00FF0B49">
        <w:rPr>
          <w:sz w:val="28"/>
          <w:szCs w:val="28"/>
        </w:rPr>
        <w:t>я</w:t>
      </w:r>
      <w:r w:rsidRPr="00FF0B49" w:rsidR="00FF0B49">
        <w:rPr>
          <w:sz w:val="28"/>
          <w:szCs w:val="28"/>
        </w:rPr>
        <w:t xml:space="preserve"> С.И.</w:t>
      </w:r>
      <w:r>
        <w:rPr>
          <w:sz w:val="28"/>
          <w:szCs w:val="28"/>
        </w:rPr>
        <w:t xml:space="preserve">, подтверждается протоколом </w:t>
      </w:r>
      <w:r w:rsidRPr="004816C4" w:rsidR="004816C4">
        <w:rPr>
          <w:sz w:val="28"/>
          <w:szCs w:val="28"/>
        </w:rPr>
        <w:t>(данные изъяты)</w:t>
      </w:r>
      <w:r w:rsidRPr="00FF0B49" w:rsidR="00FF0B49">
        <w:rPr>
          <w:sz w:val="28"/>
          <w:szCs w:val="28"/>
        </w:rPr>
        <w:t xml:space="preserve"> об административном правонарушении от </w:t>
      </w:r>
      <w:r w:rsidRPr="004816C4" w:rsidR="004816C4">
        <w:rPr>
          <w:sz w:val="28"/>
          <w:szCs w:val="28"/>
        </w:rPr>
        <w:t>(данные изъяты)</w:t>
      </w:r>
      <w:r w:rsidR="00FF0B49">
        <w:rPr>
          <w:sz w:val="28"/>
          <w:szCs w:val="28"/>
        </w:rPr>
        <w:t xml:space="preserve">, </w:t>
      </w:r>
      <w:r w:rsidRPr="004C66A2">
        <w:rPr>
          <w:sz w:val="28"/>
          <w:szCs w:val="28"/>
        </w:rPr>
        <w:t xml:space="preserve">рапортом от </w:t>
      </w:r>
      <w:r w:rsidRPr="004816C4" w:rsidR="004816C4">
        <w:rPr>
          <w:sz w:val="28"/>
          <w:szCs w:val="28"/>
        </w:rPr>
        <w:t>(данные изъяты)</w:t>
      </w:r>
      <w:r w:rsidRPr="004C66A2">
        <w:rPr>
          <w:sz w:val="28"/>
          <w:szCs w:val="28"/>
        </w:rPr>
        <w:t xml:space="preserve">, объяснениями </w:t>
      </w:r>
      <w:r w:rsidRPr="00FF0B49" w:rsidR="00FF0B49">
        <w:rPr>
          <w:sz w:val="28"/>
          <w:szCs w:val="28"/>
        </w:rPr>
        <w:t>Лазаря С.И.</w:t>
      </w:r>
      <w:r w:rsidR="00FF0B49">
        <w:rPr>
          <w:sz w:val="28"/>
          <w:szCs w:val="28"/>
        </w:rPr>
        <w:t xml:space="preserve"> </w:t>
      </w:r>
      <w:r w:rsidRPr="004C66A2">
        <w:rPr>
          <w:sz w:val="28"/>
          <w:szCs w:val="28"/>
        </w:rPr>
        <w:t xml:space="preserve">от </w:t>
      </w:r>
      <w:r w:rsidRPr="004816C4" w:rsidR="004816C4">
        <w:rPr>
          <w:sz w:val="28"/>
          <w:szCs w:val="28"/>
        </w:rPr>
        <w:t>(данные изъяты)</w:t>
      </w:r>
      <w:r w:rsidRPr="004C66A2">
        <w:rPr>
          <w:sz w:val="28"/>
          <w:szCs w:val="28"/>
        </w:rPr>
        <w:t xml:space="preserve">, протоколом осмотра места происшествия </w:t>
      </w:r>
      <w:r w:rsidRPr="004C66A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816C4" w:rsidR="004816C4">
        <w:rPr>
          <w:sz w:val="28"/>
          <w:szCs w:val="28"/>
        </w:rPr>
        <w:t>(данные изъяты)</w:t>
      </w:r>
      <w:r w:rsidRPr="00237057">
        <w:rPr>
          <w:sz w:val="28"/>
          <w:szCs w:val="28"/>
        </w:rPr>
        <w:t xml:space="preserve"> </w:t>
      </w:r>
      <w:r w:rsidRPr="004C66A2">
        <w:rPr>
          <w:sz w:val="28"/>
          <w:szCs w:val="28"/>
        </w:rPr>
        <w:t xml:space="preserve">с </w:t>
      </w:r>
      <w:r w:rsidRPr="004C66A2">
        <w:rPr>
          <w:sz w:val="28"/>
          <w:szCs w:val="28"/>
        </w:rPr>
        <w:t>фототаблицей</w:t>
      </w:r>
      <w:r w:rsidR="001A1C8F">
        <w:rPr>
          <w:sz w:val="28"/>
          <w:szCs w:val="28"/>
        </w:rPr>
        <w:t>.</w:t>
      </w:r>
    </w:p>
    <w:p w:rsidR="00EE5492" w:rsidRPr="004C66A2" w:rsidP="00EE549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C66A2">
        <w:rPr>
          <w:sz w:val="28"/>
          <w:szCs w:val="28"/>
        </w:rPr>
        <w:t xml:space="preserve">Действия </w:t>
      </w:r>
      <w:r w:rsidRPr="001A1C8F" w:rsidR="001A1C8F">
        <w:rPr>
          <w:sz w:val="28"/>
          <w:szCs w:val="28"/>
        </w:rPr>
        <w:t>Лазаря С.И.</w:t>
      </w:r>
      <w:r>
        <w:rPr>
          <w:sz w:val="28"/>
          <w:szCs w:val="28"/>
        </w:rPr>
        <w:t xml:space="preserve"> </w:t>
      </w:r>
      <w:r w:rsidRPr="004C66A2">
        <w:rPr>
          <w:sz w:val="28"/>
          <w:szCs w:val="28"/>
        </w:rPr>
        <w:t>квалифицированы</w:t>
      </w:r>
      <w:r w:rsidRPr="004C66A2">
        <w:rPr>
          <w:sz w:val="28"/>
          <w:szCs w:val="28"/>
        </w:rPr>
        <w:t xml:space="preserve"> верно по ст. 14.26 Кодекса Российской Федерации об административных правонарушениях, как нарушение правил обращения с ломом и отходами цветных и черных металлов, а транспортировки.</w:t>
      </w:r>
    </w:p>
    <w:p w:rsidR="00EE5492" w:rsidRPr="004C66A2" w:rsidP="00EE549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C66A2">
        <w:rPr>
          <w:sz w:val="28"/>
          <w:szCs w:val="28"/>
        </w:rPr>
        <w:t xml:space="preserve">Оценивая собранные по делу доказательства, мировой судья считает, что вина </w:t>
      </w:r>
      <w:r w:rsidRPr="001A1C8F" w:rsidR="001A1C8F">
        <w:rPr>
          <w:sz w:val="28"/>
          <w:szCs w:val="28"/>
        </w:rPr>
        <w:t>Лазаря С.И.</w:t>
      </w:r>
      <w:r w:rsidRPr="004C66A2">
        <w:rPr>
          <w:sz w:val="28"/>
          <w:szCs w:val="28"/>
        </w:rPr>
        <w:t xml:space="preserve"> в совершении административного правонарушения, предусмотренного ст. 14.26 КоАП РФ установлена и доказана. Представленные доказательства допустимы, достоверны и достаточны для разрешения дела. </w:t>
      </w:r>
    </w:p>
    <w:p w:rsidR="00EE5492" w:rsidRPr="004C66A2" w:rsidP="00EE549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C66A2">
        <w:rPr>
          <w:sz w:val="28"/>
          <w:szCs w:val="28"/>
        </w:rPr>
        <w:t xml:space="preserve">В соответствии с п. 1 ч. 3 ст. 29.10 КоАП РФ в постановлении по делу об административном правонарушении должны быть решены вопросы об изъятых вещах и документах. Вещи и документы, не изъятые из оборота, подлежат возвращению законному владельцу, а при </w:t>
      </w:r>
      <w:r w:rsidRPr="004C66A2">
        <w:rPr>
          <w:sz w:val="28"/>
          <w:szCs w:val="28"/>
        </w:rPr>
        <w:t>неустановлении</w:t>
      </w:r>
      <w:r w:rsidRPr="004C66A2">
        <w:rPr>
          <w:sz w:val="28"/>
          <w:szCs w:val="28"/>
        </w:rPr>
        <w:t xml:space="preserve"> его передаются в собственность государства.</w:t>
      </w:r>
    </w:p>
    <w:p w:rsidR="00EE5492" w:rsidRPr="004C66A2" w:rsidP="00EE549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C66A2">
        <w:rPr>
          <w:sz w:val="28"/>
          <w:szCs w:val="28"/>
        </w:rPr>
        <w:t>Поскольку доказатель</w:t>
      </w:r>
      <w:r w:rsidRPr="004C66A2">
        <w:rPr>
          <w:sz w:val="28"/>
          <w:szCs w:val="28"/>
        </w:rPr>
        <w:t>ств пр</w:t>
      </w:r>
      <w:r w:rsidRPr="004C66A2">
        <w:rPr>
          <w:sz w:val="28"/>
          <w:szCs w:val="28"/>
        </w:rPr>
        <w:t xml:space="preserve">инадлежности лома черного металла в количестве </w:t>
      </w:r>
      <w:r w:rsidR="00F903D8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4C66A2">
        <w:rPr>
          <w:sz w:val="28"/>
          <w:szCs w:val="28"/>
        </w:rPr>
        <w:t>кг</w:t>
      </w:r>
      <w:r w:rsidR="00F903D8">
        <w:rPr>
          <w:sz w:val="28"/>
          <w:szCs w:val="28"/>
        </w:rPr>
        <w:t xml:space="preserve"> 200 </w:t>
      </w:r>
      <w:r w:rsidR="00F903D8">
        <w:rPr>
          <w:sz w:val="28"/>
          <w:szCs w:val="28"/>
        </w:rPr>
        <w:t>гр</w:t>
      </w:r>
      <w:r w:rsidRPr="004C66A2">
        <w:rPr>
          <w:sz w:val="28"/>
          <w:szCs w:val="28"/>
        </w:rPr>
        <w:t xml:space="preserve"> </w:t>
      </w:r>
      <w:r w:rsidRPr="00F903D8" w:rsidR="00F903D8">
        <w:rPr>
          <w:sz w:val="28"/>
          <w:szCs w:val="28"/>
        </w:rPr>
        <w:t>Лазар</w:t>
      </w:r>
      <w:r w:rsidR="00F903D8">
        <w:rPr>
          <w:sz w:val="28"/>
          <w:szCs w:val="28"/>
        </w:rPr>
        <w:t>ь</w:t>
      </w:r>
      <w:r w:rsidRPr="00F903D8" w:rsidR="00F903D8">
        <w:rPr>
          <w:sz w:val="28"/>
          <w:szCs w:val="28"/>
        </w:rPr>
        <w:t xml:space="preserve"> С.И.</w:t>
      </w:r>
      <w:r w:rsidR="00F903D8">
        <w:rPr>
          <w:sz w:val="28"/>
          <w:szCs w:val="28"/>
        </w:rPr>
        <w:t xml:space="preserve"> </w:t>
      </w:r>
      <w:r w:rsidRPr="004C66A2">
        <w:rPr>
          <w:sz w:val="28"/>
          <w:szCs w:val="28"/>
        </w:rPr>
        <w:t>не представил, изъятый лом подлежит передаче в собственность государства.</w:t>
      </w:r>
    </w:p>
    <w:p w:rsidR="00EE5492" w:rsidRPr="004C66A2" w:rsidP="00EE549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C66A2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F903D8" w:rsidR="00F903D8">
        <w:rPr>
          <w:sz w:val="28"/>
          <w:szCs w:val="28"/>
        </w:rPr>
        <w:t>Лазар</w:t>
      </w:r>
      <w:r w:rsidR="00C36BBC">
        <w:rPr>
          <w:sz w:val="28"/>
          <w:szCs w:val="28"/>
        </w:rPr>
        <w:t>ю</w:t>
      </w:r>
      <w:r w:rsidRPr="00F903D8" w:rsidR="00F903D8">
        <w:rPr>
          <w:sz w:val="28"/>
          <w:szCs w:val="28"/>
        </w:rPr>
        <w:t xml:space="preserve"> С.И.</w:t>
      </w:r>
      <w:r w:rsidR="00F903D8">
        <w:rPr>
          <w:sz w:val="28"/>
          <w:szCs w:val="28"/>
        </w:rPr>
        <w:t xml:space="preserve"> </w:t>
      </w:r>
      <w:r w:rsidRPr="004C66A2">
        <w:rPr>
          <w:sz w:val="28"/>
          <w:szCs w:val="28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EE5492" w:rsidRPr="004C66A2" w:rsidP="00EE549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Смягчающих и о</w:t>
      </w:r>
      <w:r w:rsidRPr="004C66A2">
        <w:rPr>
          <w:sz w:val="28"/>
          <w:szCs w:val="28"/>
        </w:rPr>
        <w:t>тягчающих вину обстоятельств судом не установлено.</w:t>
      </w:r>
    </w:p>
    <w:p w:rsidR="00EE5492" w:rsidRPr="004C66A2" w:rsidP="00EE549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C66A2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</w:t>
      </w:r>
      <w:r>
        <w:rPr>
          <w:sz w:val="28"/>
          <w:szCs w:val="28"/>
        </w:rPr>
        <w:t>пределах санкции</w:t>
      </w:r>
      <w:r w:rsidRPr="004C66A2">
        <w:rPr>
          <w:sz w:val="28"/>
          <w:szCs w:val="28"/>
        </w:rPr>
        <w:t xml:space="preserve"> статьи с конфискацией предметов административного правонарушения.</w:t>
      </w:r>
    </w:p>
    <w:p w:rsidR="00EE5492" w:rsidRPr="004C66A2" w:rsidP="00EE549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C66A2">
        <w:rPr>
          <w:sz w:val="28"/>
          <w:szCs w:val="28"/>
        </w:rPr>
        <w:t>На основании изложенного, руководствуясь ст. 14.26, ст. 29.10 Кодекса Российской Федерации об административных правонарушениях, мировой судья</w:t>
      </w:r>
    </w:p>
    <w:p w:rsidR="00EE5492" w:rsidRPr="004C66A2" w:rsidP="00EE549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EE5492" w:rsidRPr="004C66A2" w:rsidP="00EE5492">
      <w:pPr>
        <w:jc w:val="center"/>
        <w:rPr>
          <w:b/>
          <w:sz w:val="28"/>
          <w:szCs w:val="28"/>
        </w:rPr>
      </w:pPr>
      <w:r w:rsidRPr="004C66A2">
        <w:rPr>
          <w:b/>
          <w:sz w:val="28"/>
          <w:szCs w:val="28"/>
        </w:rPr>
        <w:t>ПОСТАНОВИЛ:</w:t>
      </w:r>
    </w:p>
    <w:p w:rsidR="00EE5492" w:rsidRPr="004C66A2" w:rsidP="00EE5492">
      <w:pPr>
        <w:jc w:val="both"/>
        <w:rPr>
          <w:sz w:val="28"/>
          <w:szCs w:val="28"/>
        </w:rPr>
      </w:pPr>
      <w:r w:rsidRPr="004C66A2">
        <w:rPr>
          <w:sz w:val="28"/>
          <w:szCs w:val="28"/>
        </w:rPr>
        <w:t xml:space="preserve">                                                 </w:t>
      </w:r>
    </w:p>
    <w:p w:rsidR="00EE5492" w:rsidRPr="004C66A2" w:rsidP="00EE5492">
      <w:pPr>
        <w:ind w:firstLine="709"/>
        <w:contextualSpacing/>
        <w:jc w:val="both"/>
        <w:rPr>
          <w:sz w:val="28"/>
          <w:szCs w:val="28"/>
        </w:rPr>
      </w:pPr>
      <w:r w:rsidRPr="004C66A2">
        <w:rPr>
          <w:sz w:val="28"/>
          <w:szCs w:val="28"/>
        </w:rPr>
        <w:t xml:space="preserve">Признать  </w:t>
      </w:r>
      <w:r w:rsidRPr="00E01174" w:rsidR="00E01174">
        <w:rPr>
          <w:sz w:val="28"/>
          <w:szCs w:val="28"/>
        </w:rPr>
        <w:t xml:space="preserve">Лазаря Сергея Игоревича </w:t>
      </w:r>
      <w:r w:rsidRPr="004C66A2">
        <w:rPr>
          <w:sz w:val="28"/>
          <w:szCs w:val="28"/>
        </w:rPr>
        <w:t xml:space="preserve">виновным в совершении административного правонарушения, предусмотренного ст. 14.26 Кодекса Российской Федерации об административных правонарушениях и назначить ему административное наказание в виде штрафа в размере 2000 (две тысячи) рублей с конфискацией в доход государства предмета административного правонарушения - лома черного металла общим весом </w:t>
      </w:r>
      <w:r w:rsidR="00E01174">
        <w:rPr>
          <w:sz w:val="28"/>
          <w:szCs w:val="28"/>
        </w:rPr>
        <w:t>16 (шестнадцать)</w:t>
      </w:r>
      <w:r w:rsidRPr="004C66A2">
        <w:rPr>
          <w:sz w:val="28"/>
          <w:szCs w:val="28"/>
        </w:rPr>
        <w:t xml:space="preserve"> килограммов</w:t>
      </w:r>
      <w:r w:rsidR="00E01174">
        <w:rPr>
          <w:sz w:val="28"/>
          <w:szCs w:val="28"/>
        </w:rPr>
        <w:t xml:space="preserve"> 200 (двести) грамм</w:t>
      </w:r>
      <w:r w:rsidRPr="004C66A2">
        <w:rPr>
          <w:sz w:val="28"/>
          <w:szCs w:val="28"/>
        </w:rPr>
        <w:t xml:space="preserve">, находящегося на ответственном хранении </w:t>
      </w:r>
      <w:r w:rsidRPr="00E01174" w:rsidR="00E01174">
        <w:rPr>
          <w:sz w:val="28"/>
          <w:szCs w:val="28"/>
        </w:rPr>
        <w:t>Лазаря Сергея Игоревича</w:t>
      </w:r>
      <w:r w:rsidRPr="004C66A2">
        <w:rPr>
          <w:sz w:val="28"/>
          <w:szCs w:val="28"/>
        </w:rPr>
        <w:t>.</w:t>
      </w:r>
    </w:p>
    <w:p w:rsidR="00EE5492" w:rsidRPr="004C66A2" w:rsidP="00EE5492">
      <w:pPr>
        <w:ind w:firstLine="709"/>
        <w:contextualSpacing/>
        <w:jc w:val="both"/>
        <w:rPr>
          <w:sz w:val="28"/>
          <w:szCs w:val="28"/>
        </w:rPr>
      </w:pPr>
      <w:r w:rsidRPr="004C66A2">
        <w:rPr>
          <w:sz w:val="28"/>
          <w:szCs w:val="28"/>
        </w:rPr>
        <w:t>Копию настоящего постановления направить в Отдел судебных приставов по Ленинскому району УФССП по Республике Крым для исполнения наказания в части конфискации лома черного металла.</w:t>
      </w:r>
    </w:p>
    <w:p w:rsidR="00EE5492" w:rsidRPr="004C66A2" w:rsidP="00EE5492">
      <w:pPr>
        <w:ind w:firstLine="709"/>
        <w:contextualSpacing/>
        <w:jc w:val="both"/>
        <w:rPr>
          <w:sz w:val="28"/>
          <w:szCs w:val="28"/>
        </w:rPr>
      </w:pPr>
      <w:r w:rsidRPr="004C66A2">
        <w:rPr>
          <w:sz w:val="28"/>
          <w:szCs w:val="28"/>
        </w:rPr>
        <w:t xml:space="preserve">Акт об исполнении </w:t>
      </w:r>
      <w:r w:rsidRPr="004C66A2">
        <w:rPr>
          <w:b/>
          <w:sz w:val="28"/>
          <w:szCs w:val="28"/>
        </w:rPr>
        <w:t>конфискации</w:t>
      </w:r>
      <w:r w:rsidRPr="004C66A2">
        <w:rPr>
          <w:sz w:val="28"/>
          <w:szCs w:val="28"/>
        </w:rPr>
        <w:t xml:space="preserve"> направить мировому судье судебного участка №6</w:t>
      </w:r>
      <w:r w:rsidR="00E01174">
        <w:rPr>
          <w:sz w:val="28"/>
          <w:szCs w:val="28"/>
        </w:rPr>
        <w:t>2</w:t>
      </w:r>
      <w:r w:rsidRPr="004C66A2">
        <w:rPr>
          <w:sz w:val="28"/>
          <w:szCs w:val="28"/>
        </w:rPr>
        <w:t xml:space="preserve"> Ленинского судебного района (Ленинский муниципальный район) Республики Крым.</w:t>
      </w:r>
    </w:p>
    <w:p w:rsidR="00EE5492" w:rsidRPr="004C66A2" w:rsidP="00EE5492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b/>
          <w:sz w:val="28"/>
          <w:szCs w:val="28"/>
          <w:u w:val="single"/>
        </w:rPr>
      </w:pPr>
      <w:r w:rsidRPr="004C66A2">
        <w:rPr>
          <w:sz w:val="28"/>
          <w:szCs w:val="28"/>
          <w:u w:val="single"/>
        </w:rPr>
        <w:t xml:space="preserve">Сумму штрафа необходимо внести: </w:t>
      </w:r>
    </w:p>
    <w:p w:rsidR="00EE5492" w:rsidRPr="004C66A2" w:rsidP="00EE5492">
      <w:pPr>
        <w:shd w:val="clear" w:color="auto" w:fill="FFFFFF"/>
        <w:rPr>
          <w:sz w:val="28"/>
          <w:szCs w:val="28"/>
        </w:rPr>
      </w:pPr>
      <w:r w:rsidRPr="004C66A2">
        <w:rPr>
          <w:sz w:val="28"/>
          <w:szCs w:val="28"/>
        </w:rPr>
        <w:t xml:space="preserve">получатель: УФК по Республике Крым (Министерство юстиции РК) </w:t>
      </w:r>
    </w:p>
    <w:p w:rsidR="00EE5492" w:rsidRPr="004C66A2" w:rsidP="00EE5492">
      <w:pPr>
        <w:widowControl w:val="0"/>
        <w:rPr>
          <w:sz w:val="28"/>
          <w:szCs w:val="28"/>
        </w:rPr>
      </w:pPr>
      <w:r w:rsidRPr="004C66A2">
        <w:rPr>
          <w:sz w:val="28"/>
          <w:szCs w:val="28"/>
        </w:rPr>
        <w:t>наименование банка: Отделение Республика Крым Банка России//УФК по Республике Крым г. Симферополь</w:t>
      </w:r>
    </w:p>
    <w:p w:rsidR="00EE5492" w:rsidRPr="004C66A2" w:rsidP="00EE5492">
      <w:pPr>
        <w:widowControl w:val="0"/>
        <w:rPr>
          <w:sz w:val="28"/>
          <w:szCs w:val="28"/>
        </w:rPr>
      </w:pPr>
      <w:r w:rsidRPr="004C66A2">
        <w:rPr>
          <w:sz w:val="28"/>
          <w:szCs w:val="28"/>
        </w:rPr>
        <w:t xml:space="preserve">ИНН   9102013284,  КПП   910201001,  БИК   013510002, </w:t>
      </w:r>
    </w:p>
    <w:p w:rsidR="00EE5492" w:rsidRPr="004C66A2" w:rsidP="00EE5492">
      <w:pPr>
        <w:widowControl w:val="0"/>
        <w:rPr>
          <w:sz w:val="28"/>
          <w:szCs w:val="28"/>
        </w:rPr>
      </w:pPr>
      <w:r w:rsidRPr="004C66A2">
        <w:rPr>
          <w:sz w:val="28"/>
          <w:szCs w:val="28"/>
        </w:rPr>
        <w:t>единый казначейский счет  №40102810645370000035</w:t>
      </w:r>
    </w:p>
    <w:p w:rsidR="00EE5492" w:rsidRPr="004C66A2" w:rsidP="00EE5492">
      <w:pPr>
        <w:widowControl w:val="0"/>
        <w:ind w:right="-108"/>
        <w:rPr>
          <w:sz w:val="28"/>
          <w:szCs w:val="28"/>
        </w:rPr>
      </w:pPr>
      <w:r w:rsidRPr="004C66A2">
        <w:rPr>
          <w:sz w:val="28"/>
          <w:szCs w:val="28"/>
        </w:rPr>
        <w:t>казначейский счет  №03100643000000017500</w:t>
      </w:r>
    </w:p>
    <w:p w:rsidR="00EE5492" w:rsidRPr="004C66A2" w:rsidP="00EE5492">
      <w:pPr>
        <w:widowControl w:val="0"/>
        <w:rPr>
          <w:sz w:val="28"/>
          <w:szCs w:val="28"/>
        </w:rPr>
      </w:pPr>
      <w:r w:rsidRPr="004C66A2">
        <w:rPr>
          <w:sz w:val="28"/>
          <w:szCs w:val="28"/>
        </w:rPr>
        <w:t>лицевой счет  №04752203230 в УФК по  Республике Крым</w:t>
      </w:r>
    </w:p>
    <w:p w:rsidR="00EE5492" w:rsidRPr="004C66A2" w:rsidP="00EE5492">
      <w:pPr>
        <w:widowControl w:val="0"/>
        <w:rPr>
          <w:sz w:val="28"/>
          <w:szCs w:val="28"/>
        </w:rPr>
      </w:pPr>
      <w:r w:rsidRPr="004C66A2">
        <w:rPr>
          <w:sz w:val="28"/>
          <w:szCs w:val="28"/>
        </w:rPr>
        <w:t>код  Сводного реестра 35220323,   ОКТМО 35627000</w:t>
      </w:r>
    </w:p>
    <w:p w:rsidR="00EE5492" w:rsidRPr="004C66A2" w:rsidP="00EE5492">
      <w:pPr>
        <w:widowControl w:val="0"/>
        <w:rPr>
          <w:sz w:val="28"/>
          <w:szCs w:val="28"/>
        </w:rPr>
      </w:pPr>
      <w:r w:rsidRPr="004C66A2">
        <w:rPr>
          <w:sz w:val="28"/>
          <w:szCs w:val="28"/>
        </w:rPr>
        <w:t>КБК    82811601143019000140</w:t>
      </w:r>
    </w:p>
    <w:p w:rsidR="00EE5492" w:rsidRPr="004C66A2" w:rsidP="00EE5492">
      <w:pPr>
        <w:widowControl w:val="0"/>
        <w:ind w:firstLine="708"/>
        <w:jc w:val="both"/>
        <w:rPr>
          <w:sz w:val="28"/>
          <w:szCs w:val="28"/>
        </w:rPr>
      </w:pPr>
      <w:r w:rsidRPr="004C66A2">
        <w:rPr>
          <w:sz w:val="28"/>
          <w:szCs w:val="28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4C66A2">
        <w:rPr>
          <w:sz w:val="28"/>
          <w:szCs w:val="28"/>
        </w:rPr>
        <w:t xml:space="preserve"> срока отсрочки или срока рассрочки, </w:t>
      </w:r>
      <w:r w:rsidRPr="004C66A2">
        <w:rPr>
          <w:sz w:val="28"/>
          <w:szCs w:val="28"/>
        </w:rPr>
        <w:t>предусмотренных</w:t>
      </w:r>
      <w:r w:rsidRPr="004C66A2">
        <w:rPr>
          <w:sz w:val="28"/>
          <w:szCs w:val="28"/>
        </w:rPr>
        <w:t xml:space="preserve"> статьей 31.5 настоящего Кодекса.</w:t>
      </w:r>
    </w:p>
    <w:p w:rsidR="00EE5492" w:rsidRPr="004C66A2" w:rsidP="00EE5492">
      <w:pPr>
        <w:ind w:firstLine="708"/>
        <w:jc w:val="both"/>
        <w:rPr>
          <w:sz w:val="28"/>
          <w:szCs w:val="28"/>
        </w:rPr>
      </w:pPr>
      <w:r w:rsidRPr="004C66A2">
        <w:rPr>
          <w:sz w:val="28"/>
          <w:szCs w:val="28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E5492" w:rsidRPr="004C66A2" w:rsidP="00EE5492">
      <w:pPr>
        <w:ind w:firstLine="709"/>
        <w:contextualSpacing/>
        <w:jc w:val="both"/>
        <w:rPr>
          <w:sz w:val="28"/>
          <w:szCs w:val="28"/>
        </w:rPr>
      </w:pPr>
      <w:r w:rsidRPr="004C66A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1B4974">
        <w:rPr>
          <w:sz w:val="28"/>
          <w:szCs w:val="28"/>
        </w:rPr>
        <w:t>2</w:t>
      </w:r>
      <w:r w:rsidRPr="004C66A2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E5492" w:rsidRPr="004C66A2" w:rsidP="00EE5492">
      <w:pPr>
        <w:ind w:firstLine="708"/>
        <w:jc w:val="both"/>
        <w:rPr>
          <w:sz w:val="28"/>
          <w:szCs w:val="28"/>
        </w:rPr>
      </w:pPr>
    </w:p>
    <w:p w:rsidR="00EE5492" w:rsidRPr="004C66A2" w:rsidP="00EE5492">
      <w:pPr>
        <w:ind w:firstLine="708"/>
        <w:jc w:val="both"/>
        <w:rPr>
          <w:sz w:val="28"/>
          <w:szCs w:val="28"/>
        </w:rPr>
      </w:pPr>
    </w:p>
    <w:p w:rsidR="00EE5492" w:rsidRPr="004C66A2" w:rsidP="00EE549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C66A2">
        <w:rPr>
          <w:sz w:val="28"/>
          <w:szCs w:val="28"/>
        </w:rPr>
        <w:tab/>
        <w:t>Мировой судья                                                                      В.А. Тимофеева</w:t>
      </w:r>
    </w:p>
    <w:p w:rsidR="00EE5492" w:rsidRPr="004C66A2" w:rsidP="00EE5492">
      <w:pPr>
        <w:pStyle w:val="20"/>
        <w:shd w:val="clear" w:color="auto" w:fill="auto"/>
        <w:spacing w:after="0" w:line="322" w:lineRule="exact"/>
        <w:ind w:firstLine="567"/>
        <w:jc w:val="both"/>
      </w:pPr>
    </w:p>
    <w:p w:rsidR="00EE5492" w:rsidRPr="004C66A2" w:rsidP="00EE5492">
      <w:pPr>
        <w:pStyle w:val="20"/>
        <w:shd w:val="clear" w:color="auto" w:fill="auto"/>
        <w:spacing w:after="0" w:line="322" w:lineRule="exact"/>
        <w:ind w:firstLine="567"/>
        <w:jc w:val="both"/>
      </w:pPr>
    </w:p>
    <w:p w:rsidR="00EE5492" w:rsidRPr="004C66A2" w:rsidP="00EE5492">
      <w:pPr>
        <w:pStyle w:val="20"/>
        <w:shd w:val="clear" w:color="auto" w:fill="auto"/>
        <w:spacing w:after="0" w:line="322" w:lineRule="exact"/>
        <w:ind w:firstLine="567"/>
        <w:jc w:val="both"/>
      </w:pPr>
    </w:p>
    <w:p w:rsidR="00EE5492" w:rsidRPr="004C66A2" w:rsidP="00EE549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03500" w:rsidRPr="00ED6CCB" w:rsidP="00EE5492">
      <w:pPr>
        <w:ind w:firstLine="708"/>
        <w:jc w:val="both"/>
        <w:rPr>
          <w:sz w:val="28"/>
          <w:szCs w:val="28"/>
        </w:rPr>
      </w:pPr>
    </w:p>
    <w:sectPr w:rsidSect="00B91675">
      <w:headerReference w:type="default" r:id="rId4"/>
      <w:pgSz w:w="11906" w:h="16838"/>
      <w:pgMar w:top="993" w:right="709" w:bottom="1135" w:left="1701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6C4">
          <w:rPr>
            <w:noProof/>
          </w:rPr>
          <w:t>4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A24"/>
    <w:rsid w:val="00011DC7"/>
    <w:rsid w:val="00013863"/>
    <w:rsid w:val="00023929"/>
    <w:rsid w:val="0003307E"/>
    <w:rsid w:val="00054863"/>
    <w:rsid w:val="0007381F"/>
    <w:rsid w:val="000763EA"/>
    <w:rsid w:val="00076678"/>
    <w:rsid w:val="000D46D8"/>
    <w:rsid w:val="000F2E81"/>
    <w:rsid w:val="00132A55"/>
    <w:rsid w:val="00134551"/>
    <w:rsid w:val="00146122"/>
    <w:rsid w:val="001603CF"/>
    <w:rsid w:val="001821BA"/>
    <w:rsid w:val="001823EB"/>
    <w:rsid w:val="00184022"/>
    <w:rsid w:val="001A1C8F"/>
    <w:rsid w:val="001B4974"/>
    <w:rsid w:val="001B4F59"/>
    <w:rsid w:val="001D3AEF"/>
    <w:rsid w:val="001D414A"/>
    <w:rsid w:val="00203139"/>
    <w:rsid w:val="00203500"/>
    <w:rsid w:val="0020735B"/>
    <w:rsid w:val="002168D2"/>
    <w:rsid w:val="002224B4"/>
    <w:rsid w:val="002227BF"/>
    <w:rsid w:val="00222ABB"/>
    <w:rsid w:val="00237057"/>
    <w:rsid w:val="00271D5F"/>
    <w:rsid w:val="002765C8"/>
    <w:rsid w:val="00286741"/>
    <w:rsid w:val="002A66A0"/>
    <w:rsid w:val="002B58FB"/>
    <w:rsid w:val="002C46E2"/>
    <w:rsid w:val="002D0854"/>
    <w:rsid w:val="002E741B"/>
    <w:rsid w:val="00300A6D"/>
    <w:rsid w:val="00305849"/>
    <w:rsid w:val="00322B52"/>
    <w:rsid w:val="003304FF"/>
    <w:rsid w:val="003316CC"/>
    <w:rsid w:val="00344717"/>
    <w:rsid w:val="0035622C"/>
    <w:rsid w:val="00361994"/>
    <w:rsid w:val="00385954"/>
    <w:rsid w:val="003A05C3"/>
    <w:rsid w:val="003A1F5A"/>
    <w:rsid w:val="003A77CA"/>
    <w:rsid w:val="003B4412"/>
    <w:rsid w:val="003C45E7"/>
    <w:rsid w:val="003D685E"/>
    <w:rsid w:val="00403F68"/>
    <w:rsid w:val="00441155"/>
    <w:rsid w:val="004549A5"/>
    <w:rsid w:val="00471D72"/>
    <w:rsid w:val="004816C4"/>
    <w:rsid w:val="00482BFD"/>
    <w:rsid w:val="004851DD"/>
    <w:rsid w:val="004C66A2"/>
    <w:rsid w:val="005105C0"/>
    <w:rsid w:val="00516A8D"/>
    <w:rsid w:val="00524331"/>
    <w:rsid w:val="00524766"/>
    <w:rsid w:val="005600BC"/>
    <w:rsid w:val="0057169E"/>
    <w:rsid w:val="00573B4E"/>
    <w:rsid w:val="00595C83"/>
    <w:rsid w:val="005A0E2A"/>
    <w:rsid w:val="005C1C19"/>
    <w:rsid w:val="005C6338"/>
    <w:rsid w:val="00613860"/>
    <w:rsid w:val="00622863"/>
    <w:rsid w:val="006248A8"/>
    <w:rsid w:val="006362A0"/>
    <w:rsid w:val="0065230E"/>
    <w:rsid w:val="006652F0"/>
    <w:rsid w:val="00675DA7"/>
    <w:rsid w:val="00692C55"/>
    <w:rsid w:val="00692E73"/>
    <w:rsid w:val="006C005C"/>
    <w:rsid w:val="006F30CE"/>
    <w:rsid w:val="00703168"/>
    <w:rsid w:val="00706A69"/>
    <w:rsid w:val="0070728B"/>
    <w:rsid w:val="00710358"/>
    <w:rsid w:val="0071750D"/>
    <w:rsid w:val="0073416A"/>
    <w:rsid w:val="007377B5"/>
    <w:rsid w:val="00741548"/>
    <w:rsid w:val="007534D6"/>
    <w:rsid w:val="00756A85"/>
    <w:rsid w:val="00757DF4"/>
    <w:rsid w:val="007601CE"/>
    <w:rsid w:val="00763128"/>
    <w:rsid w:val="00763FC7"/>
    <w:rsid w:val="0076496A"/>
    <w:rsid w:val="007907D6"/>
    <w:rsid w:val="007C61C6"/>
    <w:rsid w:val="007C6A53"/>
    <w:rsid w:val="007D00DC"/>
    <w:rsid w:val="007F47F3"/>
    <w:rsid w:val="007F4DC6"/>
    <w:rsid w:val="008518FE"/>
    <w:rsid w:val="00873E69"/>
    <w:rsid w:val="008959A2"/>
    <w:rsid w:val="008C1394"/>
    <w:rsid w:val="008C259E"/>
    <w:rsid w:val="008C5610"/>
    <w:rsid w:val="008D4187"/>
    <w:rsid w:val="008D4AD5"/>
    <w:rsid w:val="008E6F3A"/>
    <w:rsid w:val="009020E5"/>
    <w:rsid w:val="00933C8F"/>
    <w:rsid w:val="0096509C"/>
    <w:rsid w:val="009929D1"/>
    <w:rsid w:val="009A2C8C"/>
    <w:rsid w:val="009A3D9B"/>
    <w:rsid w:val="009A5D74"/>
    <w:rsid w:val="009D12C0"/>
    <w:rsid w:val="009D6389"/>
    <w:rsid w:val="00A345A5"/>
    <w:rsid w:val="00A62350"/>
    <w:rsid w:val="00A85CAE"/>
    <w:rsid w:val="00A86FB7"/>
    <w:rsid w:val="00A958A7"/>
    <w:rsid w:val="00A97920"/>
    <w:rsid w:val="00AA0EBB"/>
    <w:rsid w:val="00AA557E"/>
    <w:rsid w:val="00AB53B5"/>
    <w:rsid w:val="00B178AE"/>
    <w:rsid w:val="00B220C9"/>
    <w:rsid w:val="00B301C0"/>
    <w:rsid w:val="00B33EF7"/>
    <w:rsid w:val="00B47155"/>
    <w:rsid w:val="00B64483"/>
    <w:rsid w:val="00B91675"/>
    <w:rsid w:val="00BA10BA"/>
    <w:rsid w:val="00BA6027"/>
    <w:rsid w:val="00BB1297"/>
    <w:rsid w:val="00BC6EA5"/>
    <w:rsid w:val="00BC7698"/>
    <w:rsid w:val="00BD5AC4"/>
    <w:rsid w:val="00C1377B"/>
    <w:rsid w:val="00C142FE"/>
    <w:rsid w:val="00C248EF"/>
    <w:rsid w:val="00C36BBC"/>
    <w:rsid w:val="00C82806"/>
    <w:rsid w:val="00C95BDC"/>
    <w:rsid w:val="00CA677F"/>
    <w:rsid w:val="00CA7412"/>
    <w:rsid w:val="00CB7541"/>
    <w:rsid w:val="00CD1BCD"/>
    <w:rsid w:val="00CE43E0"/>
    <w:rsid w:val="00CE7C26"/>
    <w:rsid w:val="00D0466B"/>
    <w:rsid w:val="00D259AC"/>
    <w:rsid w:val="00D332A9"/>
    <w:rsid w:val="00D35356"/>
    <w:rsid w:val="00D444F1"/>
    <w:rsid w:val="00D77D34"/>
    <w:rsid w:val="00DA0B15"/>
    <w:rsid w:val="00DA2AE0"/>
    <w:rsid w:val="00DB6BD6"/>
    <w:rsid w:val="00DC14E4"/>
    <w:rsid w:val="00DE6887"/>
    <w:rsid w:val="00E01174"/>
    <w:rsid w:val="00E133AC"/>
    <w:rsid w:val="00E26BCB"/>
    <w:rsid w:val="00E33F42"/>
    <w:rsid w:val="00E67741"/>
    <w:rsid w:val="00E7119B"/>
    <w:rsid w:val="00E7551D"/>
    <w:rsid w:val="00EC60F5"/>
    <w:rsid w:val="00EC6E67"/>
    <w:rsid w:val="00ED6CCB"/>
    <w:rsid w:val="00EE5492"/>
    <w:rsid w:val="00F07486"/>
    <w:rsid w:val="00F11DC9"/>
    <w:rsid w:val="00F2349D"/>
    <w:rsid w:val="00F2374B"/>
    <w:rsid w:val="00F30BF2"/>
    <w:rsid w:val="00F31879"/>
    <w:rsid w:val="00F33EB0"/>
    <w:rsid w:val="00F402DE"/>
    <w:rsid w:val="00F54614"/>
    <w:rsid w:val="00F76684"/>
    <w:rsid w:val="00F903D8"/>
    <w:rsid w:val="00F937B1"/>
    <w:rsid w:val="00FB463A"/>
    <w:rsid w:val="00FF0B49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601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601CE"/>
    <w:pPr>
      <w:widowControl w:val="0"/>
      <w:shd w:val="clear" w:color="auto" w:fill="FFFFFF"/>
      <w:spacing w:after="120" w:line="0" w:lineRule="atLeast"/>
      <w:ind w:hanging="180"/>
      <w:jc w:val="center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A66A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A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