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D2E0B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6D2E0B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91MS0062-01-2023-00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1167-50</w:t>
      </w:r>
    </w:p>
    <w:p w:rsidR="00593DC5" w:rsidRPr="00A9783F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 041076030062500</w:t>
      </w:r>
      <w:r w:rsid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6D2E0B">
        <w:rPr>
          <w:rFonts w:ascii="Times New Roman" w:eastAsia="Times New Roman" w:hAnsi="Times New Roman" w:cs="Times New Roman"/>
          <w:sz w:val="26"/>
          <w:szCs w:val="26"/>
          <w:lang w:eastAsia="ru-RU"/>
        </w:rPr>
        <w:t>230712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1343FC" w:rsidRPr="004E5CE6" w:rsidP="0013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2023 года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1343FC" w:rsidRPr="004E5CE6" w:rsidP="001343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343FC" w:rsidRPr="004E5CE6" w:rsidP="001343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</w:t>
      </w:r>
    </w:p>
    <w:p w:rsidR="001343FC" w:rsidRPr="004E5CE6" w:rsidP="001343F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Лисовского Артема Дмитриевича</w:t>
      </w: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343FC" w:rsidRPr="004E5CE6" w:rsidP="001343FC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A9783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A7AB4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7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E16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Лисов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А.Д.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вечернее время  находясь в магазине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Ленинского района Республики Крым  путем свободного доступа тайно похитил  с прилавка магазина 1 бутылку водки «Воздух» 200мл  и  1 бутылку напитка «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Бочкари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» 0,5 мл.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причинил материальный </w:t>
      </w:r>
      <w:r w:rsidRPr="00A9783F" w:rsidR="00EF3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ущерб на сумму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 w:rsidR="00EF330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Лисовского А.Д. </w:t>
      </w:r>
      <w:r w:rsidRPr="00A9783F" w:rsidR="00EF330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содер</w:t>
      </w:r>
      <w:r w:rsidRPr="00A9783F" w:rsidR="00925228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9783F" w:rsidR="00925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признаков уголовного деяния, предусмотренного </w:t>
      </w:r>
      <w:r w:rsidRPr="00A9783F" w:rsidR="001F6247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РФ.</w:t>
      </w:r>
    </w:p>
    <w:p w:rsidR="001F6247" w:rsidRPr="00A9783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А.Д.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9783F" w:rsidR="00110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9783F" w:rsidR="00110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явился, </w:t>
      </w:r>
      <w:r w:rsidRPr="00A9783F" w:rsidR="00110B1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изложенные в протоколе об административном правонарушении подтвердил</w:t>
      </w:r>
      <w:r w:rsidRPr="00A9783F" w:rsidR="00110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вину признал,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раскаялся, материальный ущерб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возмести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A9783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91C81" w:rsidRPr="00A9783F" w:rsidP="006C0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1 ст. 7.27 Кодекса Российской Федерации об административных правонарушениях 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</w:t>
      </w:r>
      <w:r w:rsidRPr="00A9783F" w:rsidR="006C0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14.15.3 настоящего Кодекса, - 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47671A" w:rsidRPr="00A9783F" w:rsidP="00AA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Лисовского А.Д.</w:t>
      </w:r>
      <w:r w:rsidRPr="00A9783F" w:rsidR="006C0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протоколом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A9783F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A9783F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объяснением Лисовского А.Д. от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года; рапортом следователя СО ОМВД России по Ленинскому району  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Вербинец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А.П. от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года;  </w:t>
      </w:r>
      <w:r w:rsidRPr="00A9783F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заместителя управляющего магазином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Савченко Л.И. от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г.; справкой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1343FC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стоимости  водки «Воздух» 200 мл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и напиток напитка «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Бочкари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>» 0,5 мл -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руб.; объяснением 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Заплатинского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В.Е. от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г.;  объяснением Корнева Д.В. от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г.; протоколом осмотра места происшествия  с приложенными фотографиями  от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года; объяснением Лисовского А.Д. 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г.; </w:t>
      </w:r>
      <w:r w:rsidRPr="004E5CE6" w:rsidR="00AA7AB4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справкой в отношении лица, привлекаемого к административной ответственности</w:t>
      </w:r>
      <w:r w:rsidR="00AA7AB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13D9" w:rsidRPr="00A9783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9783F" w:rsidR="00E87C5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Лисов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А.Д.</w:t>
      </w:r>
      <w:r w:rsidRPr="00A9783F" w:rsidR="00E8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A9783F" w:rsidR="00E8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E87C51" w:rsidRPr="00A9783F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A9783F"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Лисов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А.Д.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как </w:t>
      </w:r>
      <w:r w:rsidRPr="00A9783F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 w:rsidRPr="00A9783F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553865" w:rsidRPr="00A9783F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9783F"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Лисов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скому А.Д.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Pr="00A9783F" w:rsidR="001A3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 лица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3865" w:rsidRPr="00A9783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ответственность, мировым судьёй признаётся раскаяние лица, совершившего административное правонарушение.</w:t>
      </w:r>
    </w:p>
    <w:p w:rsidR="00553865" w:rsidRPr="00A9783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AA7AB4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9783F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пределах санкции статьи.</w:t>
      </w:r>
    </w:p>
    <w:p w:rsidR="00593DC5" w:rsidRPr="00A9783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="0028316A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7.27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9783F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A9783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A9783F" w:rsidP="00280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C72149" w:rsidR="00AA7AB4">
        <w:rPr>
          <w:rFonts w:ascii="Times New Roman" w:eastAsia="Times New Roman" w:hAnsi="Times New Roman"/>
          <w:sz w:val="27"/>
          <w:szCs w:val="27"/>
          <w:lang w:eastAsia="ru-RU"/>
        </w:rPr>
        <w:t>Лисовского Артема Дмитриевича</w:t>
      </w:r>
      <w:r w:rsidR="00AA7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A9783F" w:rsidR="00946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правонарушениях и назначить ему административное наказание в виде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1000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AA7AB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A9783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Юридический адрес: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</w:t>
      </w:r>
    </w:p>
    <w:p w:rsidR="006F4FFA" w:rsidRPr="006F4FFA" w:rsidP="006F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Почтовый адрес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Россия, Республика Крым, 295000, г. Симферополь, ул. Набережная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м.60-летия СССР, 28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ОГРН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1149102019164</w:t>
      </w:r>
    </w:p>
    <w:p w:rsidR="006F4FFA" w:rsidRPr="006F4FFA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Банковские реквизиты:</w:t>
      </w:r>
    </w:p>
    <w:p w:rsidR="006F4FFA" w:rsidRPr="006F4FFA" w:rsidP="006F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имферополь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ИНН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9102013284</w:t>
      </w:r>
      <w:r w:rsidRPr="00A978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КПП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910201001</w:t>
      </w:r>
      <w:r w:rsidRPr="00A978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БИК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013510002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Единый казначейский счет 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40102810645370000035</w:t>
      </w:r>
    </w:p>
    <w:p w:rsidR="006F4FFA" w:rsidRPr="006F4FFA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Казначейский счет 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03100643000000017500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Лицевой счет 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04752203230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 Республике Крым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Сводного реестра 35220323, ОКТМО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35627000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КБК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828 1 16 01073 01 0027 140</w:t>
      </w:r>
    </w:p>
    <w:p w:rsidR="00593DC5" w:rsidRPr="00A9783F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9783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E285B"/>
    <w:rsid w:val="0010254F"/>
    <w:rsid w:val="00110B1C"/>
    <w:rsid w:val="001343FC"/>
    <w:rsid w:val="00144EEE"/>
    <w:rsid w:val="00175F46"/>
    <w:rsid w:val="001A34B6"/>
    <w:rsid w:val="001A426F"/>
    <w:rsid w:val="001F6247"/>
    <w:rsid w:val="00280FD0"/>
    <w:rsid w:val="0028316A"/>
    <w:rsid w:val="00295607"/>
    <w:rsid w:val="002E149B"/>
    <w:rsid w:val="00385B67"/>
    <w:rsid w:val="003A4005"/>
    <w:rsid w:val="003D6B38"/>
    <w:rsid w:val="00407067"/>
    <w:rsid w:val="0047671A"/>
    <w:rsid w:val="004E5CE6"/>
    <w:rsid w:val="00513F57"/>
    <w:rsid w:val="0053737D"/>
    <w:rsid w:val="00553865"/>
    <w:rsid w:val="005909D6"/>
    <w:rsid w:val="00593DC5"/>
    <w:rsid w:val="006B1C16"/>
    <w:rsid w:val="006C005D"/>
    <w:rsid w:val="006D2E0B"/>
    <w:rsid w:val="006F4FFA"/>
    <w:rsid w:val="007E5C68"/>
    <w:rsid w:val="00880A43"/>
    <w:rsid w:val="008B4713"/>
    <w:rsid w:val="008C4B52"/>
    <w:rsid w:val="008D3E58"/>
    <w:rsid w:val="008D4C98"/>
    <w:rsid w:val="008F56C5"/>
    <w:rsid w:val="00906DC8"/>
    <w:rsid w:val="00925228"/>
    <w:rsid w:val="0094673D"/>
    <w:rsid w:val="009A789D"/>
    <w:rsid w:val="00A13534"/>
    <w:rsid w:val="00A9783F"/>
    <w:rsid w:val="00AA7AB4"/>
    <w:rsid w:val="00AB02A2"/>
    <w:rsid w:val="00BB6A93"/>
    <w:rsid w:val="00C46D46"/>
    <w:rsid w:val="00C72149"/>
    <w:rsid w:val="00C913D9"/>
    <w:rsid w:val="00C91C81"/>
    <w:rsid w:val="00CB39DB"/>
    <w:rsid w:val="00CC3539"/>
    <w:rsid w:val="00D65FCA"/>
    <w:rsid w:val="00E87886"/>
    <w:rsid w:val="00E87C51"/>
    <w:rsid w:val="00EC0E16"/>
    <w:rsid w:val="00ED7EC5"/>
    <w:rsid w:val="00EF3306"/>
    <w:rsid w:val="00F217F9"/>
    <w:rsid w:val="00FA0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