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9107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1A179D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E43A8B">
        <w:rPr>
          <w:sz w:val="28"/>
          <w:szCs w:val="28"/>
        </w:rPr>
        <w:t>3</w:t>
      </w:r>
      <w:r w:rsidR="00FC7002">
        <w:rPr>
          <w:sz w:val="28"/>
          <w:szCs w:val="28"/>
        </w:rPr>
        <w:t>1</w:t>
      </w:r>
      <w:r w:rsidR="00910709">
        <w:rPr>
          <w:sz w:val="28"/>
          <w:szCs w:val="28"/>
        </w:rPr>
        <w:t>7</w:t>
      </w:r>
      <w:r w:rsidRPr="00703F5A" w:rsidR="008B36DB">
        <w:rPr>
          <w:sz w:val="28"/>
          <w:szCs w:val="28"/>
        </w:rPr>
        <w:t>/20</w:t>
      </w:r>
      <w:r w:rsidR="00076016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076016">
        <w:rPr>
          <w:sz w:val="28"/>
          <w:szCs w:val="28"/>
          <w:lang w:val="uk-UA"/>
        </w:rPr>
        <w:t>июля</w:t>
      </w:r>
      <w:r w:rsidR="002052B6">
        <w:rPr>
          <w:sz w:val="28"/>
          <w:szCs w:val="28"/>
          <w:lang w:val="uk-UA"/>
        </w:rPr>
        <w:t xml:space="preserve"> </w:t>
      </w:r>
      <w:r w:rsidR="001A179D">
        <w:rPr>
          <w:sz w:val="28"/>
          <w:szCs w:val="28"/>
          <w:lang w:val="uk-UA"/>
        </w:rPr>
        <w:t>20</w:t>
      </w:r>
      <w:r w:rsidR="00076016">
        <w:rPr>
          <w:sz w:val="28"/>
          <w:szCs w:val="28"/>
          <w:lang w:val="uk-UA"/>
        </w:rPr>
        <w:t>20</w:t>
      </w:r>
      <w:r w:rsidR="002052B6">
        <w:rPr>
          <w:sz w:val="28"/>
          <w:szCs w:val="28"/>
          <w:lang w:val="uk-UA"/>
        </w:rPr>
        <w:t xml:space="preserve"> </w:t>
      </w:r>
      <w:r w:rsidR="00895E79">
        <w:rPr>
          <w:sz w:val="28"/>
          <w:szCs w:val="28"/>
          <w:lang w:val="uk-UA"/>
        </w:rPr>
        <w:t>года</w:t>
      </w:r>
      <w:r w:rsidR="002052B6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</w:t>
      </w:r>
      <w:r>
        <w:rPr>
          <w:sz w:val="28"/>
          <w:szCs w:val="28"/>
        </w:rPr>
        <w:t>материалы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об административном правонарушении</w:t>
      </w:r>
      <w:r w:rsidR="00895E79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95E79">
        <w:rPr>
          <w:sz w:val="28"/>
          <w:szCs w:val="28"/>
        </w:rPr>
        <w:t xml:space="preserve"> из ОГИБДД ОМВД России по Ленинскому району Республики Крым,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7637A">
            <w:pPr>
              <w:jc w:val="both"/>
              <w:rPr>
                <w:sz w:val="28"/>
                <w:szCs w:val="28"/>
              </w:rPr>
            </w:pPr>
            <w:r w:rsidRPr="00910709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910709">
              <w:rPr>
                <w:sz w:val="28"/>
                <w:szCs w:val="28"/>
              </w:rPr>
              <w:t xml:space="preserve"> К</w:t>
            </w:r>
            <w:r w:rsidR="0017637A">
              <w:rPr>
                <w:sz w:val="28"/>
                <w:szCs w:val="28"/>
              </w:rPr>
              <w:t>.</w:t>
            </w:r>
            <w:r w:rsidR="0017637A">
              <w:rPr>
                <w:sz w:val="28"/>
                <w:szCs w:val="28"/>
              </w:rPr>
              <w:t>Ю</w:t>
            </w:r>
            <w:r w:rsidR="0017637A">
              <w:rPr>
                <w:sz w:val="28"/>
                <w:szCs w:val="28"/>
              </w:rPr>
              <w:t xml:space="preserve">, (данные изъяты) </w:t>
            </w:r>
            <w:r w:rsidRPr="00910709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052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7141A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</w:t>
      </w:r>
      <w:r w:rsidR="0097141A">
        <w:rPr>
          <w:sz w:val="28"/>
          <w:szCs w:val="28"/>
        </w:rPr>
        <w:t>атьи</w:t>
      </w:r>
      <w:r w:rsidR="00BC3F7A">
        <w:rPr>
          <w:sz w:val="28"/>
          <w:szCs w:val="28"/>
        </w:rPr>
        <w:t xml:space="preserve"> 12.</w:t>
      </w:r>
      <w:r w:rsidR="002B3321">
        <w:rPr>
          <w:sz w:val="28"/>
          <w:szCs w:val="28"/>
        </w:rPr>
        <w:t>27</w:t>
      </w:r>
      <w:r w:rsidR="002052B6">
        <w:rPr>
          <w:sz w:val="28"/>
          <w:szCs w:val="28"/>
        </w:rPr>
        <w:t xml:space="preserve"> 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</w:t>
      </w:r>
      <w:r w:rsidR="0097141A">
        <w:rPr>
          <w:sz w:val="28"/>
          <w:szCs w:val="28"/>
        </w:rPr>
        <w:t>декса Российской Федерации об административных правонарушениях</w:t>
      </w:r>
      <w:r w:rsidR="00BC3F7A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17637A">
        <w:rPr>
          <w:sz w:val="28"/>
          <w:szCs w:val="28"/>
        </w:rPr>
        <w:t xml:space="preserve"> </w:t>
      </w:r>
      <w:r w:rsidR="00FC7002">
        <w:rPr>
          <w:sz w:val="28"/>
          <w:szCs w:val="28"/>
        </w:rPr>
        <w:t xml:space="preserve"> </w:t>
      </w:r>
      <w:r w:rsidR="0017637A">
        <w:rPr>
          <w:sz w:val="28"/>
          <w:szCs w:val="28"/>
        </w:rPr>
        <w:t xml:space="preserve">(данные изъяты) </w:t>
      </w:r>
      <w:r w:rsidR="006C4B0A">
        <w:rPr>
          <w:sz w:val="28"/>
          <w:szCs w:val="28"/>
        </w:rPr>
        <w:t xml:space="preserve">от </w:t>
      </w:r>
      <w:r w:rsidR="0017637A">
        <w:rPr>
          <w:sz w:val="28"/>
          <w:szCs w:val="28"/>
        </w:rPr>
        <w:t xml:space="preserve">(данные изъяты) </w:t>
      </w:r>
      <w:r w:rsidR="006C4B0A">
        <w:rPr>
          <w:sz w:val="28"/>
          <w:szCs w:val="28"/>
        </w:rPr>
        <w:t xml:space="preserve">года, </w:t>
      </w:r>
      <w:r w:rsidR="0017637A">
        <w:rPr>
          <w:sz w:val="28"/>
          <w:szCs w:val="28"/>
        </w:rPr>
        <w:t xml:space="preserve">(данные изъяты) </w:t>
      </w:r>
      <w:r w:rsidRPr="00DE17B5" w:rsidR="00F0202B">
        <w:rPr>
          <w:sz w:val="28"/>
          <w:szCs w:val="28"/>
        </w:rPr>
        <w:t xml:space="preserve">года в </w:t>
      </w:r>
      <w:r w:rsidR="0017637A">
        <w:rPr>
          <w:sz w:val="28"/>
          <w:szCs w:val="28"/>
        </w:rPr>
        <w:t>м</w:t>
      </w:r>
      <w:r w:rsidR="00F0202B">
        <w:rPr>
          <w:sz w:val="28"/>
          <w:szCs w:val="28"/>
        </w:rPr>
        <w:t xml:space="preserve"> час</w:t>
      </w:r>
      <w:r w:rsidR="00076016">
        <w:rPr>
          <w:sz w:val="28"/>
          <w:szCs w:val="28"/>
        </w:rPr>
        <w:t>ов</w:t>
      </w:r>
      <w:r w:rsidR="002052B6">
        <w:rPr>
          <w:sz w:val="28"/>
          <w:szCs w:val="28"/>
        </w:rPr>
        <w:t xml:space="preserve"> </w:t>
      </w:r>
      <w:r w:rsidR="00910709">
        <w:rPr>
          <w:sz w:val="28"/>
          <w:szCs w:val="28"/>
        </w:rPr>
        <w:t>10</w:t>
      </w:r>
      <w:r w:rsidR="002052B6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минут</w:t>
      </w:r>
      <w:r w:rsidR="002052B6">
        <w:rPr>
          <w:sz w:val="28"/>
          <w:szCs w:val="28"/>
        </w:rPr>
        <w:t xml:space="preserve"> </w:t>
      </w:r>
      <w:r w:rsidR="00910709">
        <w:rPr>
          <w:sz w:val="28"/>
          <w:szCs w:val="28"/>
        </w:rPr>
        <w:t>возле дома №</w:t>
      </w:r>
      <w:r w:rsidR="0017637A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Ленинско</w:t>
      </w:r>
      <w:r w:rsidR="001A179D">
        <w:rPr>
          <w:sz w:val="28"/>
          <w:szCs w:val="28"/>
        </w:rPr>
        <w:t>го</w:t>
      </w:r>
      <w:r w:rsidR="004F3B2F">
        <w:rPr>
          <w:sz w:val="28"/>
          <w:szCs w:val="28"/>
        </w:rPr>
        <w:t xml:space="preserve"> район</w:t>
      </w:r>
      <w:r w:rsidR="001A179D">
        <w:rPr>
          <w:sz w:val="28"/>
          <w:szCs w:val="28"/>
        </w:rPr>
        <w:t>а</w:t>
      </w:r>
      <w:r w:rsidR="001763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</w:t>
      </w:r>
      <w:r w:rsidR="00400398">
        <w:rPr>
          <w:sz w:val="28"/>
          <w:szCs w:val="28"/>
        </w:rPr>
        <w:t>с</w:t>
      </w:r>
      <w:r w:rsidR="00400398">
        <w:rPr>
          <w:sz w:val="28"/>
          <w:szCs w:val="28"/>
        </w:rPr>
        <w:t>публики Крым</w:t>
      </w:r>
      <w:r w:rsidR="0017637A">
        <w:rPr>
          <w:sz w:val="28"/>
          <w:szCs w:val="28"/>
        </w:rPr>
        <w:t xml:space="preserve"> </w:t>
      </w:r>
      <w:r w:rsidR="00910709">
        <w:rPr>
          <w:sz w:val="28"/>
          <w:szCs w:val="28"/>
        </w:rPr>
        <w:t>водитель Кузнецова К.Ю.</w:t>
      </w:r>
      <w:r w:rsidR="00FC7002">
        <w:rPr>
          <w:sz w:val="28"/>
          <w:szCs w:val="28"/>
        </w:rPr>
        <w:t xml:space="preserve">, управляя транспортным средством автомобилем марки </w:t>
      </w:r>
      <w:r w:rsidR="0017637A">
        <w:rPr>
          <w:sz w:val="28"/>
          <w:szCs w:val="28"/>
        </w:rPr>
        <w:t>(да</w:t>
      </w:r>
      <w:r w:rsidR="0017637A">
        <w:rPr>
          <w:sz w:val="28"/>
          <w:szCs w:val="28"/>
        </w:rPr>
        <w:t>н</w:t>
      </w:r>
      <w:r w:rsidR="0017637A">
        <w:rPr>
          <w:sz w:val="28"/>
          <w:szCs w:val="28"/>
        </w:rPr>
        <w:t xml:space="preserve">ные изъяты) </w:t>
      </w:r>
      <w:r w:rsidR="00FC7002">
        <w:rPr>
          <w:sz w:val="28"/>
          <w:szCs w:val="28"/>
        </w:rPr>
        <w:t>государственный ре</w:t>
      </w:r>
      <w:r w:rsidR="00AE368B">
        <w:rPr>
          <w:sz w:val="28"/>
          <w:szCs w:val="28"/>
        </w:rPr>
        <w:t xml:space="preserve">гистрационный знак </w:t>
      </w:r>
      <w:r w:rsidR="0017637A">
        <w:rPr>
          <w:sz w:val="28"/>
          <w:szCs w:val="28"/>
        </w:rPr>
        <w:t>(данные изъяты)</w:t>
      </w:r>
      <w:r w:rsidR="00FC7002">
        <w:rPr>
          <w:sz w:val="28"/>
          <w:szCs w:val="28"/>
        </w:rPr>
        <w:t xml:space="preserve">, </w:t>
      </w:r>
      <w:r w:rsidRPr="006460C4">
        <w:rPr>
          <w:sz w:val="28"/>
          <w:szCs w:val="28"/>
        </w:rPr>
        <w:t>ост</w:t>
      </w:r>
      <w:r w:rsidRPr="006460C4">
        <w:rPr>
          <w:sz w:val="28"/>
          <w:szCs w:val="28"/>
        </w:rPr>
        <w:t>а</w:t>
      </w:r>
      <w:r w:rsidRPr="006460C4">
        <w:rPr>
          <w:sz w:val="28"/>
          <w:szCs w:val="28"/>
        </w:rPr>
        <w:t>вил</w:t>
      </w:r>
      <w:r w:rsidR="00AE368B">
        <w:rPr>
          <w:sz w:val="28"/>
          <w:szCs w:val="28"/>
        </w:rPr>
        <w:t>а</w:t>
      </w:r>
      <w:r w:rsidRPr="006460C4">
        <w:rPr>
          <w:sz w:val="28"/>
          <w:szCs w:val="28"/>
        </w:rPr>
        <w:t xml:space="preserve"> место </w:t>
      </w:r>
      <w:r w:rsidR="004A1D03">
        <w:rPr>
          <w:sz w:val="28"/>
          <w:szCs w:val="28"/>
        </w:rPr>
        <w:t>дорожно-транспортного происшествия</w:t>
      </w:r>
      <w:r w:rsidRPr="006460C4">
        <w:rPr>
          <w:sz w:val="28"/>
          <w:szCs w:val="28"/>
        </w:rPr>
        <w:t>, участником которого он</w:t>
      </w:r>
      <w:r w:rsidR="00AE368B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являл</w:t>
      </w:r>
      <w:r w:rsidR="00AE368B">
        <w:rPr>
          <w:sz w:val="28"/>
          <w:szCs w:val="28"/>
        </w:rPr>
        <w:t>а</w:t>
      </w:r>
      <w:r w:rsidR="00076016">
        <w:rPr>
          <w:sz w:val="28"/>
          <w:szCs w:val="28"/>
        </w:rPr>
        <w:t>с</w:t>
      </w:r>
      <w:r w:rsidR="00AE368B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B13482">
        <w:rPr>
          <w:sz w:val="28"/>
          <w:szCs w:val="28"/>
        </w:rPr>
        <w:t>при отсутствии в</w:t>
      </w:r>
      <w:r w:rsidR="002052B6">
        <w:rPr>
          <w:sz w:val="28"/>
          <w:szCs w:val="28"/>
        </w:rPr>
        <w:t xml:space="preserve"> </w:t>
      </w:r>
      <w:r w:rsidR="00B13482">
        <w:rPr>
          <w:sz w:val="28"/>
          <w:szCs w:val="28"/>
        </w:rPr>
        <w:t>е</w:t>
      </w:r>
      <w:r w:rsidR="00AE368B">
        <w:rPr>
          <w:sz w:val="28"/>
          <w:szCs w:val="28"/>
        </w:rPr>
        <w:t>ё</w:t>
      </w:r>
      <w:r w:rsidR="00B13482">
        <w:rPr>
          <w:sz w:val="28"/>
          <w:szCs w:val="28"/>
        </w:rPr>
        <w:t xml:space="preserve"> действиях уголовно наказуемого деяния, </w:t>
      </w:r>
      <w:r w:rsidRPr="006460C4">
        <w:rPr>
          <w:sz w:val="28"/>
          <w:szCs w:val="28"/>
        </w:rPr>
        <w:t>чем</w:t>
      </w:r>
      <w:r w:rsidRPr="006460C4">
        <w:rPr>
          <w:sz w:val="28"/>
          <w:szCs w:val="28"/>
        </w:rPr>
        <w:t xml:space="preserve"> нару</w:t>
      </w:r>
      <w:r w:rsidR="004A1D03">
        <w:rPr>
          <w:sz w:val="28"/>
          <w:szCs w:val="28"/>
        </w:rPr>
        <w:t>шил п.2.5</w:t>
      </w:r>
      <w:r w:rsidRPr="006460C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Федерации</w:t>
      </w:r>
      <w:r w:rsidR="0097141A">
        <w:rPr>
          <w:sz w:val="28"/>
          <w:szCs w:val="28"/>
        </w:rPr>
        <w:t xml:space="preserve"> и сове</w:t>
      </w:r>
      <w:r w:rsidR="0097141A">
        <w:rPr>
          <w:sz w:val="28"/>
          <w:szCs w:val="28"/>
        </w:rPr>
        <w:t>р</w:t>
      </w:r>
      <w:r w:rsidR="0097141A">
        <w:rPr>
          <w:sz w:val="28"/>
          <w:szCs w:val="28"/>
        </w:rPr>
        <w:t xml:space="preserve">шил правонарушение, предусмотренное ч.2 ст. 12.27 </w:t>
      </w:r>
      <w:r w:rsidR="00B13482">
        <w:rPr>
          <w:sz w:val="28"/>
          <w:szCs w:val="28"/>
        </w:rPr>
        <w:t>Кодекса Российской Ф</w:t>
      </w:r>
      <w:r w:rsidR="00B13482">
        <w:rPr>
          <w:sz w:val="28"/>
          <w:szCs w:val="28"/>
        </w:rPr>
        <w:t>е</w:t>
      </w:r>
      <w:r w:rsidR="00B13482">
        <w:rPr>
          <w:sz w:val="28"/>
          <w:szCs w:val="28"/>
        </w:rPr>
        <w:t>дерации об а</w:t>
      </w:r>
      <w:r w:rsidR="00B13482">
        <w:rPr>
          <w:sz w:val="28"/>
          <w:szCs w:val="28"/>
        </w:rPr>
        <w:t>д</w:t>
      </w:r>
      <w:r w:rsidR="00B13482">
        <w:rPr>
          <w:sz w:val="28"/>
          <w:szCs w:val="28"/>
        </w:rPr>
        <w:t xml:space="preserve">министративных правонарушениях (далее </w:t>
      </w:r>
      <w:r w:rsidR="00B13482">
        <w:rPr>
          <w:sz w:val="28"/>
          <w:szCs w:val="28"/>
        </w:rPr>
        <w:t>-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оАП РФ</w:t>
      </w:r>
      <w:r w:rsidR="00B13482">
        <w:rPr>
          <w:sz w:val="28"/>
          <w:szCs w:val="28"/>
        </w:rPr>
        <w:t>)</w:t>
      </w:r>
      <w:r w:rsidRPr="006460C4">
        <w:rPr>
          <w:sz w:val="28"/>
          <w:szCs w:val="28"/>
        </w:rPr>
        <w:t>.</w:t>
      </w:r>
    </w:p>
    <w:p w:rsidR="00AE368B" w:rsidP="00AE368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Кузнецова К.Ю.</w:t>
      </w:r>
      <w:r w:rsidR="004372DB">
        <w:rPr>
          <w:sz w:val="28"/>
          <w:szCs w:val="28"/>
        </w:rPr>
        <w:t xml:space="preserve"> вину признала и </w:t>
      </w:r>
      <w:r>
        <w:rPr>
          <w:sz w:val="28"/>
          <w:szCs w:val="28"/>
        </w:rPr>
        <w:t xml:space="preserve">пояснила, что </w:t>
      </w:r>
      <w:r w:rsidR="00320421">
        <w:rPr>
          <w:sz w:val="28"/>
          <w:szCs w:val="28"/>
        </w:rPr>
        <w:t xml:space="preserve">отъезжала от домовладения, </w:t>
      </w:r>
      <w:r>
        <w:rPr>
          <w:sz w:val="28"/>
          <w:szCs w:val="28"/>
        </w:rPr>
        <w:t>при движении не заметила, что наехала на люк колодца на улице, при этом зацепила передний бампер машины.</w:t>
      </w:r>
    </w:p>
    <w:p w:rsidR="00F00DB1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AE368B">
        <w:rPr>
          <w:sz w:val="28"/>
          <w:szCs w:val="28"/>
        </w:rPr>
        <w:t>Кузнецову К.Ю</w:t>
      </w:r>
      <w:r w:rsidR="00FC7002">
        <w:rPr>
          <w:sz w:val="28"/>
          <w:szCs w:val="28"/>
        </w:rPr>
        <w:t>.</w:t>
      </w:r>
      <w:r w:rsidR="00304FFA">
        <w:rPr>
          <w:sz w:val="28"/>
          <w:szCs w:val="28"/>
        </w:rPr>
        <w:t>,</w:t>
      </w:r>
      <w:r w:rsidR="002052B6">
        <w:rPr>
          <w:sz w:val="28"/>
          <w:szCs w:val="28"/>
        </w:rPr>
        <w:t xml:space="preserve"> </w:t>
      </w:r>
      <w:r w:rsidR="004E378A">
        <w:rPr>
          <w:sz w:val="28"/>
          <w:szCs w:val="28"/>
        </w:rPr>
        <w:t>исследовав материалы дела об администр</w:t>
      </w:r>
      <w:r w:rsidR="004E378A">
        <w:rPr>
          <w:sz w:val="28"/>
          <w:szCs w:val="28"/>
        </w:rPr>
        <w:t>а</w:t>
      </w:r>
      <w:r w:rsidR="004E378A">
        <w:rPr>
          <w:sz w:val="28"/>
          <w:szCs w:val="28"/>
        </w:rPr>
        <w:t>тивном правонарушении, судья приходит к следующему.</w:t>
      </w:r>
    </w:p>
    <w:p w:rsidR="00495F02" w:rsidRPr="00495F02" w:rsidP="002052B6">
      <w:pPr>
        <w:ind w:firstLine="708"/>
        <w:jc w:val="both"/>
        <w:rPr>
          <w:sz w:val="28"/>
          <w:szCs w:val="28"/>
        </w:rPr>
      </w:pPr>
      <w:r w:rsidRPr="00495F02">
        <w:rPr>
          <w:sz w:val="28"/>
          <w:szCs w:val="28"/>
        </w:rPr>
        <w:t xml:space="preserve">В соответствии со статьей 24.1 </w:t>
      </w:r>
      <w:r w:rsidR="002052B6">
        <w:rPr>
          <w:sz w:val="28"/>
          <w:szCs w:val="28"/>
        </w:rPr>
        <w:t xml:space="preserve">КоАП РФ </w:t>
      </w:r>
      <w:r w:rsidRPr="00495F02">
        <w:rPr>
          <w:sz w:val="28"/>
          <w:szCs w:val="28"/>
        </w:rPr>
        <w:t>задачами производства по д</w:t>
      </w:r>
      <w:r w:rsidRPr="00495F02">
        <w:rPr>
          <w:sz w:val="28"/>
          <w:szCs w:val="28"/>
        </w:rPr>
        <w:t>е</w:t>
      </w:r>
      <w:r w:rsidRPr="00495F02">
        <w:rPr>
          <w:sz w:val="28"/>
          <w:szCs w:val="28"/>
        </w:rPr>
        <w:t>лам об административных правонарушениях являются, в частности, всест</w:t>
      </w:r>
      <w:r w:rsidRPr="00495F02">
        <w:rPr>
          <w:sz w:val="28"/>
          <w:szCs w:val="28"/>
        </w:rPr>
        <w:t>о</w:t>
      </w:r>
      <w:r w:rsidRPr="00495F02">
        <w:rPr>
          <w:sz w:val="28"/>
          <w:szCs w:val="28"/>
        </w:rPr>
        <w:t>роннее, полное, объективное и своевременное выяснение обстоятельств ка</w:t>
      </w:r>
      <w:r w:rsidRPr="00495F02">
        <w:rPr>
          <w:sz w:val="28"/>
          <w:szCs w:val="28"/>
        </w:rPr>
        <w:t>ж</w:t>
      </w:r>
      <w:r w:rsidRPr="00495F02">
        <w:rPr>
          <w:sz w:val="28"/>
          <w:szCs w:val="28"/>
        </w:rPr>
        <w:t>дого дела, разрешение его в соответствии с законом.</w:t>
      </w:r>
    </w:p>
    <w:p w:rsidR="00495F02" w:rsidRPr="00495F02" w:rsidP="00495F02">
      <w:pPr>
        <w:ind w:firstLine="708"/>
        <w:jc w:val="both"/>
        <w:rPr>
          <w:sz w:val="28"/>
          <w:szCs w:val="28"/>
        </w:rPr>
      </w:pPr>
      <w:r w:rsidRPr="00495F02">
        <w:rPr>
          <w:sz w:val="28"/>
          <w:szCs w:val="28"/>
        </w:rPr>
        <w:t xml:space="preserve">Согласно статье 26.1 </w:t>
      </w:r>
      <w:r w:rsidR="002052B6">
        <w:rPr>
          <w:sz w:val="28"/>
          <w:szCs w:val="28"/>
        </w:rPr>
        <w:t>КоАП РФ</w:t>
      </w:r>
      <w:r w:rsidRPr="00495F02">
        <w:rPr>
          <w:sz w:val="28"/>
          <w:szCs w:val="28"/>
        </w:rPr>
        <w:t xml:space="preserve"> к числу обстоятельств, подлежащих в</w:t>
      </w:r>
      <w:r w:rsidRPr="00495F02">
        <w:rPr>
          <w:sz w:val="28"/>
          <w:szCs w:val="28"/>
        </w:rPr>
        <w:t>ы</w:t>
      </w:r>
      <w:r w:rsidRPr="00495F02">
        <w:rPr>
          <w:sz w:val="28"/>
          <w:szCs w:val="28"/>
        </w:rPr>
        <w:t>яснению по делу об административном правонарушении, относятся: наличие события административного правонарушения; лицо, совершившее против</w:t>
      </w:r>
      <w:r w:rsidRPr="00495F02">
        <w:rPr>
          <w:sz w:val="28"/>
          <w:szCs w:val="28"/>
        </w:rPr>
        <w:t>о</w:t>
      </w:r>
      <w:r w:rsidRPr="00495F02">
        <w:rPr>
          <w:sz w:val="28"/>
          <w:szCs w:val="28"/>
        </w:rPr>
        <w:t>правные действия (бездействие), за которые настоящим Кодексом или законом субъекта Российской Федерации предусмотрена административная ответс</w:t>
      </w:r>
      <w:r w:rsidRPr="00495F02">
        <w:rPr>
          <w:sz w:val="28"/>
          <w:szCs w:val="28"/>
        </w:rPr>
        <w:t>т</w:t>
      </w:r>
      <w:r w:rsidRPr="00495F02">
        <w:rPr>
          <w:sz w:val="28"/>
          <w:szCs w:val="28"/>
        </w:rPr>
        <w:t>венность; виновность лица в совершении административного правонаруш</w:t>
      </w:r>
      <w:r w:rsidRPr="00495F02">
        <w:rPr>
          <w:sz w:val="28"/>
          <w:szCs w:val="28"/>
        </w:rPr>
        <w:t>е</w:t>
      </w:r>
      <w:r w:rsidRPr="00495F02">
        <w:rPr>
          <w:sz w:val="28"/>
          <w:szCs w:val="28"/>
        </w:rPr>
        <w:t>ния.</w:t>
      </w:r>
    </w:p>
    <w:p w:rsidR="00495F02" w:rsidRPr="00495F02" w:rsidP="00495F02">
      <w:pPr>
        <w:ind w:firstLine="708"/>
        <w:jc w:val="both"/>
        <w:rPr>
          <w:sz w:val="28"/>
          <w:szCs w:val="28"/>
        </w:rPr>
      </w:pPr>
      <w:r w:rsidRPr="00495F02">
        <w:rPr>
          <w:sz w:val="28"/>
          <w:szCs w:val="28"/>
        </w:rPr>
        <w:t>Установление виновности предполагает доказывание вины лица в с</w:t>
      </w:r>
      <w:r w:rsidRPr="00495F02">
        <w:rPr>
          <w:sz w:val="28"/>
          <w:szCs w:val="28"/>
        </w:rPr>
        <w:t>о</w:t>
      </w:r>
      <w:r w:rsidRPr="00495F02">
        <w:rPr>
          <w:sz w:val="28"/>
          <w:szCs w:val="28"/>
        </w:rPr>
        <w:t>вершении противоправного действия (бездействия).</w:t>
      </w:r>
    </w:p>
    <w:p w:rsidR="00EF0DB8" w:rsidP="002052B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F0DB8">
        <w:rPr>
          <w:color w:val="000000"/>
          <w:sz w:val="28"/>
          <w:szCs w:val="28"/>
          <w:shd w:val="clear" w:color="auto" w:fill="FFFFFF"/>
        </w:rPr>
        <w:t xml:space="preserve">Согласно части 2 статьи 12.27 </w:t>
      </w:r>
      <w:r>
        <w:rPr>
          <w:color w:val="000000"/>
          <w:sz w:val="28"/>
          <w:szCs w:val="28"/>
          <w:shd w:val="clear" w:color="auto" w:fill="FFFFFF"/>
        </w:rPr>
        <w:t xml:space="preserve">КоАП РФ </w:t>
      </w:r>
      <w:r w:rsidRPr="00EF0DB8">
        <w:rPr>
          <w:color w:val="000000"/>
          <w:sz w:val="28"/>
          <w:szCs w:val="28"/>
          <w:shd w:val="clear" w:color="auto" w:fill="FFFFFF"/>
        </w:rPr>
        <w:t>оставление водителем в нар</w:t>
      </w:r>
      <w:r w:rsidRPr="00EF0DB8">
        <w:rPr>
          <w:color w:val="000000"/>
          <w:sz w:val="28"/>
          <w:szCs w:val="28"/>
          <w:shd w:val="clear" w:color="auto" w:fill="FFFFFF"/>
        </w:rPr>
        <w:t>у</w:t>
      </w:r>
      <w:r w:rsidRPr="00EF0DB8">
        <w:rPr>
          <w:color w:val="000000"/>
          <w:sz w:val="28"/>
          <w:szCs w:val="28"/>
          <w:shd w:val="clear" w:color="auto" w:fill="FFFFFF"/>
        </w:rPr>
        <w:t>шение Правил дорожного движения места дорожно-транспортного происш</w:t>
      </w:r>
      <w:r w:rsidRPr="00EF0DB8">
        <w:rPr>
          <w:color w:val="000000"/>
          <w:sz w:val="28"/>
          <w:szCs w:val="28"/>
          <w:shd w:val="clear" w:color="auto" w:fill="FFFFFF"/>
        </w:rPr>
        <w:t>е</w:t>
      </w:r>
      <w:r w:rsidRPr="00EF0DB8">
        <w:rPr>
          <w:color w:val="000000"/>
          <w:sz w:val="28"/>
          <w:szCs w:val="28"/>
          <w:shd w:val="clear" w:color="auto" w:fill="FFFFFF"/>
        </w:rPr>
        <w:t>ствия, участни</w:t>
      </w:r>
      <w:r>
        <w:rPr>
          <w:color w:val="000000"/>
          <w:sz w:val="28"/>
          <w:szCs w:val="28"/>
          <w:shd w:val="clear" w:color="auto" w:fill="FFFFFF"/>
        </w:rPr>
        <w:t xml:space="preserve">ком которого он являлся, </w:t>
      </w:r>
      <w:r w:rsidRPr="00EF0DB8">
        <w:rPr>
          <w:color w:val="000000"/>
          <w:sz w:val="28"/>
          <w:szCs w:val="28"/>
          <w:shd w:val="clear" w:color="auto" w:fill="FFFFFF"/>
        </w:rPr>
        <w:t>влечет лишение права управления транспортными средствами на срок от одного года до полутора лет или адм</w:t>
      </w:r>
      <w:r w:rsidRPr="00EF0DB8">
        <w:rPr>
          <w:color w:val="000000"/>
          <w:sz w:val="28"/>
          <w:szCs w:val="28"/>
          <w:shd w:val="clear" w:color="auto" w:fill="FFFFFF"/>
        </w:rPr>
        <w:t>и</w:t>
      </w:r>
      <w:r w:rsidRPr="00EF0DB8">
        <w:rPr>
          <w:color w:val="000000"/>
          <w:sz w:val="28"/>
          <w:szCs w:val="28"/>
          <w:shd w:val="clear" w:color="auto" w:fill="FFFFFF"/>
        </w:rPr>
        <w:t>нистративный арест на срок до пятнадцати суток.</w:t>
      </w:r>
    </w:p>
    <w:p w:rsidR="00495F02" w:rsidRPr="00EF0DB8" w:rsidP="00EF0DB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95F02">
        <w:rPr>
          <w:color w:val="000000"/>
          <w:sz w:val="28"/>
          <w:szCs w:val="28"/>
          <w:shd w:val="clear" w:color="auto" w:fill="FFFFFF"/>
        </w:rPr>
        <w:t>По делу об административном правонарушении, предусмотренном ч</w:t>
      </w:r>
      <w:r w:rsidRPr="00495F02">
        <w:rPr>
          <w:color w:val="000000"/>
          <w:sz w:val="28"/>
          <w:szCs w:val="28"/>
          <w:shd w:val="clear" w:color="auto" w:fill="FFFFFF"/>
        </w:rPr>
        <w:t>а</w:t>
      </w:r>
      <w:r w:rsidRPr="00495F02">
        <w:rPr>
          <w:color w:val="000000"/>
          <w:sz w:val="28"/>
          <w:szCs w:val="28"/>
          <w:shd w:val="clear" w:color="auto" w:fill="FFFFFF"/>
        </w:rPr>
        <w:t xml:space="preserve">стью 2 статьи 12.27 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Pr="00495F02">
        <w:rPr>
          <w:color w:val="000000"/>
          <w:sz w:val="28"/>
          <w:szCs w:val="28"/>
          <w:shd w:val="clear" w:color="auto" w:fill="FFFFFF"/>
        </w:rPr>
        <w:t>, выяснению подлежит, имел ли место факт д</w:t>
      </w:r>
      <w:r w:rsidRPr="00495F02">
        <w:rPr>
          <w:color w:val="000000"/>
          <w:sz w:val="28"/>
          <w:szCs w:val="28"/>
          <w:shd w:val="clear" w:color="auto" w:fill="FFFFFF"/>
        </w:rPr>
        <w:t>о</w:t>
      </w:r>
      <w:r w:rsidRPr="00495F02">
        <w:rPr>
          <w:color w:val="000000"/>
          <w:sz w:val="28"/>
          <w:szCs w:val="28"/>
          <w:shd w:val="clear" w:color="auto" w:fill="FFFFFF"/>
        </w:rPr>
        <w:t>рожно-транспортного происшествия.</w:t>
      </w:r>
    </w:p>
    <w:p w:rsidR="00320421" w:rsidP="00EF0DB8">
      <w:pPr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95F02" w:rsidR="00495F02">
        <w:rPr>
          <w:color w:val="000000"/>
          <w:sz w:val="28"/>
          <w:szCs w:val="28"/>
          <w:shd w:val="clear" w:color="auto" w:fill="FFFFFF"/>
        </w:rPr>
        <w:t>В соответствии с положениями статьи 2 Федерального закона от 10 д</w:t>
      </w:r>
      <w:r w:rsidRPr="00495F02" w:rsidR="00495F02">
        <w:rPr>
          <w:color w:val="000000"/>
          <w:sz w:val="28"/>
          <w:szCs w:val="28"/>
          <w:shd w:val="clear" w:color="auto" w:fill="FFFFFF"/>
        </w:rPr>
        <w:t>е</w:t>
      </w:r>
      <w:r w:rsidRPr="00495F02" w:rsidR="00495F02">
        <w:rPr>
          <w:color w:val="000000"/>
          <w:sz w:val="28"/>
          <w:szCs w:val="28"/>
          <w:shd w:val="clear" w:color="auto" w:fill="FFFFFF"/>
        </w:rPr>
        <w:t>кабря 1995 г. N 196-ФЗ "О безопасности дорожного движения" (далее - Закон о безопасности дорожного движения) и пункта 1.2 Правил дорожного движ</w:t>
      </w:r>
      <w:r w:rsidRPr="00495F02" w:rsidR="00495F02">
        <w:rPr>
          <w:color w:val="000000"/>
          <w:sz w:val="28"/>
          <w:szCs w:val="28"/>
          <w:shd w:val="clear" w:color="auto" w:fill="FFFFFF"/>
        </w:rPr>
        <w:t>е</w:t>
      </w:r>
      <w:r w:rsidRPr="00495F02" w:rsidR="00495F02">
        <w:rPr>
          <w:color w:val="000000"/>
          <w:sz w:val="28"/>
          <w:szCs w:val="28"/>
          <w:shd w:val="clear" w:color="auto" w:fill="FFFFFF"/>
        </w:rPr>
        <w:t>ния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</w:t>
      </w:r>
      <w:r w:rsidRPr="00495F02" w:rsidR="00495F02">
        <w:rPr>
          <w:color w:val="000000"/>
          <w:sz w:val="28"/>
          <w:szCs w:val="28"/>
          <w:shd w:val="clear" w:color="auto" w:fill="FFFFFF"/>
        </w:rPr>
        <w:t>о</w:t>
      </w:r>
      <w:r w:rsidRPr="00495F02" w:rsidR="00495F02">
        <w:rPr>
          <w:color w:val="000000"/>
          <w:sz w:val="28"/>
          <w:szCs w:val="28"/>
          <w:shd w:val="clear" w:color="auto" w:fill="FFFFFF"/>
        </w:rPr>
        <w:t>оружения, грузы либо причинен</w:t>
      </w:r>
      <w:r w:rsidRPr="00495F02" w:rsidR="00495F02">
        <w:rPr>
          <w:color w:val="000000"/>
          <w:sz w:val="28"/>
          <w:szCs w:val="28"/>
          <w:shd w:val="clear" w:color="auto" w:fill="FFFFFF"/>
        </w:rPr>
        <w:t xml:space="preserve"> иной материальный ущерб.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0DB8" w:rsidR="00EF0DB8">
        <w:rPr>
          <w:color w:val="000000"/>
          <w:sz w:val="28"/>
          <w:szCs w:val="28"/>
          <w:shd w:val="clear" w:color="auto" w:fill="FFFFFF"/>
        </w:rPr>
        <w:t>В силу пункта 2.5 П</w:t>
      </w:r>
      <w:r w:rsidR="00EF0DB8">
        <w:rPr>
          <w:color w:val="000000"/>
          <w:sz w:val="28"/>
          <w:szCs w:val="28"/>
          <w:shd w:val="clear" w:color="auto" w:fill="FFFFFF"/>
        </w:rPr>
        <w:t>ДД РФ</w:t>
      </w:r>
      <w:r w:rsidRPr="00EF0DB8" w:rsidR="00EF0DB8">
        <w:rPr>
          <w:color w:val="000000"/>
          <w:sz w:val="28"/>
          <w:szCs w:val="28"/>
          <w:shd w:val="clear" w:color="auto" w:fill="FFFFFF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</w:t>
      </w:r>
      <w:r w:rsidRPr="00EF0DB8" w:rsidR="00EF0DB8">
        <w:rPr>
          <w:color w:val="000000"/>
          <w:sz w:val="28"/>
          <w:szCs w:val="28"/>
          <w:shd w:val="clear" w:color="auto" w:fill="FFFFFF"/>
        </w:rPr>
        <w:t>д</w:t>
      </w:r>
      <w:r w:rsidRPr="00EF0DB8" w:rsidR="00EF0DB8">
        <w:rPr>
          <w:color w:val="000000"/>
          <w:sz w:val="28"/>
          <w:szCs w:val="28"/>
          <w:shd w:val="clear" w:color="auto" w:fill="FFFFFF"/>
        </w:rPr>
        <w:t>ство, сообщить о случившемся в полицию, записать фамилии и адреса очеви</w:t>
      </w:r>
      <w:r w:rsidRPr="00EF0DB8" w:rsidR="00EF0DB8">
        <w:rPr>
          <w:color w:val="000000"/>
          <w:sz w:val="28"/>
          <w:szCs w:val="28"/>
          <w:shd w:val="clear" w:color="auto" w:fill="FFFFFF"/>
        </w:rPr>
        <w:t>д</w:t>
      </w:r>
      <w:r w:rsidRPr="00EF0DB8" w:rsidR="00EF0DB8">
        <w:rPr>
          <w:color w:val="000000"/>
          <w:sz w:val="28"/>
          <w:szCs w:val="28"/>
          <w:shd w:val="clear" w:color="auto" w:fill="FFFFFF"/>
        </w:rPr>
        <w:t>цев и ожидать прибытия сотрудников полиции.</w:t>
      </w:r>
    </w:p>
    <w:p w:rsidR="00320421" w:rsidRPr="00320421" w:rsidP="0032042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20421">
        <w:rPr>
          <w:color w:val="000000"/>
          <w:sz w:val="28"/>
          <w:szCs w:val="28"/>
          <w:shd w:val="clear" w:color="auto" w:fill="FFFFFF"/>
        </w:rPr>
        <w:t>Материалами дела установлено, что в отношении Кузнецовой К.Ю. с</w:t>
      </w:r>
      <w:r w:rsidRPr="00320421">
        <w:rPr>
          <w:color w:val="000000"/>
          <w:sz w:val="28"/>
          <w:szCs w:val="28"/>
          <w:shd w:val="clear" w:color="auto" w:fill="FFFFFF"/>
        </w:rPr>
        <w:t>о</w:t>
      </w:r>
      <w:r w:rsidRPr="00320421">
        <w:rPr>
          <w:color w:val="000000"/>
          <w:sz w:val="28"/>
          <w:szCs w:val="28"/>
          <w:shd w:val="clear" w:color="auto" w:fill="FFFFFF"/>
        </w:rPr>
        <w:t>ставлен протокол об административном правонарушении, предусмотренном частью 2 статьи 12.27 КоАП РФ.</w:t>
      </w:r>
    </w:p>
    <w:p w:rsidR="00EF0DB8" w:rsidP="00EF0DB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Согласно указанному протоколу </w:t>
      </w:r>
      <w:r w:rsidRPr="00EF0DB8">
        <w:rPr>
          <w:color w:val="000000"/>
          <w:sz w:val="28"/>
          <w:szCs w:val="28"/>
          <w:shd w:val="clear" w:color="auto" w:fill="FFFFFF"/>
        </w:rPr>
        <w:t>27 мая 2020 года в 15 часов 10 минут возле дома №23 на ул. Юбилейной в с. Горностаевка Ленинского района Ре</w:t>
      </w:r>
      <w:r w:rsidRPr="00EF0DB8">
        <w:rPr>
          <w:color w:val="000000"/>
          <w:sz w:val="28"/>
          <w:szCs w:val="28"/>
          <w:shd w:val="clear" w:color="auto" w:fill="FFFFFF"/>
        </w:rPr>
        <w:t>с</w:t>
      </w:r>
      <w:r w:rsidRPr="00EF0DB8">
        <w:rPr>
          <w:color w:val="000000"/>
          <w:sz w:val="28"/>
          <w:szCs w:val="28"/>
          <w:shd w:val="clear" w:color="auto" w:fill="FFFFFF"/>
        </w:rPr>
        <w:t>публики Крым водитель Кузнецова К.Ю., управляя транспортным средством автомобилем марки БМВ 523</w:t>
      </w:r>
      <w:r w:rsidR="00495F02">
        <w:rPr>
          <w:color w:val="000000"/>
          <w:sz w:val="28"/>
          <w:szCs w:val="28"/>
          <w:shd w:val="clear" w:color="auto" w:fill="FFFFFF"/>
        </w:rPr>
        <w:t>1</w:t>
      </w:r>
      <w:r w:rsidRPr="00EF0DB8">
        <w:rPr>
          <w:color w:val="000000"/>
          <w:sz w:val="28"/>
          <w:szCs w:val="28"/>
          <w:shd w:val="clear" w:color="auto" w:fill="FFFFFF"/>
        </w:rPr>
        <w:t xml:space="preserve"> государственный регистрационный знак Р712ХА93, оставила место дорожно-транспортного происшествия, участн</w:t>
      </w:r>
      <w:r w:rsidRPr="00EF0DB8">
        <w:rPr>
          <w:color w:val="000000"/>
          <w:sz w:val="28"/>
          <w:szCs w:val="28"/>
          <w:shd w:val="clear" w:color="auto" w:fill="FFFFFF"/>
        </w:rPr>
        <w:t>и</w:t>
      </w:r>
      <w:r w:rsidRPr="00EF0DB8">
        <w:rPr>
          <w:color w:val="000000"/>
          <w:sz w:val="28"/>
          <w:szCs w:val="28"/>
          <w:shd w:val="clear" w:color="auto" w:fill="FFFFFF"/>
        </w:rPr>
        <w:t>ком которого она являлась.</w:t>
      </w:r>
      <w:r w:rsidRPr="00EF0DB8" w:rsidR="00046D54">
        <w:rPr>
          <w:color w:val="000000"/>
          <w:sz w:val="28"/>
          <w:szCs w:val="28"/>
          <w:shd w:val="clear" w:color="auto" w:fill="FFFFFF"/>
        </w:rPr>
        <w:t> </w:t>
      </w:r>
    </w:p>
    <w:p w:rsidR="00EF0DB8" w:rsidRPr="00EF0DB8" w:rsidP="00EF0DB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F0DB8">
        <w:rPr>
          <w:color w:val="000000"/>
          <w:sz w:val="28"/>
          <w:szCs w:val="28"/>
          <w:shd w:val="clear" w:color="auto" w:fill="FFFFFF"/>
        </w:rPr>
        <w:t xml:space="preserve">з диспозиции части 2 статьи 12.27 </w:t>
      </w:r>
      <w:r w:rsidR="00320421">
        <w:rPr>
          <w:color w:val="000000"/>
          <w:sz w:val="28"/>
          <w:szCs w:val="28"/>
          <w:shd w:val="clear" w:color="auto" w:fill="FFFFFF"/>
        </w:rPr>
        <w:t xml:space="preserve">КоАП РФ </w:t>
      </w:r>
      <w:r w:rsidRPr="00EF0DB8">
        <w:rPr>
          <w:color w:val="000000"/>
          <w:sz w:val="28"/>
          <w:szCs w:val="28"/>
          <w:shd w:val="clear" w:color="auto" w:fill="FFFFFF"/>
        </w:rPr>
        <w:t>следует, что с субъекти</w:t>
      </w:r>
      <w:r w:rsidRPr="00EF0DB8">
        <w:rPr>
          <w:color w:val="000000"/>
          <w:sz w:val="28"/>
          <w:szCs w:val="28"/>
          <w:shd w:val="clear" w:color="auto" w:fill="FFFFFF"/>
        </w:rPr>
        <w:t>в</w:t>
      </w:r>
      <w:r w:rsidRPr="00EF0DB8">
        <w:rPr>
          <w:color w:val="000000"/>
          <w:sz w:val="28"/>
          <w:szCs w:val="28"/>
          <w:shd w:val="clear" w:color="auto" w:fill="FFFFFF"/>
        </w:rPr>
        <w:t>ной стороны указанное правонарушение характеризуется умышленной виной.</w:t>
      </w:r>
    </w:p>
    <w:p w:rsidR="00EF0DB8" w:rsidP="00EF0D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пункте 20 </w:t>
      </w:r>
      <w:r w:rsidRPr="00EF0DB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F0DB8">
        <w:rPr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</w:t>
      </w:r>
      <w:r w:rsidRPr="00EF0DB8">
        <w:rPr>
          <w:sz w:val="28"/>
          <w:szCs w:val="28"/>
        </w:rPr>
        <w:t>т</w:t>
      </w:r>
      <w:r w:rsidRPr="00EF0DB8">
        <w:rPr>
          <w:sz w:val="28"/>
          <w:szCs w:val="28"/>
        </w:rPr>
        <w:t>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  <w:szCs w:val="28"/>
        </w:rPr>
        <w:t xml:space="preserve"> указано, что к</w:t>
      </w:r>
      <w:r w:rsidRPr="00AE368B" w:rsidR="00AE368B">
        <w:rPr>
          <w:sz w:val="28"/>
          <w:szCs w:val="28"/>
        </w:rPr>
        <w:t xml:space="preserve"> действиям </w:t>
      </w:r>
      <w:r w:rsidRPr="00EF0DB8">
        <w:rPr>
          <w:sz w:val="28"/>
          <w:szCs w:val="28"/>
        </w:rPr>
        <w:t>водителя транспортного средства, образующим об</w:t>
      </w:r>
      <w:r w:rsidRPr="00EF0DB8">
        <w:rPr>
          <w:sz w:val="28"/>
          <w:szCs w:val="28"/>
        </w:rPr>
        <w:t>ъ</w:t>
      </w:r>
      <w:r w:rsidRPr="00EF0DB8">
        <w:rPr>
          <w:sz w:val="28"/>
          <w:szCs w:val="28"/>
        </w:rPr>
        <w:t>ективную сторону состава административного правонарушения, предусмо</w:t>
      </w:r>
      <w:r w:rsidRPr="00EF0DB8">
        <w:rPr>
          <w:sz w:val="28"/>
          <w:szCs w:val="28"/>
        </w:rPr>
        <w:t>т</w:t>
      </w:r>
      <w:r w:rsidRPr="00EF0DB8">
        <w:rPr>
          <w:sz w:val="28"/>
          <w:szCs w:val="28"/>
        </w:rPr>
        <w:t>ренного частью 1 статьи 12.27 КоАП РФ, относится невыполнение обязанн</w:t>
      </w:r>
      <w:r w:rsidRPr="00EF0DB8">
        <w:rPr>
          <w:sz w:val="28"/>
          <w:szCs w:val="28"/>
        </w:rPr>
        <w:t>о</w:t>
      </w:r>
      <w:r w:rsidRPr="00EF0DB8">
        <w:rPr>
          <w:sz w:val="28"/>
          <w:szCs w:val="28"/>
        </w:rPr>
        <w:t>стей, предусмотренных пунктами 2.5</w:t>
      </w:r>
      <w:r w:rsidRPr="00EF0DB8">
        <w:rPr>
          <w:sz w:val="28"/>
          <w:szCs w:val="28"/>
        </w:rPr>
        <w:t>, 2.6 и 2.6.1 ПДД РФ (например, вкл</w:t>
      </w:r>
      <w:r w:rsidRPr="00EF0DB8">
        <w:rPr>
          <w:sz w:val="28"/>
          <w:szCs w:val="28"/>
        </w:rPr>
        <w:t>ю</w:t>
      </w:r>
      <w:r w:rsidRPr="00EF0DB8">
        <w:rPr>
          <w:sz w:val="28"/>
          <w:szCs w:val="28"/>
        </w:rPr>
        <w:t>чить аварийную сигнализацию и выставить знак аварийной остановки, не п</w:t>
      </w:r>
      <w:r w:rsidRPr="00EF0DB8">
        <w:rPr>
          <w:sz w:val="28"/>
          <w:szCs w:val="28"/>
        </w:rPr>
        <w:t>е</w:t>
      </w:r>
      <w:r w:rsidRPr="00EF0DB8">
        <w:rPr>
          <w:sz w:val="28"/>
          <w:szCs w:val="28"/>
        </w:rPr>
        <w:t>ремещать предметы, имеющие отношение к происшествию, принять меры для оказания первой помощи пострадавшим, вызвать скорую медицинскую п</w:t>
      </w:r>
      <w:r w:rsidRPr="00EF0DB8">
        <w:rPr>
          <w:sz w:val="28"/>
          <w:szCs w:val="28"/>
        </w:rPr>
        <w:t>о</w:t>
      </w:r>
      <w:r w:rsidRPr="00EF0DB8">
        <w:rPr>
          <w:sz w:val="28"/>
          <w:szCs w:val="28"/>
        </w:rPr>
        <w:t>мощь и полицию).</w:t>
      </w:r>
    </w:p>
    <w:p w:rsidR="00EF0DB8" w:rsidRPr="00EF0DB8" w:rsidP="00EF0DB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F0DB8">
        <w:rPr>
          <w:color w:val="000000"/>
          <w:sz w:val="28"/>
          <w:szCs w:val="28"/>
          <w:shd w:val="clear" w:color="auto" w:fill="FFFFFF"/>
        </w:rPr>
        <w:t>Действия водителя, оставившего в нарушение требований п. 2.5 ПДД РФ место дорожно-транспортного происшествия, участником которого он я</w:t>
      </w:r>
      <w:r w:rsidRPr="00EF0DB8">
        <w:rPr>
          <w:color w:val="000000"/>
          <w:sz w:val="28"/>
          <w:szCs w:val="28"/>
          <w:shd w:val="clear" w:color="auto" w:fill="FFFFFF"/>
        </w:rPr>
        <w:t>в</w:t>
      </w:r>
      <w:r w:rsidRPr="00EF0DB8">
        <w:rPr>
          <w:color w:val="000000"/>
          <w:sz w:val="28"/>
          <w:szCs w:val="28"/>
          <w:shd w:val="clear" w:color="auto" w:fill="FFFFFF"/>
        </w:rPr>
        <w:t>лялся, образуют объективную сторону состава административного правон</w:t>
      </w:r>
      <w:r w:rsidRPr="00EF0DB8">
        <w:rPr>
          <w:color w:val="000000"/>
          <w:sz w:val="28"/>
          <w:szCs w:val="28"/>
          <w:shd w:val="clear" w:color="auto" w:fill="FFFFFF"/>
        </w:rPr>
        <w:t>а</w:t>
      </w:r>
      <w:r w:rsidRPr="00EF0DB8">
        <w:rPr>
          <w:color w:val="000000"/>
          <w:sz w:val="28"/>
          <w:szCs w:val="28"/>
          <w:shd w:val="clear" w:color="auto" w:fill="FFFFFF"/>
        </w:rPr>
        <w:t>рушения, предусмот</w:t>
      </w:r>
      <w:r>
        <w:rPr>
          <w:color w:val="000000"/>
          <w:sz w:val="28"/>
          <w:szCs w:val="28"/>
          <w:shd w:val="clear" w:color="auto" w:fill="FFFFFF"/>
        </w:rPr>
        <w:t>ренного ч. 2 ст. 12.27 КоАП РФ.</w:t>
      </w:r>
    </w:p>
    <w:p w:rsidR="002052B6" w:rsidP="002052B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F0DB8" w:rsidR="00EF0DB8">
        <w:rPr>
          <w:color w:val="000000"/>
          <w:sz w:val="28"/>
          <w:szCs w:val="28"/>
          <w:shd w:val="clear" w:color="auto" w:fill="FFFFFF"/>
        </w:rPr>
        <w:t>Тем самым, Кодексом Российской Федерации об административных правонарушениях во взаимосвязи с Правилами дорожного движения Росси</w:t>
      </w:r>
      <w:r w:rsidRPr="00EF0DB8" w:rsidR="00EF0DB8">
        <w:rPr>
          <w:color w:val="000000"/>
          <w:sz w:val="28"/>
          <w:szCs w:val="28"/>
          <w:shd w:val="clear" w:color="auto" w:fill="FFFFFF"/>
        </w:rPr>
        <w:t>й</w:t>
      </w:r>
      <w:r w:rsidRPr="00EF0DB8" w:rsidR="00EF0DB8">
        <w:rPr>
          <w:color w:val="000000"/>
          <w:sz w:val="28"/>
          <w:szCs w:val="28"/>
          <w:shd w:val="clear" w:color="auto" w:fill="FFFFFF"/>
        </w:rPr>
        <w:t>ской Федерации дифференцируется ответственность не выполнившего свои обязанности водителя в зависимости от того, скрылся ли он с места происш</w:t>
      </w:r>
      <w:r w:rsidRPr="00EF0DB8" w:rsidR="00EF0DB8">
        <w:rPr>
          <w:color w:val="000000"/>
          <w:sz w:val="28"/>
          <w:szCs w:val="28"/>
          <w:shd w:val="clear" w:color="auto" w:fill="FFFFFF"/>
        </w:rPr>
        <w:t>е</w:t>
      </w:r>
      <w:r w:rsidRPr="00EF0DB8" w:rsidR="00EF0DB8">
        <w:rPr>
          <w:color w:val="000000"/>
          <w:sz w:val="28"/>
          <w:szCs w:val="28"/>
          <w:shd w:val="clear" w:color="auto" w:fill="FFFFFF"/>
        </w:rPr>
        <w:t>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фиксации и оформления дорожно-транспортного прои</w:t>
      </w:r>
      <w:r w:rsidRPr="00EF0DB8" w:rsidR="00EF0DB8">
        <w:rPr>
          <w:color w:val="000000"/>
          <w:sz w:val="28"/>
          <w:szCs w:val="28"/>
          <w:shd w:val="clear" w:color="auto" w:fill="FFFFFF"/>
        </w:rPr>
        <w:t>с</w:t>
      </w:r>
      <w:r w:rsidRPr="00EF0DB8" w:rsidR="00EF0DB8">
        <w:rPr>
          <w:color w:val="000000"/>
          <w:sz w:val="28"/>
          <w:szCs w:val="28"/>
          <w:shd w:val="clear" w:color="auto" w:fill="FFFFFF"/>
        </w:rPr>
        <w:t>шествия, не выполнив</w:t>
      </w:r>
      <w:r w:rsidRPr="00EF0DB8" w:rsidR="00EF0DB8">
        <w:rPr>
          <w:color w:val="000000"/>
          <w:sz w:val="28"/>
          <w:szCs w:val="28"/>
          <w:shd w:val="clear" w:color="auto" w:fill="FFFFFF"/>
        </w:rPr>
        <w:t xml:space="preserve"> вышеук</w:t>
      </w:r>
      <w:r w:rsidR="00EF0DB8">
        <w:rPr>
          <w:color w:val="000000"/>
          <w:sz w:val="28"/>
          <w:szCs w:val="28"/>
          <w:shd w:val="clear" w:color="auto" w:fill="FFFFFF"/>
        </w:rPr>
        <w:t>азанные требования п. 2.5 ПДД РФ.</w:t>
      </w:r>
    </w:p>
    <w:p w:rsidR="000726FF" w:rsidRPr="002052B6" w:rsidP="002052B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F0DB8" w:rsidR="00EF0DB8">
        <w:rPr>
          <w:color w:val="000000"/>
          <w:sz w:val="28"/>
          <w:szCs w:val="28"/>
          <w:shd w:val="clear" w:color="auto" w:fill="FFFFFF"/>
        </w:rPr>
        <w:t>Из материалов дела следует, что</w:t>
      </w:r>
      <w:r w:rsidR="00320421">
        <w:rPr>
          <w:color w:val="000000"/>
          <w:sz w:val="28"/>
          <w:szCs w:val="28"/>
          <w:shd w:val="clear" w:color="auto" w:fill="FFFFFF"/>
        </w:rPr>
        <w:t xml:space="preserve"> Кузнецова К.Ю., отъезжая от домовл</w:t>
      </w:r>
      <w:r w:rsidR="00320421">
        <w:rPr>
          <w:color w:val="000000"/>
          <w:sz w:val="28"/>
          <w:szCs w:val="28"/>
          <w:shd w:val="clear" w:color="auto" w:fill="FFFFFF"/>
        </w:rPr>
        <w:t>а</w:t>
      </w:r>
      <w:r w:rsidR="00320421">
        <w:rPr>
          <w:color w:val="000000"/>
          <w:sz w:val="28"/>
          <w:szCs w:val="28"/>
          <w:shd w:val="clear" w:color="auto" w:fill="FFFFFF"/>
        </w:rPr>
        <w:t xml:space="preserve">дения, </w:t>
      </w:r>
      <w:r w:rsidRPr="00EF0DB8" w:rsidR="00EF0DB8">
        <w:rPr>
          <w:color w:val="000000"/>
          <w:sz w:val="28"/>
          <w:szCs w:val="28"/>
          <w:shd w:val="clear" w:color="auto" w:fill="FFFFFF"/>
        </w:rPr>
        <w:t>совершил</w:t>
      </w:r>
      <w:r w:rsidR="00320421">
        <w:rPr>
          <w:color w:val="000000"/>
          <w:sz w:val="28"/>
          <w:szCs w:val="28"/>
          <w:shd w:val="clear" w:color="auto" w:fill="FFFFFF"/>
        </w:rPr>
        <w:t>а</w:t>
      </w:r>
      <w:r w:rsidRPr="00EF0DB8" w:rsidR="00EF0DB8">
        <w:rPr>
          <w:color w:val="000000"/>
          <w:sz w:val="28"/>
          <w:szCs w:val="28"/>
          <w:shd w:val="clear" w:color="auto" w:fill="FFFFFF"/>
        </w:rPr>
        <w:t xml:space="preserve"> наезд на </w:t>
      </w:r>
      <w:r w:rsidR="00320421">
        <w:rPr>
          <w:color w:val="000000"/>
          <w:sz w:val="28"/>
          <w:szCs w:val="28"/>
          <w:shd w:val="clear" w:color="auto" w:fill="FFFFFF"/>
        </w:rPr>
        <w:t>люк колодца передним бампером</w:t>
      </w:r>
      <w:r w:rsidRPr="00EF0DB8" w:rsidR="00EF0DB8">
        <w:rPr>
          <w:color w:val="000000"/>
          <w:sz w:val="28"/>
          <w:szCs w:val="28"/>
          <w:shd w:val="clear" w:color="auto" w:fill="FFFFFF"/>
        </w:rPr>
        <w:t>, после чего место дорожно-транспортного происшествия покинул</w:t>
      </w:r>
      <w:r w:rsidR="00320421">
        <w:rPr>
          <w:color w:val="000000"/>
          <w:sz w:val="28"/>
          <w:szCs w:val="28"/>
          <w:shd w:val="clear" w:color="auto" w:fill="FFFFFF"/>
        </w:rPr>
        <w:t>а</w:t>
      </w:r>
      <w:r w:rsidRPr="00EF0DB8" w:rsidR="00EF0DB8">
        <w:rPr>
          <w:color w:val="000000"/>
          <w:sz w:val="28"/>
          <w:szCs w:val="28"/>
          <w:shd w:val="clear" w:color="auto" w:fill="FFFFFF"/>
        </w:rPr>
        <w:t>.</w:t>
      </w:r>
      <w:r w:rsidR="00320421">
        <w:rPr>
          <w:sz w:val="28"/>
          <w:szCs w:val="28"/>
        </w:rPr>
        <w:t>Н</w:t>
      </w:r>
      <w:r w:rsidR="00320421">
        <w:rPr>
          <w:sz w:val="28"/>
          <w:szCs w:val="28"/>
        </w:rPr>
        <w:t>аезд на препятствие не п</w:t>
      </w:r>
      <w:r w:rsidR="00320421">
        <w:rPr>
          <w:sz w:val="28"/>
          <w:szCs w:val="28"/>
        </w:rPr>
        <w:t>о</w:t>
      </w:r>
      <w:r w:rsidR="00320421">
        <w:rPr>
          <w:sz w:val="28"/>
          <w:szCs w:val="28"/>
        </w:rPr>
        <w:t>чувствовала.</w:t>
      </w:r>
    </w:p>
    <w:p w:rsidR="00C86BF2" w:rsidP="00C86BF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20421">
        <w:rPr>
          <w:color w:val="000000"/>
          <w:sz w:val="28"/>
          <w:szCs w:val="28"/>
          <w:shd w:val="clear" w:color="auto" w:fill="FFFFFF"/>
        </w:rPr>
        <w:t xml:space="preserve">Из копии Приложения </w:t>
      </w:r>
      <w:r w:rsidR="00495F02">
        <w:rPr>
          <w:color w:val="000000"/>
          <w:sz w:val="28"/>
          <w:szCs w:val="28"/>
          <w:shd w:val="clear" w:color="auto" w:fill="FFFFFF"/>
        </w:rPr>
        <w:t xml:space="preserve">и Схемы </w:t>
      </w:r>
      <w:r w:rsidR="00320421">
        <w:rPr>
          <w:color w:val="000000"/>
          <w:sz w:val="28"/>
          <w:szCs w:val="28"/>
          <w:shd w:val="clear" w:color="auto" w:fill="FFFFFF"/>
        </w:rPr>
        <w:t>о дорожно-транспортном происшес</w:t>
      </w:r>
      <w:r w:rsidR="00320421">
        <w:rPr>
          <w:color w:val="000000"/>
          <w:sz w:val="28"/>
          <w:szCs w:val="28"/>
          <w:shd w:val="clear" w:color="auto" w:fill="FFFFFF"/>
        </w:rPr>
        <w:t>т</w:t>
      </w:r>
      <w:r w:rsidR="00320421">
        <w:rPr>
          <w:color w:val="000000"/>
          <w:sz w:val="28"/>
          <w:szCs w:val="28"/>
          <w:shd w:val="clear" w:color="auto" w:fill="FFFFFF"/>
        </w:rPr>
        <w:t>вии от 27.05.2020 года усматривается, что потерпевших в результате ДТП нет, имеется повреждение переднего бампера</w:t>
      </w:r>
      <w:r w:rsidR="00495F02">
        <w:rPr>
          <w:color w:val="000000"/>
          <w:sz w:val="28"/>
          <w:szCs w:val="28"/>
          <w:shd w:val="clear" w:color="auto" w:fill="FFFFFF"/>
        </w:rPr>
        <w:t xml:space="preserve"> автомобиля БМВ 5231, которым управляла Кузнецова К.Ю. (л.д. 7-8)</w:t>
      </w:r>
      <w:r w:rsidR="00320421">
        <w:rPr>
          <w:color w:val="000000"/>
          <w:sz w:val="28"/>
          <w:szCs w:val="28"/>
          <w:shd w:val="clear" w:color="auto" w:fill="FFFFFF"/>
        </w:rPr>
        <w:t>.</w:t>
      </w:r>
    </w:p>
    <w:p w:rsidR="00495F02" w:rsidRP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5F02">
        <w:rPr>
          <w:sz w:val="28"/>
          <w:szCs w:val="28"/>
        </w:rPr>
        <w:t xml:space="preserve">Указанные обстоятельства свидетельствуют </w:t>
      </w:r>
      <w:r>
        <w:rPr>
          <w:sz w:val="28"/>
          <w:szCs w:val="28"/>
        </w:rPr>
        <w:t>об отсутствии у Кузнец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К.Ю.</w:t>
      </w:r>
      <w:r w:rsidRPr="00495F02">
        <w:rPr>
          <w:sz w:val="28"/>
          <w:szCs w:val="28"/>
        </w:rPr>
        <w:t xml:space="preserve"> умысла на оставление места дорожно-транспортного происшествия вопреки законным интересам других участников дорожного движения и в ц</w:t>
      </w:r>
      <w:r w:rsidRPr="00495F02">
        <w:rPr>
          <w:sz w:val="28"/>
          <w:szCs w:val="28"/>
        </w:rPr>
        <w:t>е</w:t>
      </w:r>
      <w:r w:rsidRPr="00495F02">
        <w:rPr>
          <w:sz w:val="28"/>
          <w:szCs w:val="28"/>
        </w:rPr>
        <w:t>лях избежать привлечения к юридическо</w:t>
      </w:r>
      <w:r>
        <w:rPr>
          <w:sz w:val="28"/>
          <w:szCs w:val="28"/>
        </w:rPr>
        <w:t>й ответственности</w:t>
      </w:r>
      <w:r w:rsidRPr="00495F02">
        <w:rPr>
          <w:sz w:val="28"/>
          <w:szCs w:val="28"/>
        </w:rPr>
        <w:t>.</w:t>
      </w:r>
    </w:p>
    <w:p w:rsidR="00495F02" w:rsidRP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5F02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Кузнецова К.Ю.</w:t>
      </w:r>
      <w:r w:rsidRPr="00495F02">
        <w:rPr>
          <w:sz w:val="28"/>
          <w:szCs w:val="28"/>
        </w:rPr>
        <w:t xml:space="preserve"> не предпринял</w:t>
      </w:r>
      <w:r>
        <w:rPr>
          <w:sz w:val="28"/>
          <w:szCs w:val="28"/>
        </w:rPr>
        <w:t>а</w:t>
      </w:r>
      <w:r w:rsidRPr="00495F02">
        <w:rPr>
          <w:sz w:val="28"/>
          <w:szCs w:val="28"/>
        </w:rPr>
        <w:t xml:space="preserve"> мер к выполнению иных требований, предусмотренных </w:t>
      </w:r>
      <w:r>
        <w:rPr>
          <w:sz w:val="28"/>
          <w:szCs w:val="28"/>
        </w:rPr>
        <w:t>ПДД РФ</w:t>
      </w:r>
      <w:r w:rsidRPr="00495F02">
        <w:rPr>
          <w:sz w:val="28"/>
          <w:szCs w:val="28"/>
        </w:rPr>
        <w:t>, тем самым е</w:t>
      </w:r>
      <w:r>
        <w:rPr>
          <w:sz w:val="28"/>
          <w:szCs w:val="28"/>
        </w:rPr>
        <w:t>ё</w:t>
      </w:r>
      <w:r w:rsidRPr="00495F02">
        <w:rPr>
          <w:sz w:val="28"/>
          <w:szCs w:val="28"/>
        </w:rPr>
        <w:t xml:space="preserve"> действия образуют об</w:t>
      </w:r>
      <w:r w:rsidRPr="00495F02">
        <w:rPr>
          <w:sz w:val="28"/>
          <w:szCs w:val="28"/>
        </w:rPr>
        <w:t>ъ</w:t>
      </w:r>
      <w:r w:rsidRPr="00495F02">
        <w:rPr>
          <w:sz w:val="28"/>
          <w:szCs w:val="28"/>
        </w:rPr>
        <w:t>ективную сторону состава административного правонарушения, предусмо</w:t>
      </w:r>
      <w:r w:rsidRPr="00495F02">
        <w:rPr>
          <w:sz w:val="28"/>
          <w:szCs w:val="28"/>
        </w:rPr>
        <w:t>т</w:t>
      </w:r>
      <w:r w:rsidRPr="00495F02">
        <w:rPr>
          <w:sz w:val="28"/>
          <w:szCs w:val="28"/>
        </w:rPr>
        <w:t>ренного частью 1 статьи 12.27 Кодекса Российской Федерации об администр</w:t>
      </w:r>
      <w:r w:rsidRPr="00495F02">
        <w:rPr>
          <w:sz w:val="28"/>
          <w:szCs w:val="28"/>
        </w:rPr>
        <w:t>а</w:t>
      </w:r>
      <w:r w:rsidRPr="00495F02">
        <w:rPr>
          <w:sz w:val="28"/>
          <w:szCs w:val="28"/>
        </w:rPr>
        <w:t>тивных правонарушениях.</w:t>
      </w:r>
    </w:p>
    <w:p w:rsid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5F02">
        <w:rPr>
          <w:sz w:val="28"/>
          <w:szCs w:val="28"/>
        </w:rPr>
        <w:t>В соответствии с пунктом 20 Постановления Пленума Верховного Суда Российской Федерации от 24.03.2005 N 5 "О некоторых вопросах, возника</w:t>
      </w:r>
      <w:r w:rsidRPr="00495F02">
        <w:rPr>
          <w:sz w:val="28"/>
          <w:szCs w:val="28"/>
        </w:rPr>
        <w:t>ю</w:t>
      </w:r>
      <w:r w:rsidRPr="00495F02">
        <w:rPr>
          <w:sz w:val="28"/>
          <w:szCs w:val="28"/>
        </w:rPr>
        <w:t>щих у судов при применении Кодекса Российской Федерации об администр</w:t>
      </w:r>
      <w:r w:rsidRPr="00495F02">
        <w:rPr>
          <w:sz w:val="28"/>
          <w:szCs w:val="28"/>
        </w:rPr>
        <w:t>а</w:t>
      </w:r>
      <w:r w:rsidRPr="00495F02">
        <w:rPr>
          <w:sz w:val="28"/>
          <w:szCs w:val="28"/>
        </w:rPr>
        <w:t>тивных правонарушениях",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</w:t>
      </w:r>
      <w:r w:rsidRPr="00495F02">
        <w:rPr>
          <w:sz w:val="28"/>
          <w:szCs w:val="28"/>
        </w:rPr>
        <w:t>и</w:t>
      </w:r>
      <w:r w:rsidRPr="00495F02">
        <w:rPr>
          <w:sz w:val="28"/>
          <w:szCs w:val="28"/>
        </w:rPr>
        <w:t>ровать действия (бездействие) лица на другую статью, предусматривающую состав правонарушения, имеющий единый родовой</w:t>
      </w:r>
      <w:r w:rsidRPr="00495F02">
        <w:rPr>
          <w:sz w:val="28"/>
          <w:szCs w:val="28"/>
        </w:rPr>
        <w:t xml:space="preserve">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суда). В таком же порядке может быть решен вопрос о переквалификации действий (бездействия) лица при п</w:t>
      </w:r>
      <w:r w:rsidRPr="00495F02">
        <w:rPr>
          <w:sz w:val="28"/>
          <w:szCs w:val="28"/>
        </w:rPr>
        <w:t>е</w:t>
      </w:r>
      <w:r w:rsidRPr="00495F02">
        <w:rPr>
          <w:sz w:val="28"/>
          <w:szCs w:val="28"/>
        </w:rPr>
        <w:t>ресмотре постановления или решения по делу об административном правон</w:t>
      </w:r>
      <w:r w:rsidRPr="00495F02">
        <w:rPr>
          <w:sz w:val="28"/>
          <w:szCs w:val="28"/>
        </w:rPr>
        <w:t>а</w:t>
      </w:r>
      <w:r w:rsidRPr="00495F02">
        <w:rPr>
          <w:sz w:val="28"/>
          <w:szCs w:val="28"/>
        </w:rPr>
        <w:t>рушении.</w:t>
      </w:r>
    </w:p>
    <w:p w:rsid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495F02">
        <w:rPr>
          <w:sz w:val="28"/>
          <w:szCs w:val="28"/>
        </w:rPr>
        <w:t>читывая, что части 1 и 2 статьи 12.27 Кодекса Российской Федерации об административных правонарушениях имеют единый родовой объект пос</w:t>
      </w:r>
      <w:r w:rsidRPr="00495F02">
        <w:rPr>
          <w:sz w:val="28"/>
          <w:szCs w:val="28"/>
        </w:rPr>
        <w:t>я</w:t>
      </w:r>
      <w:r w:rsidRPr="00495F02">
        <w:rPr>
          <w:sz w:val="28"/>
          <w:szCs w:val="28"/>
        </w:rPr>
        <w:t>гательства, а переквалификация действий виновного лица не усиливает адм</w:t>
      </w:r>
      <w:r w:rsidRPr="00495F02">
        <w:rPr>
          <w:sz w:val="28"/>
          <w:szCs w:val="28"/>
        </w:rPr>
        <w:t>и</w:t>
      </w:r>
      <w:r w:rsidRPr="00495F02">
        <w:rPr>
          <w:sz w:val="28"/>
          <w:szCs w:val="28"/>
        </w:rPr>
        <w:t xml:space="preserve">нистративное наказание и не ухудшает его положение, действия </w:t>
      </w:r>
      <w:r>
        <w:rPr>
          <w:sz w:val="28"/>
          <w:szCs w:val="28"/>
        </w:rPr>
        <w:t>Кузнецовой К.Ю.</w:t>
      </w:r>
      <w:r w:rsidRPr="00495F02">
        <w:rPr>
          <w:sz w:val="28"/>
          <w:szCs w:val="28"/>
        </w:rPr>
        <w:t xml:space="preserve"> подлежат переквалификации на часть 1 статьи 12.27 </w:t>
      </w:r>
      <w:r>
        <w:rPr>
          <w:sz w:val="28"/>
          <w:szCs w:val="28"/>
        </w:rPr>
        <w:t>КоАП РФ.</w:t>
      </w:r>
    </w:p>
    <w:p w:rsidR="00495F02" w:rsidRP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5F02">
        <w:rPr>
          <w:sz w:val="28"/>
          <w:szCs w:val="28"/>
        </w:rPr>
        <w:t>В соответствии с п. 2 ст. 4.1 КоАП РФ при назначении администрати</w:t>
      </w:r>
      <w:r w:rsidRPr="00495F02">
        <w:rPr>
          <w:sz w:val="28"/>
          <w:szCs w:val="28"/>
        </w:rPr>
        <w:t>в</w:t>
      </w:r>
      <w:r w:rsidRPr="00495F02">
        <w:rPr>
          <w:sz w:val="28"/>
          <w:szCs w:val="28"/>
        </w:rPr>
        <w:t>ного наказания Кузнецовой К.Ю. судья учитывает характер совершенного правонарушения, личность лица, совершившего правонарушение, обстоятел</w:t>
      </w:r>
      <w:r w:rsidRPr="00495F02">
        <w:rPr>
          <w:sz w:val="28"/>
          <w:szCs w:val="28"/>
        </w:rPr>
        <w:t>ь</w:t>
      </w:r>
      <w:r w:rsidRPr="00495F02">
        <w:rPr>
          <w:sz w:val="28"/>
          <w:szCs w:val="28"/>
        </w:rPr>
        <w:t>ства, смягчающие и отягчающие административную ответственность.</w:t>
      </w:r>
    </w:p>
    <w:p w:rsidR="00495F02" w:rsidRP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5F02">
        <w:rPr>
          <w:sz w:val="28"/>
          <w:szCs w:val="28"/>
        </w:rPr>
        <w:t>Как смягчающие наказание обстоятельства судья учитывает признание Кузнецовой К.Ю. своей вины и наличие двоих малолетних детей.</w:t>
      </w:r>
    </w:p>
    <w:p w:rsidR="00495F02" w:rsidRPr="00495F02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5F02">
        <w:rPr>
          <w:sz w:val="28"/>
          <w:szCs w:val="28"/>
        </w:rPr>
        <w:t>Отягчающих обстоятельств судьей не установлено.</w:t>
      </w:r>
    </w:p>
    <w:p w:rsidR="004372DB" w:rsidP="0049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5F02" w:rsidR="00495F02">
        <w:rPr>
          <w:sz w:val="28"/>
          <w:szCs w:val="28"/>
        </w:rPr>
        <w:t xml:space="preserve">При назначении наказания </w:t>
      </w:r>
      <w:r w:rsidR="00495F02">
        <w:rPr>
          <w:sz w:val="28"/>
          <w:szCs w:val="28"/>
        </w:rPr>
        <w:t>Кузнецовой К.Ю.мировой судья учитывает</w:t>
      </w:r>
      <w:r w:rsidRPr="00495F02" w:rsidR="00495F02">
        <w:rPr>
          <w:sz w:val="28"/>
          <w:szCs w:val="28"/>
        </w:rPr>
        <w:t xml:space="preserve"> характер совершенного административного правонарушения, данные о личн</w:t>
      </w:r>
      <w:r w:rsidRPr="00495F02" w:rsidR="00495F02">
        <w:rPr>
          <w:sz w:val="28"/>
          <w:szCs w:val="28"/>
        </w:rPr>
        <w:t>о</w:t>
      </w:r>
      <w:r w:rsidR="00495F02">
        <w:rPr>
          <w:sz w:val="28"/>
          <w:szCs w:val="28"/>
        </w:rPr>
        <w:t>сти Кузнецовой К.Ю.</w:t>
      </w:r>
      <w:r>
        <w:rPr>
          <w:sz w:val="28"/>
          <w:szCs w:val="28"/>
        </w:rPr>
        <w:t xml:space="preserve">, которая </w:t>
      </w:r>
      <w:r w:rsidRPr="004372DB">
        <w:rPr>
          <w:sz w:val="28"/>
          <w:szCs w:val="28"/>
        </w:rPr>
        <w:t xml:space="preserve">замужем, имеет двоих малолетних детей, </w:t>
      </w:r>
      <w:r>
        <w:rPr>
          <w:sz w:val="28"/>
          <w:szCs w:val="28"/>
        </w:rPr>
        <w:t xml:space="preserve">не </w:t>
      </w:r>
      <w:r w:rsidRPr="004372DB">
        <w:rPr>
          <w:sz w:val="28"/>
          <w:szCs w:val="28"/>
        </w:rPr>
        <w:t>р</w:t>
      </w:r>
      <w:r w:rsidRPr="004372DB">
        <w:rPr>
          <w:sz w:val="28"/>
          <w:szCs w:val="28"/>
        </w:rPr>
        <w:t>а</w:t>
      </w:r>
      <w:r w:rsidRPr="004372DB">
        <w:rPr>
          <w:sz w:val="28"/>
          <w:szCs w:val="28"/>
        </w:rPr>
        <w:t>ботает,</w:t>
      </w:r>
      <w:r>
        <w:rPr>
          <w:sz w:val="28"/>
          <w:szCs w:val="28"/>
        </w:rPr>
        <w:t xml:space="preserve"> </w:t>
      </w:r>
      <w:r w:rsidRPr="004372DB">
        <w:rPr>
          <w:sz w:val="28"/>
          <w:szCs w:val="28"/>
        </w:rPr>
        <w:t xml:space="preserve">вину признала,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4372DB">
        <w:rPr>
          <w:sz w:val="28"/>
          <w:szCs w:val="28"/>
        </w:rPr>
        <w:t>в целях исправления правонарушителя и предупреждения совершения новых административных правонарушений сч</w:t>
      </w:r>
      <w:r w:rsidRPr="004372DB">
        <w:rPr>
          <w:sz w:val="28"/>
          <w:szCs w:val="28"/>
        </w:rPr>
        <w:t>и</w:t>
      </w:r>
      <w:r w:rsidRPr="004372DB">
        <w:rPr>
          <w:sz w:val="28"/>
          <w:szCs w:val="28"/>
        </w:rPr>
        <w:t xml:space="preserve">тает необходимым и достаточным назначить административное наказание в виде административного штрафа в размере, предусмотренном санкцией части </w:t>
      </w:r>
      <w:r>
        <w:rPr>
          <w:sz w:val="28"/>
          <w:szCs w:val="28"/>
        </w:rPr>
        <w:t>1</w:t>
      </w:r>
      <w:r w:rsidRPr="004372DB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27</w:t>
      </w:r>
      <w:r w:rsidRPr="004372DB">
        <w:rPr>
          <w:sz w:val="28"/>
          <w:szCs w:val="28"/>
        </w:rPr>
        <w:t xml:space="preserve"> КоАП РФ.</w:t>
      </w:r>
    </w:p>
    <w:p w:rsidR="008B36DB" w:rsidRPr="00703F5A" w:rsidP="00437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368A">
        <w:rPr>
          <w:sz w:val="28"/>
          <w:szCs w:val="28"/>
        </w:rPr>
        <w:t>На основании изложенного, р</w:t>
      </w:r>
      <w:r w:rsidR="00F21170">
        <w:rPr>
          <w:sz w:val="28"/>
          <w:szCs w:val="28"/>
        </w:rPr>
        <w:t xml:space="preserve">уководствуясь </w:t>
      </w:r>
      <w:r w:rsidR="006327D6">
        <w:rPr>
          <w:sz w:val="28"/>
          <w:szCs w:val="28"/>
        </w:rPr>
        <w:t>ч</w:t>
      </w:r>
      <w:r w:rsidR="006327D6">
        <w:rPr>
          <w:sz w:val="28"/>
          <w:szCs w:val="28"/>
        </w:rPr>
        <w:t xml:space="preserve">. </w:t>
      </w:r>
      <w:r w:rsidR="004372DB">
        <w:rPr>
          <w:sz w:val="28"/>
          <w:szCs w:val="28"/>
        </w:rPr>
        <w:t>1</w:t>
      </w:r>
      <w:r w:rsidR="006327D6">
        <w:rPr>
          <w:sz w:val="28"/>
          <w:szCs w:val="28"/>
        </w:rPr>
        <w:t xml:space="preserve"> ст. 12.27, </w:t>
      </w:r>
      <w:r w:rsidR="00F21170">
        <w:rPr>
          <w:sz w:val="28"/>
          <w:szCs w:val="28"/>
        </w:rPr>
        <w:t>ст.</w:t>
      </w:r>
      <w:r w:rsidRPr="006E3B48" w:rsidR="00920C11">
        <w:rPr>
          <w:sz w:val="28"/>
          <w:szCs w:val="28"/>
        </w:rPr>
        <w:t xml:space="preserve">ст. 29.9 – 29.11  </w:t>
      </w:r>
      <w:r w:rsidR="00A47B0D">
        <w:rPr>
          <w:sz w:val="28"/>
          <w:szCs w:val="28"/>
        </w:rPr>
        <w:t>Кодекса Российской Федерации об административных правонарушен</w:t>
      </w:r>
      <w:r w:rsidR="00A47B0D">
        <w:rPr>
          <w:sz w:val="28"/>
          <w:szCs w:val="28"/>
        </w:rPr>
        <w:t>и</w:t>
      </w:r>
      <w:r w:rsidR="00A47B0D">
        <w:rPr>
          <w:sz w:val="28"/>
          <w:szCs w:val="28"/>
        </w:rPr>
        <w:t>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372DB" w:rsidRPr="004372DB" w:rsidP="0020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72DB">
        <w:rPr>
          <w:sz w:val="28"/>
          <w:szCs w:val="28"/>
        </w:rPr>
        <w:t>Кузнецову К</w:t>
      </w:r>
      <w:r w:rsidR="0017637A">
        <w:rPr>
          <w:sz w:val="28"/>
          <w:szCs w:val="28"/>
        </w:rPr>
        <w:t>.Ю.</w:t>
      </w:r>
      <w:r w:rsidRPr="004372DB">
        <w:rPr>
          <w:sz w:val="28"/>
          <w:szCs w:val="28"/>
        </w:rPr>
        <w:t xml:space="preserve"> признать виновной в совершении административного правонару</w:t>
      </w:r>
      <w:r>
        <w:rPr>
          <w:sz w:val="28"/>
          <w:szCs w:val="28"/>
        </w:rPr>
        <w:t xml:space="preserve">шения, предусмотренного частью 1 </w:t>
      </w:r>
      <w:r w:rsidRPr="004372DB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4372DB">
        <w:rPr>
          <w:sz w:val="28"/>
          <w:szCs w:val="28"/>
        </w:rPr>
        <w:t>12.</w:t>
      </w:r>
      <w:r>
        <w:rPr>
          <w:sz w:val="28"/>
          <w:szCs w:val="28"/>
        </w:rPr>
        <w:t xml:space="preserve">27 </w:t>
      </w:r>
      <w:r w:rsidRPr="004372DB">
        <w:rPr>
          <w:sz w:val="28"/>
          <w:szCs w:val="28"/>
        </w:rPr>
        <w:t>Кодекса Росси</w:t>
      </w:r>
      <w:r w:rsidRPr="004372DB">
        <w:rPr>
          <w:sz w:val="28"/>
          <w:szCs w:val="28"/>
        </w:rPr>
        <w:t>й</w:t>
      </w:r>
      <w:r w:rsidRPr="004372DB">
        <w:rPr>
          <w:sz w:val="28"/>
          <w:szCs w:val="28"/>
        </w:rPr>
        <w:t>ской Федерации об административных правонарушениях, и назначить ей а</w:t>
      </w:r>
      <w:r w:rsidRPr="004372DB">
        <w:rPr>
          <w:sz w:val="28"/>
          <w:szCs w:val="28"/>
        </w:rPr>
        <w:t>д</w:t>
      </w:r>
      <w:r w:rsidRPr="004372DB">
        <w:rPr>
          <w:sz w:val="28"/>
          <w:szCs w:val="28"/>
        </w:rPr>
        <w:t xml:space="preserve">министративное наказание в виде штрафа в размере </w:t>
      </w:r>
      <w:r>
        <w:rPr>
          <w:sz w:val="28"/>
          <w:szCs w:val="28"/>
        </w:rPr>
        <w:t>1 000</w:t>
      </w:r>
      <w:r w:rsidRPr="004372DB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4372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372DB">
        <w:rPr>
          <w:sz w:val="28"/>
          <w:szCs w:val="28"/>
        </w:rPr>
        <w:t>) ру</w:t>
      </w:r>
      <w:r w:rsidRPr="004372DB">
        <w:rPr>
          <w:sz w:val="28"/>
          <w:szCs w:val="28"/>
        </w:rPr>
        <w:t>б</w:t>
      </w:r>
      <w:r w:rsidRPr="004372DB">
        <w:rPr>
          <w:sz w:val="28"/>
          <w:szCs w:val="28"/>
        </w:rPr>
        <w:t>лей.</w:t>
      </w:r>
    </w:p>
    <w:p w:rsidR="004372DB" w:rsidRPr="004372DB" w:rsidP="004372DB">
      <w:pPr>
        <w:ind w:firstLine="708"/>
        <w:jc w:val="both"/>
        <w:rPr>
          <w:sz w:val="28"/>
          <w:szCs w:val="28"/>
        </w:rPr>
      </w:pPr>
      <w:r w:rsidRPr="004372DB">
        <w:rPr>
          <w:sz w:val="28"/>
          <w:szCs w:val="28"/>
        </w:rPr>
        <w:t xml:space="preserve">Сумму штрафа необходимо внести: УФК по Республике Крым (ОМВД России по Ленинскому району), </w:t>
      </w:r>
    </w:p>
    <w:p w:rsidR="004372DB" w:rsidRPr="004372DB" w:rsidP="004372DB">
      <w:pPr>
        <w:jc w:val="both"/>
        <w:rPr>
          <w:sz w:val="28"/>
          <w:szCs w:val="28"/>
        </w:rPr>
      </w:pPr>
      <w:r w:rsidRPr="004372DB">
        <w:rPr>
          <w:sz w:val="28"/>
          <w:szCs w:val="28"/>
        </w:rPr>
        <w:t>КПП 911101001, ИНН 9111000524, ОКТМО 35627000,</w:t>
      </w:r>
    </w:p>
    <w:p w:rsidR="004372DB" w:rsidRPr="004372DB" w:rsidP="004372DB">
      <w:pPr>
        <w:jc w:val="both"/>
        <w:rPr>
          <w:sz w:val="28"/>
          <w:szCs w:val="28"/>
        </w:rPr>
      </w:pPr>
      <w:r w:rsidRPr="004372DB">
        <w:rPr>
          <w:sz w:val="28"/>
          <w:szCs w:val="28"/>
        </w:rPr>
        <w:t>р</w:t>
      </w:r>
      <w:r w:rsidRPr="004372DB">
        <w:rPr>
          <w:sz w:val="28"/>
          <w:szCs w:val="28"/>
        </w:rPr>
        <w:t xml:space="preserve">/с №40101810335100010001 в Отделении по Республике Крым ЮГУ ЦБ РФ, БИК  043510001,  КБК  18811601123010001140, </w:t>
      </w:r>
      <w:r w:rsidR="002052B6">
        <w:rPr>
          <w:sz w:val="28"/>
          <w:szCs w:val="28"/>
        </w:rPr>
        <w:t xml:space="preserve">  </w:t>
      </w:r>
      <w:r w:rsidRPr="004372DB">
        <w:rPr>
          <w:sz w:val="28"/>
          <w:szCs w:val="28"/>
        </w:rPr>
        <w:t>УИН 18810391202200007</w:t>
      </w:r>
      <w:r>
        <w:rPr>
          <w:sz w:val="28"/>
          <w:szCs w:val="28"/>
        </w:rPr>
        <w:t>602</w:t>
      </w:r>
      <w:r w:rsidRPr="004372DB">
        <w:rPr>
          <w:sz w:val="28"/>
          <w:szCs w:val="28"/>
        </w:rPr>
        <w:t>,</w:t>
      </w:r>
    </w:p>
    <w:p w:rsidR="004372DB" w:rsidRPr="004372DB" w:rsidP="004372DB">
      <w:pPr>
        <w:jc w:val="both"/>
        <w:rPr>
          <w:sz w:val="28"/>
          <w:szCs w:val="28"/>
        </w:rPr>
      </w:pPr>
      <w:r w:rsidRPr="004372DB">
        <w:rPr>
          <w:sz w:val="28"/>
          <w:szCs w:val="28"/>
        </w:rPr>
        <w:t xml:space="preserve">назначение платежа </w:t>
      </w:r>
      <w:r w:rsidRPr="004372DB">
        <w:rPr>
          <w:sz w:val="28"/>
          <w:szCs w:val="28"/>
        </w:rPr>
        <w:t>–а</w:t>
      </w:r>
      <w:r w:rsidRPr="004372DB">
        <w:rPr>
          <w:sz w:val="28"/>
          <w:szCs w:val="28"/>
        </w:rPr>
        <w:t>дминистративный штраф по делу №5-62-31</w:t>
      </w:r>
      <w:r>
        <w:rPr>
          <w:sz w:val="28"/>
          <w:szCs w:val="28"/>
        </w:rPr>
        <w:t>7</w:t>
      </w:r>
      <w:r w:rsidRPr="004372DB">
        <w:rPr>
          <w:sz w:val="28"/>
          <w:szCs w:val="28"/>
        </w:rPr>
        <w:t>/2020.</w:t>
      </w:r>
    </w:p>
    <w:p w:rsidR="004372DB" w:rsidRPr="004372DB" w:rsidP="004372DB">
      <w:pPr>
        <w:ind w:firstLine="708"/>
        <w:jc w:val="both"/>
        <w:rPr>
          <w:sz w:val="28"/>
          <w:szCs w:val="28"/>
        </w:rPr>
      </w:pPr>
      <w:r w:rsidRPr="004372DB">
        <w:rPr>
          <w:sz w:val="28"/>
          <w:szCs w:val="28"/>
        </w:rPr>
        <w:t>Разъяснить Кузнецовой К</w:t>
      </w:r>
      <w:r w:rsidR="0017637A">
        <w:rPr>
          <w:sz w:val="28"/>
          <w:szCs w:val="28"/>
        </w:rPr>
        <w:t>.Ю.</w:t>
      </w:r>
      <w:r w:rsidRPr="004372DB">
        <w:rPr>
          <w:sz w:val="28"/>
          <w:szCs w:val="28"/>
        </w:rPr>
        <w:t>, что согласно статье 32.2 Ко-АП РФ штраф должен быть уплачен лицом, привлекаемым к административной ответстве</w:t>
      </w:r>
      <w:r w:rsidRPr="004372DB">
        <w:rPr>
          <w:sz w:val="28"/>
          <w:szCs w:val="28"/>
        </w:rPr>
        <w:t>н</w:t>
      </w:r>
      <w:r w:rsidRPr="004372DB">
        <w:rPr>
          <w:sz w:val="28"/>
          <w:szCs w:val="28"/>
        </w:rPr>
        <w:t>ности, не позднее шестидесяти дней со дня вступления постановления о нал</w:t>
      </w:r>
      <w:r w:rsidRPr="004372DB">
        <w:rPr>
          <w:sz w:val="28"/>
          <w:szCs w:val="28"/>
        </w:rPr>
        <w:t>о</w:t>
      </w:r>
      <w:r w:rsidRPr="004372DB">
        <w:rPr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372DB" w:rsidRPr="004372DB" w:rsidP="004372DB">
      <w:pPr>
        <w:ind w:firstLine="708"/>
        <w:jc w:val="both"/>
        <w:rPr>
          <w:sz w:val="28"/>
          <w:szCs w:val="28"/>
        </w:rPr>
      </w:pPr>
      <w:r w:rsidRPr="004372DB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4372DB" w:rsidRPr="004372DB" w:rsidP="004372DB">
      <w:pPr>
        <w:ind w:firstLine="708"/>
        <w:jc w:val="both"/>
        <w:rPr>
          <w:sz w:val="28"/>
          <w:szCs w:val="28"/>
        </w:rPr>
      </w:pPr>
      <w:r w:rsidRPr="004372DB">
        <w:rPr>
          <w:sz w:val="28"/>
          <w:szCs w:val="28"/>
        </w:rPr>
        <w:t>При отсутствии документа, свидетельствующего об уплате штрафа в у</w:t>
      </w:r>
      <w:r w:rsidRPr="004372DB">
        <w:rPr>
          <w:sz w:val="28"/>
          <w:szCs w:val="28"/>
        </w:rPr>
        <w:t>с</w:t>
      </w:r>
      <w:r w:rsidRPr="004372DB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4372DB">
        <w:rPr>
          <w:sz w:val="28"/>
          <w:szCs w:val="28"/>
        </w:rPr>
        <w:t>д</w:t>
      </w:r>
      <w:r w:rsidRPr="004372DB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4372DB">
        <w:rPr>
          <w:sz w:val="28"/>
          <w:szCs w:val="28"/>
        </w:rPr>
        <w:t>о</w:t>
      </w:r>
      <w:r w:rsidRPr="004372DB">
        <w:rPr>
          <w:sz w:val="28"/>
          <w:szCs w:val="28"/>
        </w:rPr>
        <w:t>дательством.</w:t>
      </w:r>
    </w:p>
    <w:p w:rsidR="004372DB" w:rsidP="004372DB">
      <w:pPr>
        <w:ind w:firstLine="708"/>
        <w:jc w:val="both"/>
        <w:rPr>
          <w:sz w:val="28"/>
          <w:szCs w:val="28"/>
        </w:rPr>
      </w:pPr>
      <w:r w:rsidRPr="004372DB">
        <w:rPr>
          <w:sz w:val="28"/>
          <w:szCs w:val="28"/>
        </w:rPr>
        <w:t>Предупредить Кузнецову К</w:t>
      </w:r>
      <w:r w:rsidR="0017637A">
        <w:rPr>
          <w:sz w:val="28"/>
          <w:szCs w:val="28"/>
        </w:rPr>
        <w:t>.Ю.</w:t>
      </w:r>
      <w:r w:rsidRPr="004372DB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</w:t>
      </w:r>
      <w:r w:rsidRPr="004372DB">
        <w:rPr>
          <w:sz w:val="28"/>
          <w:szCs w:val="28"/>
        </w:rPr>
        <w:t>в</w:t>
      </w:r>
      <w:r w:rsidRPr="004372DB">
        <w:rPr>
          <w:sz w:val="28"/>
          <w:szCs w:val="28"/>
        </w:rPr>
        <w:t>ного штрафа в срок, предусмотренный настоящим Кодексом (не позднее шестид</w:t>
      </w:r>
      <w:r w:rsidRPr="004372DB">
        <w:rPr>
          <w:sz w:val="28"/>
          <w:szCs w:val="28"/>
        </w:rPr>
        <w:t>е</w:t>
      </w:r>
      <w:r w:rsidRPr="004372DB">
        <w:rPr>
          <w:sz w:val="28"/>
          <w:szCs w:val="28"/>
        </w:rPr>
        <w:t>сяти дней со дня вступления постановления о наложении администрати</w:t>
      </w:r>
      <w:r w:rsidRPr="004372DB">
        <w:rPr>
          <w:sz w:val="28"/>
          <w:szCs w:val="28"/>
        </w:rPr>
        <w:t>в</w:t>
      </w:r>
      <w:r w:rsidRPr="004372DB">
        <w:rPr>
          <w:sz w:val="28"/>
          <w:szCs w:val="28"/>
        </w:rPr>
        <w:t>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4372DB">
        <w:rPr>
          <w:sz w:val="28"/>
          <w:szCs w:val="28"/>
        </w:rPr>
        <w:t xml:space="preserve"> на срок до пятн</w:t>
      </w:r>
      <w:r w:rsidRPr="004372DB">
        <w:rPr>
          <w:sz w:val="28"/>
          <w:szCs w:val="28"/>
        </w:rPr>
        <w:t>а</w:t>
      </w:r>
      <w:r w:rsidRPr="004372DB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B36DB" w:rsidP="00437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A06708">
        <w:rPr>
          <w:sz w:val="28"/>
          <w:szCs w:val="28"/>
        </w:rPr>
        <w:t xml:space="preserve"> судебного участка №6</w:t>
      </w:r>
      <w:r w:rsidR="00A47B0D">
        <w:rPr>
          <w:sz w:val="28"/>
          <w:szCs w:val="28"/>
        </w:rPr>
        <w:t>2</w:t>
      </w:r>
      <w:r w:rsidR="00A06708">
        <w:rPr>
          <w:sz w:val="28"/>
          <w:szCs w:val="28"/>
        </w:rPr>
        <w:t xml:space="preserve"> Ленинского с</w:t>
      </w:r>
      <w:r w:rsidR="00A06708">
        <w:rPr>
          <w:sz w:val="28"/>
          <w:szCs w:val="28"/>
        </w:rPr>
        <w:t>у</w:t>
      </w:r>
      <w:r w:rsidR="00A06708">
        <w:rPr>
          <w:sz w:val="28"/>
          <w:szCs w:val="28"/>
        </w:rPr>
        <w:t>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0DCD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A70DC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A70DC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A70DCD">
        <w:rPr>
          <w:sz w:val="28"/>
          <w:szCs w:val="28"/>
        </w:rPr>
        <w:t xml:space="preserve">         </w:t>
      </w:r>
      <w:r w:rsidR="002052B6">
        <w:rPr>
          <w:sz w:val="28"/>
          <w:szCs w:val="28"/>
        </w:rPr>
        <w:t xml:space="preserve">                                                     </w:t>
      </w:r>
      <w:r w:rsidR="00A70DCD">
        <w:rPr>
          <w:sz w:val="28"/>
          <w:szCs w:val="28"/>
        </w:rPr>
        <w:t xml:space="preserve">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06224"/>
    <w:rsid w:val="00026A86"/>
    <w:rsid w:val="00046D54"/>
    <w:rsid w:val="000726FF"/>
    <w:rsid w:val="00076016"/>
    <w:rsid w:val="00091429"/>
    <w:rsid w:val="00097076"/>
    <w:rsid w:val="000A1A58"/>
    <w:rsid w:val="000B52FA"/>
    <w:rsid w:val="00100E28"/>
    <w:rsid w:val="00124F8F"/>
    <w:rsid w:val="00131F2A"/>
    <w:rsid w:val="00156CE9"/>
    <w:rsid w:val="0017637A"/>
    <w:rsid w:val="001A179D"/>
    <w:rsid w:val="001C5DCA"/>
    <w:rsid w:val="0020140B"/>
    <w:rsid w:val="002052B6"/>
    <w:rsid w:val="002A24A4"/>
    <w:rsid w:val="002B3321"/>
    <w:rsid w:val="002E6E60"/>
    <w:rsid w:val="002F5609"/>
    <w:rsid w:val="00304FFA"/>
    <w:rsid w:val="00305D4A"/>
    <w:rsid w:val="00320421"/>
    <w:rsid w:val="00325E47"/>
    <w:rsid w:val="00344D23"/>
    <w:rsid w:val="0038640F"/>
    <w:rsid w:val="003B6009"/>
    <w:rsid w:val="003C4317"/>
    <w:rsid w:val="003E53FA"/>
    <w:rsid w:val="003F4BF2"/>
    <w:rsid w:val="00400398"/>
    <w:rsid w:val="0040178F"/>
    <w:rsid w:val="00421D90"/>
    <w:rsid w:val="004372DB"/>
    <w:rsid w:val="00456190"/>
    <w:rsid w:val="0045675C"/>
    <w:rsid w:val="00495F02"/>
    <w:rsid w:val="004A1D03"/>
    <w:rsid w:val="004A5DE8"/>
    <w:rsid w:val="004A6C96"/>
    <w:rsid w:val="004C289D"/>
    <w:rsid w:val="004E378A"/>
    <w:rsid w:val="004F3B2F"/>
    <w:rsid w:val="005727A1"/>
    <w:rsid w:val="005A567C"/>
    <w:rsid w:val="005A5AE1"/>
    <w:rsid w:val="006327D6"/>
    <w:rsid w:val="006460C4"/>
    <w:rsid w:val="00660444"/>
    <w:rsid w:val="0066576A"/>
    <w:rsid w:val="006715F4"/>
    <w:rsid w:val="00685B51"/>
    <w:rsid w:val="006C1F02"/>
    <w:rsid w:val="006C4B0A"/>
    <w:rsid w:val="006E3B48"/>
    <w:rsid w:val="006F6742"/>
    <w:rsid w:val="0070323C"/>
    <w:rsid w:val="00703F5A"/>
    <w:rsid w:val="007069F7"/>
    <w:rsid w:val="0071090F"/>
    <w:rsid w:val="00714804"/>
    <w:rsid w:val="007C565A"/>
    <w:rsid w:val="007F4D57"/>
    <w:rsid w:val="008056F6"/>
    <w:rsid w:val="00813D35"/>
    <w:rsid w:val="008309A1"/>
    <w:rsid w:val="00832A2E"/>
    <w:rsid w:val="00854BB9"/>
    <w:rsid w:val="00885D55"/>
    <w:rsid w:val="0089298D"/>
    <w:rsid w:val="00895E79"/>
    <w:rsid w:val="008A067E"/>
    <w:rsid w:val="008A7B7A"/>
    <w:rsid w:val="008B36DB"/>
    <w:rsid w:val="008C2ABB"/>
    <w:rsid w:val="008F2931"/>
    <w:rsid w:val="00910709"/>
    <w:rsid w:val="00920C11"/>
    <w:rsid w:val="009220C9"/>
    <w:rsid w:val="00951672"/>
    <w:rsid w:val="0097141A"/>
    <w:rsid w:val="00990CB6"/>
    <w:rsid w:val="009C5A7D"/>
    <w:rsid w:val="009D1E4D"/>
    <w:rsid w:val="009E3608"/>
    <w:rsid w:val="009F6856"/>
    <w:rsid w:val="00A06708"/>
    <w:rsid w:val="00A120FB"/>
    <w:rsid w:val="00A16EDF"/>
    <w:rsid w:val="00A47B0D"/>
    <w:rsid w:val="00A55CBD"/>
    <w:rsid w:val="00A70DCD"/>
    <w:rsid w:val="00AD3052"/>
    <w:rsid w:val="00AE368B"/>
    <w:rsid w:val="00AE3949"/>
    <w:rsid w:val="00AE3C6C"/>
    <w:rsid w:val="00AF5937"/>
    <w:rsid w:val="00B13482"/>
    <w:rsid w:val="00B2368A"/>
    <w:rsid w:val="00B80795"/>
    <w:rsid w:val="00B8605C"/>
    <w:rsid w:val="00BA1EC8"/>
    <w:rsid w:val="00BC3F7A"/>
    <w:rsid w:val="00C354B0"/>
    <w:rsid w:val="00C84254"/>
    <w:rsid w:val="00C85F2F"/>
    <w:rsid w:val="00C86BF2"/>
    <w:rsid w:val="00CE3325"/>
    <w:rsid w:val="00D13466"/>
    <w:rsid w:val="00D17BFB"/>
    <w:rsid w:val="00D81F14"/>
    <w:rsid w:val="00DD1875"/>
    <w:rsid w:val="00DE0ED4"/>
    <w:rsid w:val="00DE17B5"/>
    <w:rsid w:val="00DE22F1"/>
    <w:rsid w:val="00E21E18"/>
    <w:rsid w:val="00E33592"/>
    <w:rsid w:val="00E43A8B"/>
    <w:rsid w:val="00E73510"/>
    <w:rsid w:val="00E86AEA"/>
    <w:rsid w:val="00EC6B11"/>
    <w:rsid w:val="00ED2A47"/>
    <w:rsid w:val="00EF0DB8"/>
    <w:rsid w:val="00F003D8"/>
    <w:rsid w:val="00F00DB1"/>
    <w:rsid w:val="00F0202B"/>
    <w:rsid w:val="00F21170"/>
    <w:rsid w:val="00F52247"/>
    <w:rsid w:val="00F6337A"/>
    <w:rsid w:val="00F64773"/>
    <w:rsid w:val="00F65B5C"/>
    <w:rsid w:val="00F673B5"/>
    <w:rsid w:val="00F826DD"/>
    <w:rsid w:val="00F9215F"/>
    <w:rsid w:val="00FB2768"/>
    <w:rsid w:val="00FC7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