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323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1491-80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52034" w:rsidR="00D801F2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3232520124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 июл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D801F2" w:rsidRPr="00252034" w:rsidP="004437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Дач Виктора Викторовича, </w:t>
      </w:r>
      <w:r w:rsidRPr="0044373C" w:rsidR="0044373C">
        <w:rPr>
          <w:rFonts w:ascii="Times New Roman" w:hAnsi="Times New Roman" w:cs="Times New Roman"/>
          <w:sz w:val="25"/>
          <w:szCs w:val="25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A37FB" w:rsidRPr="00252034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Дач В.В.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 по постановлению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Дач В.В. </w:t>
      </w:r>
      <w:r w:rsidRPr="00252034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явился,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признал и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раскаялся.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58F8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Дач В.В.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</w:t>
      </w:r>
      <w:r w:rsidR="001817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от </w:t>
      </w:r>
      <w:r w:rsidRPr="0044373C" w:rsidR="0044373C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административном правонарушении.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Дач В.В.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1B58F8"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Дач В.В.</w:t>
      </w:r>
      <w:r w:rsidRPr="00252034" w:rsid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1B58F8"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Дач В.В.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 и раскаяние.</w:t>
      </w:r>
    </w:p>
    <w:p w:rsidR="00D53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1B58F8">
        <w:rPr>
          <w:rFonts w:ascii="Times New Roman" w:hAnsi="Times New Roman" w:cs="Times New Roman"/>
          <w:sz w:val="25"/>
          <w:szCs w:val="25"/>
        </w:rPr>
        <w:t xml:space="preserve">Дач Виктора Викторовича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17B1"/>
    <w:rsid w:val="00183451"/>
    <w:rsid w:val="00185492"/>
    <w:rsid w:val="0018708B"/>
    <w:rsid w:val="001942B7"/>
    <w:rsid w:val="001A1A7D"/>
    <w:rsid w:val="001A34B6"/>
    <w:rsid w:val="001A426F"/>
    <w:rsid w:val="001A4E8B"/>
    <w:rsid w:val="001B58F8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4373C"/>
    <w:rsid w:val="00461485"/>
    <w:rsid w:val="0047412A"/>
    <w:rsid w:val="00475E90"/>
    <w:rsid w:val="0047659D"/>
    <w:rsid w:val="0047671A"/>
    <w:rsid w:val="004769CA"/>
    <w:rsid w:val="00476E48"/>
    <w:rsid w:val="004802CE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2695-3034-4197-9676-BA6EB0A3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