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5EB4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 xml:space="preserve">      Дело  № 5-</w:t>
      </w:r>
      <w:r w:rsidRPr="008800C5" w:rsidR="00743009">
        <w:rPr>
          <w:sz w:val="28"/>
          <w:szCs w:val="25"/>
        </w:rPr>
        <w:t>62-</w:t>
      </w:r>
      <w:r w:rsidRPr="008800C5" w:rsidR="007610AC">
        <w:rPr>
          <w:sz w:val="28"/>
          <w:szCs w:val="25"/>
        </w:rPr>
        <w:t>326/2026</w:t>
      </w:r>
    </w:p>
    <w:p w:rsidR="001A0DFA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>УИД 91MS006</w:t>
      </w:r>
      <w:r w:rsidRPr="008800C5" w:rsidR="007F0F35">
        <w:rPr>
          <w:sz w:val="28"/>
          <w:szCs w:val="25"/>
        </w:rPr>
        <w:t>2</w:t>
      </w:r>
      <w:r w:rsidRPr="008800C5" w:rsidR="007610AC">
        <w:rPr>
          <w:sz w:val="28"/>
          <w:szCs w:val="25"/>
        </w:rPr>
        <w:t>-01-2026</w:t>
      </w:r>
      <w:r w:rsidRPr="008800C5">
        <w:rPr>
          <w:sz w:val="28"/>
          <w:szCs w:val="25"/>
        </w:rPr>
        <w:t>-</w:t>
      </w:r>
      <w:r w:rsidRPr="008800C5" w:rsidR="007610AC">
        <w:rPr>
          <w:sz w:val="28"/>
          <w:szCs w:val="25"/>
        </w:rPr>
        <w:t>001308-63</w:t>
      </w:r>
    </w:p>
    <w:p w:rsidR="00DB65FC" w:rsidRPr="008800C5" w:rsidP="004278CB">
      <w:pPr>
        <w:jc w:val="right"/>
        <w:rPr>
          <w:sz w:val="28"/>
          <w:szCs w:val="25"/>
        </w:rPr>
      </w:pPr>
      <w:r w:rsidRPr="008800C5">
        <w:rPr>
          <w:sz w:val="28"/>
          <w:szCs w:val="25"/>
        </w:rPr>
        <w:t>УИН 041076030062500</w:t>
      </w:r>
      <w:r w:rsidRPr="008800C5" w:rsidR="007610AC">
        <w:rPr>
          <w:sz w:val="28"/>
          <w:szCs w:val="25"/>
        </w:rPr>
        <w:t>3262619103</w:t>
      </w:r>
    </w:p>
    <w:p w:rsidR="00FC4A52" w:rsidRPr="008800C5" w:rsidP="004278CB">
      <w:pPr>
        <w:jc w:val="right"/>
        <w:rPr>
          <w:sz w:val="28"/>
          <w:szCs w:val="25"/>
        </w:rPr>
      </w:pPr>
    </w:p>
    <w:p w:rsidR="001A0DFA" w:rsidRPr="008800C5" w:rsidP="004278CB">
      <w:pPr>
        <w:jc w:val="center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>ПОСТАНОВЛЕНИЕ</w:t>
      </w:r>
    </w:p>
    <w:p w:rsidR="001A0DFA" w:rsidRPr="008800C5" w:rsidP="004278CB">
      <w:pPr>
        <w:jc w:val="center"/>
        <w:rPr>
          <w:sz w:val="28"/>
          <w:szCs w:val="25"/>
        </w:rPr>
      </w:pPr>
      <w:r w:rsidRPr="008800C5">
        <w:rPr>
          <w:sz w:val="28"/>
          <w:szCs w:val="25"/>
        </w:rPr>
        <w:t>25 июня 2026</w:t>
      </w:r>
      <w:r w:rsidRPr="008800C5" w:rsidR="00A85F3C">
        <w:rPr>
          <w:sz w:val="28"/>
          <w:szCs w:val="25"/>
        </w:rPr>
        <w:t xml:space="preserve"> года                                          </w:t>
      </w:r>
      <w:r w:rsidRPr="008800C5" w:rsidR="000C72F0">
        <w:rPr>
          <w:sz w:val="28"/>
          <w:szCs w:val="25"/>
        </w:rPr>
        <w:t xml:space="preserve">           </w:t>
      </w:r>
      <w:r w:rsidRPr="008800C5" w:rsidR="00A85F3C">
        <w:rPr>
          <w:sz w:val="28"/>
          <w:szCs w:val="25"/>
        </w:rPr>
        <w:t xml:space="preserve">        п</w:t>
      </w:r>
      <w:r w:rsidRPr="008800C5" w:rsidR="000C72F0">
        <w:rPr>
          <w:sz w:val="28"/>
          <w:szCs w:val="25"/>
        </w:rPr>
        <w:t>гт</w:t>
      </w:r>
      <w:r w:rsidRPr="008800C5" w:rsidR="00A85F3C">
        <w:rPr>
          <w:sz w:val="28"/>
          <w:szCs w:val="25"/>
        </w:rPr>
        <w:t xml:space="preserve"> </w:t>
      </w:r>
      <w:r w:rsidRPr="008800C5" w:rsidR="00A85F3C">
        <w:rPr>
          <w:sz w:val="28"/>
          <w:szCs w:val="25"/>
        </w:rPr>
        <w:t>Ленино</w:t>
      </w:r>
    </w:p>
    <w:p w:rsidR="000C72F0" w:rsidRPr="008800C5" w:rsidP="004278CB">
      <w:pPr>
        <w:jc w:val="both"/>
        <w:rPr>
          <w:sz w:val="28"/>
          <w:szCs w:val="25"/>
        </w:rPr>
      </w:pPr>
    </w:p>
    <w:p w:rsidR="001A0DFA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М</w:t>
      </w:r>
      <w:r w:rsidRPr="008800C5" w:rsidR="00A85F3C">
        <w:rPr>
          <w:sz w:val="28"/>
          <w:szCs w:val="25"/>
        </w:rPr>
        <w:t xml:space="preserve">ировой судья судебного  участка №62 Ленинского судебного района (Ленинский район) Республики Крым Тимофеева В.А., рассмотрев в открытом судебном заседании административный материал </w:t>
      </w:r>
      <w:r w:rsidRPr="008800C5" w:rsidR="00E1739D">
        <w:rPr>
          <w:sz w:val="28"/>
          <w:szCs w:val="25"/>
        </w:rPr>
        <w:t>об административном правонарушении,</w:t>
      </w:r>
      <w:r w:rsidRPr="008800C5" w:rsidR="008D6AF4">
        <w:rPr>
          <w:sz w:val="28"/>
          <w:szCs w:val="25"/>
        </w:rPr>
        <w:t xml:space="preserve"> предусмотренно</w:t>
      </w:r>
      <w:r w:rsidRPr="008800C5" w:rsidR="00E1739D">
        <w:rPr>
          <w:sz w:val="28"/>
          <w:szCs w:val="25"/>
        </w:rPr>
        <w:t>м</w:t>
      </w:r>
      <w:r w:rsidRPr="008800C5" w:rsidR="008D6AF4">
        <w:rPr>
          <w:sz w:val="28"/>
          <w:szCs w:val="25"/>
        </w:rPr>
        <w:t xml:space="preserve"> ст. 19.13  КоАП РФ,</w:t>
      </w:r>
      <w:r w:rsidRPr="008800C5" w:rsidR="00E1739D">
        <w:rPr>
          <w:sz w:val="28"/>
          <w:szCs w:val="25"/>
        </w:rPr>
        <w:t xml:space="preserve">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328"/>
      </w:tblGrid>
      <w:tr w:rsidTr="0018666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384" w:type="dxa"/>
          </w:tcPr>
          <w:p w:rsidR="001A0DFA" w:rsidRPr="008800C5" w:rsidP="004278CB">
            <w:pPr>
              <w:jc w:val="both"/>
              <w:rPr>
                <w:sz w:val="28"/>
                <w:szCs w:val="25"/>
              </w:rPr>
            </w:pPr>
          </w:p>
        </w:tc>
        <w:tc>
          <w:tcPr>
            <w:tcW w:w="8328" w:type="dxa"/>
          </w:tcPr>
          <w:p w:rsidR="00F67E06" w:rsidRPr="008800C5" w:rsidP="0012281C">
            <w:pPr>
              <w:ind w:left="-108"/>
              <w:jc w:val="both"/>
              <w:rPr>
                <w:sz w:val="28"/>
                <w:szCs w:val="25"/>
              </w:rPr>
            </w:pPr>
            <w:r w:rsidRPr="008800C5">
              <w:rPr>
                <w:b/>
                <w:sz w:val="28"/>
                <w:szCs w:val="25"/>
              </w:rPr>
              <w:t xml:space="preserve">Титова Виталия Александровича, </w:t>
            </w:r>
            <w:r w:rsidRPr="00D93DA9" w:rsidR="00D93DA9">
              <w:rPr>
                <w:sz w:val="28"/>
                <w:szCs w:val="25"/>
              </w:rPr>
              <w:t>(данные изъяты)</w:t>
            </w:r>
          </w:p>
        </w:tc>
      </w:tr>
    </w:tbl>
    <w:p w:rsidR="001A0DFA" w:rsidRPr="008800C5" w:rsidP="004278CB">
      <w:pPr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 </w:t>
      </w:r>
    </w:p>
    <w:p w:rsidR="001A0DFA" w:rsidRPr="008800C5" w:rsidP="004278CB">
      <w:pPr>
        <w:jc w:val="center"/>
        <w:rPr>
          <w:sz w:val="28"/>
          <w:szCs w:val="25"/>
        </w:rPr>
      </w:pPr>
      <w:r w:rsidRPr="008800C5">
        <w:rPr>
          <w:sz w:val="28"/>
          <w:szCs w:val="25"/>
        </w:rPr>
        <w:t>УСТАНОВИЛ:</w:t>
      </w:r>
    </w:p>
    <w:p w:rsidR="007610AC" w:rsidRPr="008800C5" w:rsidP="004C25FD">
      <w:pPr>
        <w:pStyle w:val="20"/>
        <w:ind w:left="19"/>
        <w:jc w:val="both"/>
        <w:rPr>
          <w:szCs w:val="25"/>
        </w:rPr>
      </w:pPr>
      <w:r w:rsidRPr="008800C5">
        <w:rPr>
          <w:szCs w:val="25"/>
        </w:rPr>
        <w:t xml:space="preserve">         </w:t>
      </w:r>
      <w:r w:rsidRPr="008800C5" w:rsidR="002A368B">
        <w:rPr>
          <w:szCs w:val="25"/>
        </w:rPr>
        <w:t xml:space="preserve">Из </w:t>
      </w:r>
      <w:r w:rsidRPr="008800C5">
        <w:rPr>
          <w:szCs w:val="25"/>
        </w:rPr>
        <w:t xml:space="preserve">протокола </w:t>
      </w:r>
      <w:r w:rsidRPr="00D93DA9" w:rsidR="00D93DA9">
        <w:rPr>
          <w:szCs w:val="25"/>
        </w:rPr>
        <w:t>(данные изъяты)</w:t>
      </w:r>
      <w:r w:rsidR="00D93DA9">
        <w:rPr>
          <w:szCs w:val="25"/>
        </w:rPr>
        <w:t xml:space="preserve"> </w:t>
      </w:r>
      <w:r w:rsidRPr="008800C5">
        <w:rPr>
          <w:szCs w:val="25"/>
        </w:rPr>
        <w:t xml:space="preserve">об административном правонарушении </w:t>
      </w:r>
      <w:r w:rsidRPr="008800C5" w:rsidR="00312B59">
        <w:rPr>
          <w:szCs w:val="25"/>
        </w:rPr>
        <w:t xml:space="preserve">от </w:t>
      </w:r>
      <w:r w:rsidRPr="00D93DA9" w:rsidR="00D93DA9">
        <w:rPr>
          <w:szCs w:val="25"/>
        </w:rPr>
        <w:t>(данные изъяты)</w:t>
      </w:r>
      <w:r w:rsidRPr="008800C5" w:rsidR="002A368B">
        <w:rPr>
          <w:szCs w:val="25"/>
        </w:rPr>
        <w:t xml:space="preserve"> следует</w:t>
      </w:r>
      <w:r w:rsidRPr="008800C5" w:rsidR="00A63902">
        <w:rPr>
          <w:szCs w:val="25"/>
        </w:rPr>
        <w:t xml:space="preserve">, что </w:t>
      </w:r>
      <w:r w:rsidRPr="00D93DA9" w:rsidR="00D93DA9">
        <w:rPr>
          <w:szCs w:val="25"/>
        </w:rPr>
        <w:t>(данные изъяты)</w:t>
      </w:r>
      <w:r w:rsidRPr="008800C5" w:rsidR="004C25FD">
        <w:rPr>
          <w:szCs w:val="25"/>
        </w:rPr>
        <w:t xml:space="preserve"> </w:t>
      </w:r>
      <w:r w:rsidRPr="008800C5" w:rsidR="004A1F65">
        <w:rPr>
          <w:szCs w:val="25"/>
        </w:rPr>
        <w:t xml:space="preserve">Титов В.А. </w:t>
      </w:r>
      <w:r w:rsidRPr="008800C5">
        <w:rPr>
          <w:szCs w:val="25"/>
        </w:rPr>
        <w:t xml:space="preserve">находясь по адресу: </w:t>
      </w:r>
      <w:r w:rsidRPr="00D93DA9" w:rsidR="00D93DA9">
        <w:rPr>
          <w:szCs w:val="25"/>
        </w:rPr>
        <w:t>(данные изъяты)</w:t>
      </w:r>
      <w:r w:rsidRPr="008800C5">
        <w:rPr>
          <w:szCs w:val="25"/>
        </w:rPr>
        <w:t xml:space="preserve"> с мобильного телефона осуществил ложный вызов сотрудников полиции, чем препятствовал их работе, чем препятствовал их работе, связанной с принятием экстренных мер по спасению жизни и здоровья граждан, их имущества.</w:t>
      </w:r>
    </w:p>
    <w:p w:rsidR="00462324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Титов В.А. в судебное заседание не явился, о дне, времени и месте рассмотрения дела извещен надлежащим образом, причины неявки суду не сообщил.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</w:t>
      </w:r>
      <w:r w:rsidRPr="008800C5">
        <w:rPr>
          <w:sz w:val="28"/>
          <w:szCs w:val="25"/>
        </w:rPr>
        <w:t>административных правонарушений.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Согласно статьи</w:t>
      </w:r>
      <w:r w:rsidRPr="008800C5">
        <w:rPr>
          <w:sz w:val="28"/>
          <w:szCs w:val="25"/>
        </w:rPr>
        <w:t xml:space="preserve"> 19.13 Кодекса Российской Федерации об административных правонарушениях заведомо ложный вызов пожарной охраны, полиции, скорой медицинской помощи или иных специализированных служб - влечёт наложение административного штрафа в размере от одной тысячи</w:t>
      </w:r>
      <w:r w:rsidRPr="008800C5">
        <w:rPr>
          <w:sz w:val="28"/>
          <w:szCs w:val="25"/>
        </w:rPr>
        <w:t xml:space="preserve"> до одной тысячи пятисот рублей.</w:t>
      </w:r>
    </w:p>
    <w:p w:rsidR="004C25FD" w:rsidRPr="008800C5" w:rsidP="00D272D6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Вина</w:t>
      </w:r>
      <w:r w:rsidRPr="008800C5">
        <w:rPr>
          <w:sz w:val="28"/>
          <w:szCs w:val="25"/>
        </w:rPr>
        <w:t xml:space="preserve"> Титова В.А.</w:t>
      </w:r>
      <w:r w:rsidRPr="008800C5" w:rsidR="00E24C80">
        <w:rPr>
          <w:sz w:val="28"/>
          <w:szCs w:val="25"/>
        </w:rPr>
        <w:t xml:space="preserve"> </w:t>
      </w:r>
      <w:r w:rsidRPr="008800C5">
        <w:rPr>
          <w:sz w:val="28"/>
          <w:szCs w:val="25"/>
        </w:rPr>
        <w:t xml:space="preserve">подтверждается </w:t>
      </w:r>
      <w:r w:rsidRPr="008800C5" w:rsidR="007419AA">
        <w:rPr>
          <w:sz w:val="28"/>
          <w:szCs w:val="25"/>
        </w:rPr>
        <w:t xml:space="preserve">протоколом </w:t>
      </w:r>
      <w:r w:rsidRPr="00D93DA9" w:rsidR="00D93DA9">
        <w:rPr>
          <w:sz w:val="28"/>
          <w:szCs w:val="25"/>
        </w:rPr>
        <w:t>(данные изъяты)</w:t>
      </w:r>
      <w:r w:rsidRPr="008800C5" w:rsidR="0038074E">
        <w:rPr>
          <w:sz w:val="28"/>
          <w:szCs w:val="25"/>
        </w:rPr>
        <w:t xml:space="preserve"> об админ</w:t>
      </w:r>
      <w:r w:rsidRPr="008800C5" w:rsidR="00127E65">
        <w:rPr>
          <w:sz w:val="28"/>
          <w:szCs w:val="25"/>
        </w:rPr>
        <w:t xml:space="preserve">истративном правонарушении от </w:t>
      </w:r>
      <w:r w:rsidRPr="00D93DA9" w:rsidR="00D93DA9">
        <w:rPr>
          <w:sz w:val="28"/>
          <w:szCs w:val="25"/>
        </w:rPr>
        <w:t>(данные изъяты)</w:t>
      </w:r>
      <w:r w:rsidRPr="008800C5">
        <w:rPr>
          <w:sz w:val="28"/>
          <w:szCs w:val="25"/>
        </w:rPr>
        <w:t xml:space="preserve">, </w:t>
      </w:r>
      <w:r w:rsidRPr="008800C5" w:rsidR="007610AC">
        <w:rPr>
          <w:sz w:val="28"/>
          <w:szCs w:val="25"/>
        </w:rPr>
        <w:t xml:space="preserve">рапортом от </w:t>
      </w:r>
      <w:r w:rsidRPr="00D93DA9" w:rsidR="00D93DA9">
        <w:rPr>
          <w:sz w:val="28"/>
          <w:szCs w:val="25"/>
        </w:rPr>
        <w:t>(данные изъяты)</w:t>
      </w:r>
      <w:r w:rsidRPr="008800C5" w:rsidR="00B31454">
        <w:rPr>
          <w:sz w:val="28"/>
          <w:szCs w:val="25"/>
        </w:rPr>
        <w:t>,</w:t>
      </w:r>
      <w:r w:rsidRPr="008800C5" w:rsidR="007610AC">
        <w:rPr>
          <w:sz w:val="28"/>
          <w:szCs w:val="25"/>
        </w:rPr>
        <w:t xml:space="preserve"> объяснением Титова В.А. </w:t>
      </w:r>
      <w:r w:rsidRPr="008800C5" w:rsidR="007610AC">
        <w:rPr>
          <w:sz w:val="28"/>
          <w:szCs w:val="25"/>
        </w:rPr>
        <w:t>от</w:t>
      </w:r>
      <w:r w:rsidRPr="008800C5" w:rsidR="007610AC">
        <w:rPr>
          <w:sz w:val="28"/>
          <w:szCs w:val="25"/>
        </w:rPr>
        <w:t xml:space="preserve"> </w:t>
      </w:r>
      <w:r w:rsidRPr="00D93DA9" w:rsidR="00D93DA9">
        <w:rPr>
          <w:sz w:val="28"/>
          <w:szCs w:val="25"/>
        </w:rPr>
        <w:t>(данные изъяты)</w:t>
      </w:r>
      <w:r w:rsidRPr="008800C5" w:rsidR="007610AC">
        <w:rPr>
          <w:sz w:val="28"/>
          <w:szCs w:val="25"/>
        </w:rPr>
        <w:t xml:space="preserve">, </w:t>
      </w:r>
      <w:r w:rsidRPr="008800C5" w:rsidR="00962549">
        <w:rPr>
          <w:sz w:val="28"/>
          <w:szCs w:val="25"/>
        </w:rPr>
        <w:t>справкой к протоколу об административном правонарушении.</w:t>
      </w:r>
    </w:p>
    <w:p w:rsidR="00754A9C" w:rsidRPr="008800C5" w:rsidP="004278CB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Д</w:t>
      </w:r>
      <w:r w:rsidRPr="008800C5">
        <w:rPr>
          <w:sz w:val="28"/>
          <w:szCs w:val="25"/>
        </w:rPr>
        <w:t xml:space="preserve">ействия </w:t>
      </w:r>
      <w:r w:rsidRPr="008800C5" w:rsidR="00962549">
        <w:rPr>
          <w:sz w:val="28"/>
          <w:szCs w:val="25"/>
        </w:rPr>
        <w:t>Титов</w:t>
      </w:r>
      <w:r w:rsidRPr="008800C5" w:rsidR="00F10911">
        <w:rPr>
          <w:sz w:val="28"/>
          <w:szCs w:val="25"/>
        </w:rPr>
        <w:t>а</w:t>
      </w:r>
      <w:r w:rsidRPr="008800C5" w:rsidR="00962549">
        <w:rPr>
          <w:sz w:val="28"/>
          <w:szCs w:val="25"/>
        </w:rPr>
        <w:t xml:space="preserve"> В.А.</w:t>
      </w:r>
      <w:r w:rsidRPr="008800C5" w:rsidR="00DB7F78">
        <w:rPr>
          <w:sz w:val="28"/>
          <w:szCs w:val="25"/>
        </w:rPr>
        <w:t xml:space="preserve"> </w:t>
      </w:r>
      <w:r w:rsidRPr="008800C5">
        <w:rPr>
          <w:sz w:val="28"/>
          <w:szCs w:val="25"/>
        </w:rPr>
        <w:t>квалифицированы</w:t>
      </w:r>
      <w:r w:rsidRPr="008800C5">
        <w:rPr>
          <w:sz w:val="28"/>
          <w:szCs w:val="25"/>
        </w:rPr>
        <w:t xml:space="preserve"> верно</w:t>
      </w:r>
      <w:r w:rsidRPr="008800C5">
        <w:rPr>
          <w:sz w:val="28"/>
          <w:szCs w:val="25"/>
        </w:rPr>
        <w:t xml:space="preserve"> по ст. 19.13 Кодекса Российской Федерации об а</w:t>
      </w:r>
      <w:r w:rsidRPr="008800C5" w:rsidR="00B82136">
        <w:rPr>
          <w:sz w:val="28"/>
          <w:szCs w:val="25"/>
        </w:rPr>
        <w:t>дминистративных правонарушениях</w:t>
      </w:r>
      <w:r w:rsidRPr="008800C5">
        <w:rPr>
          <w:sz w:val="28"/>
          <w:szCs w:val="25"/>
        </w:rPr>
        <w:t xml:space="preserve"> как заведомо ложный вызов специализированных служб.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8800C5" w:rsidR="00962549">
        <w:rPr>
          <w:sz w:val="28"/>
          <w:szCs w:val="25"/>
        </w:rPr>
        <w:t xml:space="preserve">Титову В.А. </w:t>
      </w:r>
      <w:r w:rsidRPr="008800C5">
        <w:rPr>
          <w:sz w:val="28"/>
          <w:szCs w:val="25"/>
        </w:rPr>
        <w:t>учит</w:t>
      </w:r>
      <w:r w:rsidRPr="008800C5" w:rsidR="00962549">
        <w:rPr>
          <w:sz w:val="28"/>
          <w:szCs w:val="25"/>
        </w:rPr>
        <w:t>ываются характер совершенного им</w:t>
      </w:r>
      <w:r w:rsidRPr="008800C5">
        <w:rPr>
          <w:sz w:val="28"/>
          <w:szCs w:val="25"/>
        </w:rPr>
        <w:t xml:space="preserve"> административного пр</w:t>
      </w:r>
      <w:r w:rsidRPr="008800C5" w:rsidR="00873974">
        <w:rPr>
          <w:sz w:val="28"/>
          <w:szCs w:val="25"/>
        </w:rPr>
        <w:t xml:space="preserve">авонарушения, личность </w:t>
      </w:r>
      <w:r w:rsidRPr="008800C5" w:rsidR="00962549">
        <w:rPr>
          <w:sz w:val="28"/>
          <w:szCs w:val="25"/>
        </w:rPr>
        <w:t>виновного, его</w:t>
      </w:r>
      <w:r w:rsidRPr="008800C5">
        <w:rPr>
          <w:sz w:val="28"/>
          <w:szCs w:val="25"/>
        </w:rPr>
        <w:t xml:space="preserve"> имущественное положение.</w:t>
      </w:r>
    </w:p>
    <w:p w:rsidR="0049765E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Обстоятельств</w:t>
      </w:r>
      <w:r w:rsidRPr="008800C5">
        <w:rPr>
          <w:sz w:val="28"/>
          <w:szCs w:val="25"/>
        </w:rPr>
        <w:t>ом</w:t>
      </w:r>
      <w:r w:rsidRPr="008800C5">
        <w:rPr>
          <w:sz w:val="28"/>
          <w:szCs w:val="25"/>
        </w:rPr>
        <w:t xml:space="preserve"> смягчающи</w:t>
      </w:r>
      <w:r w:rsidRPr="008800C5">
        <w:rPr>
          <w:sz w:val="28"/>
          <w:szCs w:val="25"/>
        </w:rPr>
        <w:t>м</w:t>
      </w:r>
      <w:r w:rsidRPr="008800C5">
        <w:rPr>
          <w:sz w:val="28"/>
        </w:rPr>
        <w:t xml:space="preserve"> </w:t>
      </w:r>
      <w:r w:rsidRPr="008800C5">
        <w:rPr>
          <w:sz w:val="28"/>
          <w:szCs w:val="25"/>
        </w:rPr>
        <w:t>административную ответственность суд признает наличие на иждивении одного несовершеннолетнего ребенка.</w:t>
      </w:r>
    </w:p>
    <w:p w:rsidR="0049765E" w:rsidRPr="008800C5" w:rsidP="006349D4">
      <w:pPr>
        <w:ind w:firstLine="567"/>
        <w:jc w:val="both"/>
        <w:rPr>
          <w:sz w:val="28"/>
          <w:szCs w:val="25"/>
        </w:rPr>
      </w:pPr>
    </w:p>
    <w:p w:rsidR="0046232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Обстоятельств,</w:t>
      </w:r>
      <w:r w:rsidRPr="008800C5">
        <w:rPr>
          <w:sz w:val="28"/>
          <w:szCs w:val="25"/>
        </w:rPr>
        <w:t xml:space="preserve"> отягчающих административную ответственность при рассмотрении настоящего дела не установлено</w:t>
      </w:r>
      <w:r w:rsidRPr="008800C5">
        <w:rPr>
          <w:sz w:val="28"/>
          <w:szCs w:val="25"/>
        </w:rPr>
        <w:t>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С учётом изложенного, прихожу к выводу, что необходимым и достаточным для исправления правонарушителя будет наказание в виде штрафа в пределах санкции статьи.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На основании изложенного, руководствуясь ст. 19.13, ст. 29.10 Кодекса Российской Федерации об административных правонарушениях, мировой судья</w:t>
      </w:r>
    </w:p>
    <w:p w:rsidR="006349D4" w:rsidRPr="008800C5" w:rsidP="006349D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5"/>
        </w:rPr>
      </w:pPr>
    </w:p>
    <w:p w:rsidR="00873974" w:rsidRPr="008800C5" w:rsidP="006349D4">
      <w:pPr>
        <w:jc w:val="center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>ПОСТАНОВИЛ:</w:t>
      </w:r>
      <w:r w:rsidRPr="008800C5" w:rsidR="00462324">
        <w:rPr>
          <w:b/>
          <w:sz w:val="28"/>
          <w:szCs w:val="25"/>
        </w:rPr>
        <w:t xml:space="preserve"> </w:t>
      </w:r>
    </w:p>
    <w:p w:rsidR="006349D4" w:rsidRPr="008800C5" w:rsidP="006349D4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Признать </w:t>
      </w:r>
      <w:r w:rsidRPr="008800C5" w:rsidR="00962549">
        <w:rPr>
          <w:sz w:val="28"/>
          <w:szCs w:val="25"/>
        </w:rPr>
        <w:t>Титова Виталия Александровича виновным</w:t>
      </w:r>
      <w:r w:rsidRPr="008800C5">
        <w:rPr>
          <w:sz w:val="28"/>
          <w:szCs w:val="25"/>
        </w:rPr>
        <w:t xml:space="preserve"> в совершении административного правонарушения, предусмотренного ст. 19.13 Кодекса Российской Федерации об административных</w:t>
      </w:r>
      <w:r w:rsidRPr="008800C5">
        <w:rPr>
          <w:sz w:val="28"/>
          <w:szCs w:val="25"/>
        </w:rPr>
        <w:t xml:space="preserve"> правонарушениях и назначить ей</w:t>
      </w:r>
      <w:r w:rsidRPr="008800C5">
        <w:rPr>
          <w:sz w:val="28"/>
          <w:szCs w:val="25"/>
        </w:rPr>
        <w:t xml:space="preserve"> административное наказание в виде штрафа в размере 1</w:t>
      </w:r>
      <w:r w:rsidRPr="008800C5" w:rsidR="00462324">
        <w:rPr>
          <w:sz w:val="28"/>
          <w:szCs w:val="25"/>
        </w:rPr>
        <w:t>5</w:t>
      </w:r>
      <w:r w:rsidRPr="008800C5">
        <w:rPr>
          <w:sz w:val="28"/>
          <w:szCs w:val="25"/>
        </w:rPr>
        <w:t>00 (одна тысяча</w:t>
      </w:r>
      <w:r w:rsidRPr="008800C5" w:rsidR="00462324">
        <w:rPr>
          <w:sz w:val="28"/>
          <w:szCs w:val="25"/>
        </w:rPr>
        <w:t xml:space="preserve"> пятьсот</w:t>
      </w:r>
      <w:r w:rsidRPr="008800C5">
        <w:rPr>
          <w:sz w:val="28"/>
          <w:szCs w:val="25"/>
        </w:rPr>
        <w:t>) рублей.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7610AC" w:rsidRPr="008800C5" w:rsidP="007610AC">
      <w:pPr>
        <w:ind w:firstLine="567"/>
        <w:jc w:val="both"/>
        <w:rPr>
          <w:b/>
          <w:sz w:val="28"/>
          <w:szCs w:val="25"/>
        </w:rPr>
      </w:pPr>
      <w:r w:rsidRPr="008800C5">
        <w:rPr>
          <w:b/>
          <w:sz w:val="28"/>
          <w:szCs w:val="25"/>
        </w:rPr>
        <w:t xml:space="preserve">Сумму штрафа необходимо внести: 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 xml:space="preserve">Юридический адрес: Россия, Республика Крым, 295000, г. Симферополь, ул. Набережная им.60-летия СССР, 28 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Почтовый адрес: Россия, Республика Крым, 295000, г. Симферополь, ул. Набережная им.60-летия СССР, 28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ОГРН 1149102019164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Банковские реквизиты: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- Получатель: УФК по Республике Крым (Министерство юстиции Республики Крым) Наименование банка: ОКЦ N 7 ЮГУ Банка России//УФК по Республике Крым г. Симферополь - ИНН 9102013284 - КПП 910201001 - БИК 013510002 - Единый казначейский счет 40102810645370000035 - Казначейский счет 03100643000000017500 - Лицевой счет 04752203230 в УФК по Республике Крым Код Сводного реестра 35220323 ОКТМО – 35627000; КБК – 828 1 16 01193 01 0013 140.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8800C5">
        <w:rPr>
          <w:sz w:val="28"/>
          <w:szCs w:val="25"/>
        </w:rPr>
        <w:t xml:space="preserve"> срока отсрочки или срока рассрочки, </w:t>
      </w:r>
      <w:r w:rsidRPr="008800C5">
        <w:rPr>
          <w:sz w:val="28"/>
          <w:szCs w:val="25"/>
        </w:rPr>
        <w:t>предусмотренных</w:t>
      </w:r>
      <w:r w:rsidRPr="008800C5">
        <w:rPr>
          <w:sz w:val="28"/>
          <w:szCs w:val="25"/>
        </w:rPr>
        <w:t xml:space="preserve"> статьей 31.5 настоящего Кодекса.</w:t>
      </w:r>
    </w:p>
    <w:p w:rsidR="007610AC" w:rsidRPr="008800C5" w:rsidP="007610AC">
      <w:pPr>
        <w:ind w:firstLine="567"/>
        <w:jc w:val="both"/>
        <w:rPr>
          <w:sz w:val="28"/>
          <w:szCs w:val="25"/>
        </w:rPr>
      </w:pPr>
      <w:r w:rsidRPr="008800C5">
        <w:rPr>
          <w:sz w:val="28"/>
          <w:szCs w:val="25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349D4" w:rsidRPr="008800C5" w:rsidP="006349D4">
      <w:pPr>
        <w:ind w:firstLine="708"/>
        <w:jc w:val="both"/>
        <w:rPr>
          <w:sz w:val="28"/>
          <w:szCs w:val="25"/>
        </w:rPr>
      </w:pPr>
    </w:p>
    <w:p w:rsidR="006349D4" w:rsidRPr="008800C5" w:rsidP="006349D4">
      <w:pPr>
        <w:ind w:firstLine="708"/>
        <w:jc w:val="both"/>
        <w:rPr>
          <w:sz w:val="28"/>
          <w:szCs w:val="25"/>
        </w:rPr>
      </w:pPr>
    </w:p>
    <w:p w:rsidR="00A63902" w:rsidRPr="008800C5" w:rsidP="000E7412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5"/>
        </w:rPr>
      </w:pPr>
      <w:r w:rsidRPr="008800C5">
        <w:rPr>
          <w:sz w:val="28"/>
          <w:szCs w:val="25"/>
        </w:rPr>
        <w:tab/>
        <w:t>Мировой судья                                                                      В.А. Тимофеева</w:t>
      </w:r>
    </w:p>
    <w:sectPr w:rsidSect="009574F4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FA"/>
    <w:rsid w:val="00013E79"/>
    <w:rsid w:val="00020944"/>
    <w:rsid w:val="000345E3"/>
    <w:rsid w:val="00035C81"/>
    <w:rsid w:val="00064F28"/>
    <w:rsid w:val="000C72F0"/>
    <w:rsid w:val="000E67C2"/>
    <w:rsid w:val="000E7412"/>
    <w:rsid w:val="000E74CD"/>
    <w:rsid w:val="00113C3D"/>
    <w:rsid w:val="0012281C"/>
    <w:rsid w:val="00127E65"/>
    <w:rsid w:val="00186667"/>
    <w:rsid w:val="001A0DFA"/>
    <w:rsid w:val="001D72CF"/>
    <w:rsid w:val="0022094C"/>
    <w:rsid w:val="00261462"/>
    <w:rsid w:val="002A368B"/>
    <w:rsid w:val="002E2E7B"/>
    <w:rsid w:val="002E7083"/>
    <w:rsid w:val="002F7814"/>
    <w:rsid w:val="00312B59"/>
    <w:rsid w:val="00376F15"/>
    <w:rsid w:val="0038074E"/>
    <w:rsid w:val="003B1E1E"/>
    <w:rsid w:val="003C1426"/>
    <w:rsid w:val="003E51EF"/>
    <w:rsid w:val="003F1F81"/>
    <w:rsid w:val="0040725C"/>
    <w:rsid w:val="004278CB"/>
    <w:rsid w:val="00462324"/>
    <w:rsid w:val="00483E90"/>
    <w:rsid w:val="0049765E"/>
    <w:rsid w:val="004A1F65"/>
    <w:rsid w:val="004C25FD"/>
    <w:rsid w:val="004D05CD"/>
    <w:rsid w:val="0051099C"/>
    <w:rsid w:val="00527164"/>
    <w:rsid w:val="00527D3B"/>
    <w:rsid w:val="00557BF7"/>
    <w:rsid w:val="00564A0E"/>
    <w:rsid w:val="0057207A"/>
    <w:rsid w:val="00575389"/>
    <w:rsid w:val="005919F5"/>
    <w:rsid w:val="005A414A"/>
    <w:rsid w:val="005A4BB8"/>
    <w:rsid w:val="005A59E1"/>
    <w:rsid w:val="005E759B"/>
    <w:rsid w:val="005F621F"/>
    <w:rsid w:val="00626EBF"/>
    <w:rsid w:val="006349D4"/>
    <w:rsid w:val="00645965"/>
    <w:rsid w:val="00703208"/>
    <w:rsid w:val="00703830"/>
    <w:rsid w:val="00703F5A"/>
    <w:rsid w:val="007142B5"/>
    <w:rsid w:val="007314C1"/>
    <w:rsid w:val="007419AA"/>
    <w:rsid w:val="00743009"/>
    <w:rsid w:val="00754A9C"/>
    <w:rsid w:val="007610AC"/>
    <w:rsid w:val="00783941"/>
    <w:rsid w:val="007958B0"/>
    <w:rsid w:val="007971B7"/>
    <w:rsid w:val="007A5AC2"/>
    <w:rsid w:val="007E2757"/>
    <w:rsid w:val="007F0F35"/>
    <w:rsid w:val="007F3656"/>
    <w:rsid w:val="007F5DAB"/>
    <w:rsid w:val="008137C9"/>
    <w:rsid w:val="00821DDB"/>
    <w:rsid w:val="008276D0"/>
    <w:rsid w:val="00873974"/>
    <w:rsid w:val="008800C5"/>
    <w:rsid w:val="008807A0"/>
    <w:rsid w:val="008D61DD"/>
    <w:rsid w:val="008D6AF4"/>
    <w:rsid w:val="008E588B"/>
    <w:rsid w:val="008F7070"/>
    <w:rsid w:val="00921863"/>
    <w:rsid w:val="009574F4"/>
    <w:rsid w:val="00962549"/>
    <w:rsid w:val="00997685"/>
    <w:rsid w:val="009F12E9"/>
    <w:rsid w:val="00A63902"/>
    <w:rsid w:val="00A66077"/>
    <w:rsid w:val="00A74FB9"/>
    <w:rsid w:val="00A83BD1"/>
    <w:rsid w:val="00A85F3C"/>
    <w:rsid w:val="00AA5578"/>
    <w:rsid w:val="00AC1422"/>
    <w:rsid w:val="00AC25F4"/>
    <w:rsid w:val="00AE61D8"/>
    <w:rsid w:val="00AF2E02"/>
    <w:rsid w:val="00B31454"/>
    <w:rsid w:val="00B82136"/>
    <w:rsid w:val="00BB32B4"/>
    <w:rsid w:val="00BC2FE7"/>
    <w:rsid w:val="00C23794"/>
    <w:rsid w:val="00C725C8"/>
    <w:rsid w:val="00C73AA4"/>
    <w:rsid w:val="00C83382"/>
    <w:rsid w:val="00C9354E"/>
    <w:rsid w:val="00CC71D0"/>
    <w:rsid w:val="00CD0844"/>
    <w:rsid w:val="00CE1214"/>
    <w:rsid w:val="00CF6B05"/>
    <w:rsid w:val="00D12210"/>
    <w:rsid w:val="00D272D6"/>
    <w:rsid w:val="00D77D0A"/>
    <w:rsid w:val="00D81040"/>
    <w:rsid w:val="00D81EE9"/>
    <w:rsid w:val="00D93DA9"/>
    <w:rsid w:val="00DB65FC"/>
    <w:rsid w:val="00DB7F78"/>
    <w:rsid w:val="00DC607E"/>
    <w:rsid w:val="00DC757C"/>
    <w:rsid w:val="00E11AAD"/>
    <w:rsid w:val="00E1739D"/>
    <w:rsid w:val="00E21BC1"/>
    <w:rsid w:val="00E24C80"/>
    <w:rsid w:val="00E51EEF"/>
    <w:rsid w:val="00E72620"/>
    <w:rsid w:val="00E940F0"/>
    <w:rsid w:val="00EA7A9B"/>
    <w:rsid w:val="00F05EB4"/>
    <w:rsid w:val="00F10911"/>
    <w:rsid w:val="00F17169"/>
    <w:rsid w:val="00F67E06"/>
    <w:rsid w:val="00F853F8"/>
    <w:rsid w:val="00FC4A52"/>
    <w:rsid w:val="00FE2483"/>
    <w:rsid w:val="00FF48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754A9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54A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A83B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83BD1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480BA-B1A9-433A-9C64-A8F0AEE9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