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RPr="003B3F2F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0B3491">
        <w:rPr>
          <w:sz w:val="28"/>
          <w:szCs w:val="28"/>
        </w:rPr>
        <w:t>336</w:t>
      </w:r>
      <w:r w:rsidRPr="003B3F2F">
        <w:rPr>
          <w:sz w:val="28"/>
          <w:szCs w:val="28"/>
        </w:rPr>
        <w:t>/</w:t>
      </w:r>
      <w:r w:rsidR="003323C5">
        <w:rPr>
          <w:sz w:val="28"/>
          <w:szCs w:val="28"/>
        </w:rPr>
        <w:t>2021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3323C5">
        <w:rPr>
          <w:sz w:val="28"/>
          <w:szCs w:val="28"/>
          <w:lang w:val="uk-UA"/>
        </w:rPr>
        <w:t>июл</w:t>
      </w:r>
      <w:r w:rsidR="009A3033">
        <w:rPr>
          <w:sz w:val="28"/>
          <w:szCs w:val="28"/>
          <w:lang w:val="uk-UA"/>
        </w:rPr>
        <w:t>я</w:t>
      </w:r>
      <w:r w:rsidR="003323C5">
        <w:rPr>
          <w:sz w:val="28"/>
          <w:szCs w:val="28"/>
          <w:lang w:val="uk-UA"/>
        </w:rPr>
        <w:t>2021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Pr="003B3F2F">
        <w:rPr>
          <w:sz w:val="28"/>
          <w:szCs w:val="28"/>
          <w:lang w:val="uk-UA"/>
        </w:rPr>
        <w:t>пгт.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="003323C5">
        <w:rPr>
          <w:sz w:val="28"/>
          <w:szCs w:val="28"/>
        </w:rPr>
        <w:t>материалы дела об административном правонарушении</w:t>
      </w:r>
      <w:r w:rsidRPr="003B3F2F">
        <w:rPr>
          <w:sz w:val="28"/>
          <w:szCs w:val="28"/>
        </w:rPr>
        <w:t>, поступивши</w:t>
      </w:r>
      <w:r w:rsidR="003323C5"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 из Г</w:t>
      </w:r>
      <w:r w:rsidRPr="003B3F2F" w:rsidR="00F647E7">
        <w:rPr>
          <w:sz w:val="28"/>
          <w:szCs w:val="28"/>
        </w:rPr>
        <w:t>осударстве</w:t>
      </w:r>
      <w:r w:rsidRPr="003B3F2F" w:rsidR="00F647E7">
        <w:rPr>
          <w:sz w:val="28"/>
          <w:szCs w:val="28"/>
        </w:rPr>
        <w:t>н</w:t>
      </w:r>
      <w:r w:rsidRPr="003B3F2F" w:rsidR="00F647E7">
        <w:rPr>
          <w:sz w:val="28"/>
          <w:szCs w:val="28"/>
        </w:rPr>
        <w:t>ного учреждения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</w:t>
      </w:r>
      <w:r w:rsidRPr="003B3F2F">
        <w:rPr>
          <w:sz w:val="28"/>
          <w:szCs w:val="28"/>
        </w:rPr>
        <w:t>й</w:t>
      </w:r>
      <w:r w:rsidRPr="003B3F2F">
        <w:rPr>
          <w:sz w:val="28"/>
          <w:szCs w:val="28"/>
        </w:rPr>
        <w:t>оне Республики Крым</w:t>
      </w:r>
      <w:r w:rsidRPr="003B3F2F" w:rsidR="00704013">
        <w:rPr>
          <w:sz w:val="28"/>
          <w:szCs w:val="28"/>
        </w:rPr>
        <w:t>,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E109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117719" w:rsidRPr="003B3F2F" w:rsidP="006E1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Никулину Г</w:t>
            </w:r>
            <w:r w:rsidR="006E1C25">
              <w:rPr>
                <w:sz w:val="28"/>
                <w:szCs w:val="28"/>
              </w:rPr>
              <w:t xml:space="preserve">.П. (данные изъяты)  </w:t>
            </w:r>
            <w:r w:rsidR="00504FEE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 xml:space="preserve">еадминистративного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3323C5">
        <w:rPr>
          <w:sz w:val="28"/>
          <w:szCs w:val="28"/>
        </w:rPr>
        <w:t>ч</w:t>
      </w:r>
      <w:r w:rsidR="003323C5">
        <w:rPr>
          <w:sz w:val="28"/>
          <w:szCs w:val="28"/>
        </w:rPr>
        <w:t>а</w:t>
      </w:r>
      <w:r w:rsidR="003323C5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3323C5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CF1D62" w:rsidRPr="001B46A1" w:rsidP="00CF1D62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504FEE">
        <w:rPr>
          <w:sz w:val="28"/>
          <w:szCs w:val="28"/>
        </w:rPr>
        <w:t>80</w:t>
      </w:r>
      <w:r w:rsidRPr="003B3F2F">
        <w:rPr>
          <w:sz w:val="28"/>
          <w:szCs w:val="28"/>
        </w:rPr>
        <w:t xml:space="preserve"> от </w:t>
      </w:r>
      <w:r w:rsidR="006E1C25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6E1C25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 xml:space="preserve"> года</w:t>
      </w:r>
      <w:r w:rsidR="006E1C25">
        <w:rPr>
          <w:sz w:val="28"/>
          <w:szCs w:val="28"/>
        </w:rPr>
        <w:t xml:space="preserve"> </w:t>
      </w:r>
      <w:r w:rsidR="000B3491">
        <w:rPr>
          <w:sz w:val="28"/>
          <w:szCs w:val="28"/>
        </w:rPr>
        <w:t>Никулина Г.П.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будучи должн</w:t>
      </w:r>
      <w:r w:rsidRPr="003B3F2F" w:rsidR="00AC55CD">
        <w:rPr>
          <w:sz w:val="28"/>
          <w:szCs w:val="28"/>
        </w:rPr>
        <w:t>о</w:t>
      </w:r>
      <w:r w:rsidRPr="003B3F2F" w:rsidR="00AC55CD">
        <w:rPr>
          <w:sz w:val="28"/>
          <w:szCs w:val="28"/>
        </w:rPr>
        <w:t xml:space="preserve">стным лицом </w:t>
      </w:r>
      <w:r w:rsidR="003323C5">
        <w:rPr>
          <w:sz w:val="28"/>
          <w:szCs w:val="28"/>
        </w:rPr>
        <w:t>-</w:t>
      </w:r>
      <w:r w:rsidR="006E1C25">
        <w:rPr>
          <w:sz w:val="28"/>
          <w:szCs w:val="28"/>
        </w:rPr>
        <w:t>(данные изъяты)</w:t>
      </w:r>
      <w:r w:rsidR="009A3033">
        <w:rPr>
          <w:sz w:val="28"/>
          <w:szCs w:val="28"/>
        </w:rPr>
        <w:t xml:space="preserve">», </w:t>
      </w:r>
      <w:r w:rsidRPr="003B3F2F" w:rsidR="00E03F94">
        <w:rPr>
          <w:sz w:val="28"/>
          <w:szCs w:val="28"/>
        </w:rPr>
        <w:t>допустил</w:t>
      </w:r>
      <w:r w:rsidR="00504FEE">
        <w:rPr>
          <w:sz w:val="28"/>
          <w:szCs w:val="28"/>
        </w:rPr>
        <w:t>а</w:t>
      </w:r>
      <w:r w:rsidR="006E1C25">
        <w:rPr>
          <w:sz w:val="28"/>
          <w:szCs w:val="28"/>
        </w:rPr>
        <w:t xml:space="preserve"> </w:t>
      </w:r>
      <w:r w:rsidR="009A3033">
        <w:rPr>
          <w:sz w:val="28"/>
          <w:szCs w:val="28"/>
        </w:rPr>
        <w:t xml:space="preserve">непредставление ежегодного </w:t>
      </w:r>
      <w:r w:rsidR="00A84BAE">
        <w:rPr>
          <w:sz w:val="28"/>
          <w:szCs w:val="28"/>
        </w:rPr>
        <w:t>о</w:t>
      </w:r>
      <w:r w:rsidR="00A84BAE">
        <w:rPr>
          <w:sz w:val="28"/>
          <w:szCs w:val="28"/>
        </w:rPr>
        <w:t>т</w:t>
      </w:r>
      <w:r w:rsidR="00A84BAE">
        <w:rPr>
          <w:sz w:val="28"/>
          <w:szCs w:val="28"/>
        </w:rPr>
        <w:t>чета</w:t>
      </w:r>
      <w:r w:rsidRPr="003B3F2F" w:rsidR="00463A25">
        <w:rPr>
          <w:sz w:val="28"/>
          <w:szCs w:val="28"/>
        </w:rPr>
        <w:t xml:space="preserve"> по форм</w:t>
      </w:r>
      <w:r w:rsidRPr="003B3F2F" w:rsidR="00E03F94">
        <w:rPr>
          <w:sz w:val="28"/>
          <w:szCs w:val="28"/>
        </w:rPr>
        <w:t>е</w:t>
      </w:r>
      <w:r w:rsidRPr="003B3F2F" w:rsidR="00463A25">
        <w:rPr>
          <w:sz w:val="28"/>
          <w:szCs w:val="28"/>
        </w:rPr>
        <w:t xml:space="preserve"> СЗВ-</w:t>
      </w:r>
      <w:r w:rsidR="00A04188">
        <w:rPr>
          <w:sz w:val="28"/>
          <w:szCs w:val="28"/>
        </w:rPr>
        <w:t>СТАЖ</w:t>
      </w:r>
      <w:r w:rsidRPr="003B3F2F" w:rsidR="00463A25">
        <w:rPr>
          <w:sz w:val="28"/>
          <w:szCs w:val="28"/>
        </w:rPr>
        <w:t xml:space="preserve"> за </w:t>
      </w:r>
      <w:r w:rsidR="006E1C25">
        <w:rPr>
          <w:sz w:val="28"/>
          <w:szCs w:val="28"/>
        </w:rPr>
        <w:t xml:space="preserve">(данные изъяты) </w:t>
      </w:r>
      <w:r w:rsidRPr="003B3F2F" w:rsidR="00463A25">
        <w:rPr>
          <w:sz w:val="28"/>
          <w:szCs w:val="28"/>
        </w:rPr>
        <w:t xml:space="preserve"> год. </w:t>
      </w:r>
      <w:r w:rsidRPr="001B46A1">
        <w:rPr>
          <w:sz w:val="28"/>
          <w:szCs w:val="28"/>
        </w:rPr>
        <w:t>Согласно пункту 2 статьи 11 Федерального закона от 01.04.1996 г. №27-ФЗ «Об индивидуальном (пе</w:t>
      </w:r>
      <w:r w:rsidRPr="001B46A1">
        <w:rPr>
          <w:sz w:val="28"/>
          <w:szCs w:val="28"/>
        </w:rPr>
        <w:t>р</w:t>
      </w:r>
      <w:r w:rsidRPr="001B46A1">
        <w:rPr>
          <w:sz w:val="28"/>
          <w:szCs w:val="28"/>
        </w:rPr>
        <w:t>сонифицированном) учете в системе обязательного пенсионного страхов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ния» страхователь еже</w:t>
      </w:r>
      <w:r w:rsidR="00D101E0">
        <w:rPr>
          <w:sz w:val="28"/>
          <w:szCs w:val="28"/>
        </w:rPr>
        <w:t>годно</w:t>
      </w:r>
      <w:r w:rsidR="00A04188">
        <w:rPr>
          <w:sz w:val="28"/>
          <w:szCs w:val="28"/>
        </w:rPr>
        <w:t xml:space="preserve"> не позднее 1 марта</w:t>
      </w:r>
      <w:r w:rsidRPr="001B46A1">
        <w:rPr>
          <w:sz w:val="28"/>
          <w:szCs w:val="28"/>
        </w:rPr>
        <w:t xml:space="preserve">, следующего за отчетным </w:t>
      </w:r>
      <w:r w:rsidR="00A04188">
        <w:rPr>
          <w:sz w:val="28"/>
          <w:szCs w:val="28"/>
        </w:rPr>
        <w:t>г</w:t>
      </w:r>
      <w:r w:rsidR="00A04188">
        <w:rPr>
          <w:sz w:val="28"/>
          <w:szCs w:val="28"/>
        </w:rPr>
        <w:t>о</w:t>
      </w:r>
      <w:r w:rsidR="00A04188">
        <w:rPr>
          <w:sz w:val="28"/>
          <w:szCs w:val="28"/>
        </w:rPr>
        <w:t>дом</w:t>
      </w:r>
      <w:r w:rsidRPr="001B46A1">
        <w:rPr>
          <w:sz w:val="28"/>
          <w:szCs w:val="28"/>
        </w:rPr>
        <w:t>, обязан представлять в территориальный орган ПФР сведения по фо</w:t>
      </w:r>
      <w:r w:rsidRPr="001B46A1">
        <w:rPr>
          <w:sz w:val="28"/>
          <w:szCs w:val="28"/>
        </w:rPr>
        <w:t>р</w:t>
      </w:r>
      <w:r w:rsidRPr="001B46A1">
        <w:rPr>
          <w:sz w:val="28"/>
          <w:szCs w:val="28"/>
        </w:rPr>
        <w:t>ме СЗВ-</w:t>
      </w:r>
      <w:r w:rsidR="00A04188">
        <w:rPr>
          <w:sz w:val="28"/>
          <w:szCs w:val="28"/>
        </w:rPr>
        <w:t xml:space="preserve">СТАЖ </w:t>
      </w:r>
      <w:r w:rsidRPr="001B46A1">
        <w:rPr>
          <w:sz w:val="28"/>
          <w:szCs w:val="28"/>
        </w:rPr>
        <w:t>о каждом работающем у него застрахованном лице (включая лиц, заключивших договоры гражданско-правового характера, на вознагра</w:t>
      </w:r>
      <w:r w:rsidRPr="001B46A1">
        <w:rPr>
          <w:sz w:val="28"/>
          <w:szCs w:val="28"/>
        </w:rPr>
        <w:t>ж</w:t>
      </w:r>
      <w:r w:rsidRPr="001B46A1">
        <w:rPr>
          <w:sz w:val="28"/>
          <w:szCs w:val="28"/>
        </w:rPr>
        <w:t>дение с которым в соответствии с законодательством РФ о страховых взн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сах начи</w:t>
      </w:r>
      <w:r w:rsidRPr="001B46A1">
        <w:rPr>
          <w:sz w:val="28"/>
          <w:szCs w:val="28"/>
        </w:rPr>
        <w:t>с</w:t>
      </w:r>
      <w:r w:rsidRPr="001B46A1">
        <w:rPr>
          <w:sz w:val="28"/>
          <w:szCs w:val="28"/>
        </w:rPr>
        <w:t>ляются страховые в</w:t>
      </w:r>
      <w:r w:rsidR="00A04188">
        <w:rPr>
          <w:sz w:val="28"/>
          <w:szCs w:val="28"/>
        </w:rPr>
        <w:t>зносы).</w:t>
      </w:r>
      <w:r w:rsidR="003323C5">
        <w:rPr>
          <w:sz w:val="28"/>
          <w:szCs w:val="28"/>
        </w:rPr>
        <w:t>О</w:t>
      </w:r>
      <w:r w:rsidR="009A3033">
        <w:rPr>
          <w:sz w:val="28"/>
          <w:szCs w:val="28"/>
        </w:rPr>
        <w:t>тчет по форме СЗВ-СТАЖ</w:t>
      </w:r>
      <w:r w:rsidR="003323C5">
        <w:rPr>
          <w:sz w:val="28"/>
          <w:szCs w:val="28"/>
        </w:rPr>
        <w:t xml:space="preserve"> (исходная)</w:t>
      </w:r>
      <w:r w:rsidR="009A3033">
        <w:rPr>
          <w:sz w:val="28"/>
          <w:szCs w:val="28"/>
        </w:rPr>
        <w:t xml:space="preserve"> за </w:t>
      </w:r>
      <w:r w:rsidR="006E1C25">
        <w:rPr>
          <w:sz w:val="28"/>
          <w:szCs w:val="28"/>
        </w:rPr>
        <w:t xml:space="preserve">(данные изъяты) </w:t>
      </w:r>
      <w:r w:rsidR="009A3033">
        <w:rPr>
          <w:sz w:val="28"/>
          <w:szCs w:val="28"/>
        </w:rPr>
        <w:t xml:space="preserve"> год</w:t>
      </w:r>
      <w:r w:rsidR="003323C5">
        <w:rPr>
          <w:sz w:val="28"/>
          <w:szCs w:val="28"/>
        </w:rPr>
        <w:t xml:space="preserve"> должен быть представлен плательщиком до 01.03.2021 года включител</w:t>
      </w:r>
      <w:r w:rsidR="003323C5">
        <w:rPr>
          <w:sz w:val="28"/>
          <w:szCs w:val="28"/>
        </w:rPr>
        <w:t>ь</w:t>
      </w:r>
      <w:r w:rsidR="003323C5">
        <w:rPr>
          <w:sz w:val="28"/>
          <w:szCs w:val="28"/>
        </w:rPr>
        <w:t xml:space="preserve">но.Фактически сведения по форме СЗВ-СТАЖ в отношении </w:t>
      </w:r>
      <w:r w:rsidR="00504FEE">
        <w:rPr>
          <w:sz w:val="28"/>
          <w:szCs w:val="28"/>
        </w:rPr>
        <w:t xml:space="preserve">всех </w:t>
      </w:r>
      <w:r w:rsidR="003323C5">
        <w:rPr>
          <w:sz w:val="28"/>
          <w:szCs w:val="28"/>
        </w:rPr>
        <w:t>застрахованн</w:t>
      </w:r>
      <w:r w:rsidR="00504FEE">
        <w:rPr>
          <w:sz w:val="28"/>
          <w:szCs w:val="28"/>
        </w:rPr>
        <w:t>ых</w:t>
      </w:r>
      <w:r w:rsidR="003323C5">
        <w:rPr>
          <w:sz w:val="28"/>
          <w:szCs w:val="28"/>
        </w:rPr>
        <w:t xml:space="preserve"> лиц были представлены </w:t>
      </w:r>
      <w:r w:rsidR="00504FEE">
        <w:rPr>
          <w:sz w:val="28"/>
          <w:szCs w:val="28"/>
        </w:rPr>
        <w:t>0</w:t>
      </w:r>
      <w:r w:rsidR="003323C5">
        <w:rPr>
          <w:sz w:val="28"/>
          <w:szCs w:val="28"/>
        </w:rPr>
        <w:t>2.03.2021 года, то есть с нарушением уст</w:t>
      </w:r>
      <w:r w:rsidR="003323C5">
        <w:rPr>
          <w:sz w:val="28"/>
          <w:szCs w:val="28"/>
        </w:rPr>
        <w:t>а</w:t>
      </w:r>
      <w:r w:rsidR="003323C5">
        <w:rPr>
          <w:sz w:val="28"/>
          <w:szCs w:val="28"/>
        </w:rPr>
        <w:t>новленного срока.</w:t>
      </w:r>
      <w:r w:rsidR="007E38E1">
        <w:rPr>
          <w:sz w:val="28"/>
          <w:szCs w:val="28"/>
        </w:rPr>
        <w:t xml:space="preserve"> В </w:t>
      </w:r>
      <w:r w:rsidRPr="001B46A1">
        <w:rPr>
          <w:sz w:val="28"/>
          <w:szCs w:val="28"/>
        </w:rPr>
        <w:t>результате должностным лицом нарушен п.2 ст. 11 Федерального закона от 01.04.1996 №27-ФЗ «Об индив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дуальном (персонифицированном) учете в системе обязательного пенсионн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го страх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 xml:space="preserve">вания», что предусматривает административную ответственность по </w:t>
      </w:r>
      <w:r w:rsidR="008A4F9B">
        <w:rPr>
          <w:sz w:val="28"/>
          <w:szCs w:val="28"/>
        </w:rPr>
        <w:t xml:space="preserve">части 1 </w:t>
      </w:r>
      <w:r w:rsidRPr="001B46A1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8A4F9B">
        <w:rPr>
          <w:sz w:val="28"/>
          <w:szCs w:val="28"/>
        </w:rPr>
        <w:t>и</w:t>
      </w:r>
      <w:r w:rsidRPr="001B46A1">
        <w:rPr>
          <w:sz w:val="28"/>
          <w:szCs w:val="28"/>
        </w:rPr>
        <w:t xml:space="preserve"> 15.33.2 Кодекса Российской Федерации обадминистрати</w:t>
      </w:r>
      <w:r w:rsidRPr="001B46A1">
        <w:rPr>
          <w:sz w:val="28"/>
          <w:szCs w:val="28"/>
        </w:rPr>
        <w:t>в</w:t>
      </w:r>
      <w:r w:rsidRPr="001B46A1">
        <w:rPr>
          <w:sz w:val="28"/>
          <w:szCs w:val="28"/>
        </w:rPr>
        <w:t>ныхправонаруш</w:t>
      </w:r>
      <w:r w:rsidRPr="001B46A1">
        <w:rPr>
          <w:sz w:val="28"/>
          <w:szCs w:val="28"/>
        </w:rPr>
        <w:t>е</w:t>
      </w:r>
      <w:r w:rsidRPr="001B46A1">
        <w:rPr>
          <w:sz w:val="28"/>
          <w:szCs w:val="28"/>
        </w:rPr>
        <w:t xml:space="preserve">ниях </w:t>
      </w:r>
      <w:r>
        <w:rPr>
          <w:sz w:val="28"/>
          <w:szCs w:val="28"/>
        </w:rPr>
        <w:t xml:space="preserve">(далее </w:t>
      </w:r>
      <w:r w:rsidR="003323C5">
        <w:rPr>
          <w:sz w:val="28"/>
          <w:szCs w:val="28"/>
        </w:rPr>
        <w:t>по тексту</w:t>
      </w:r>
      <w:r>
        <w:rPr>
          <w:sz w:val="28"/>
          <w:szCs w:val="28"/>
        </w:rPr>
        <w:t>-</w:t>
      </w:r>
      <w:r w:rsidRPr="001B46A1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1B46A1">
        <w:rPr>
          <w:sz w:val="28"/>
          <w:szCs w:val="28"/>
        </w:rPr>
        <w:t>.</w:t>
      </w:r>
    </w:p>
    <w:p w:rsidR="007E38E1" w:rsidRPr="007E38E1" w:rsidP="007E38E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="000B3491">
        <w:rPr>
          <w:sz w:val="28"/>
          <w:szCs w:val="28"/>
        </w:rPr>
        <w:t>Никулина Г.П.</w:t>
      </w:r>
      <w:r w:rsidRPr="003B3F2F" w:rsidR="0008095A">
        <w:rPr>
          <w:sz w:val="28"/>
          <w:szCs w:val="28"/>
        </w:rPr>
        <w:t>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</w:t>
      </w:r>
      <w:r w:rsidR="00504FEE">
        <w:rPr>
          <w:sz w:val="28"/>
          <w:szCs w:val="28"/>
        </w:rPr>
        <w:t>а</w:t>
      </w:r>
      <w:r w:rsidR="00A84BAE">
        <w:rPr>
          <w:sz w:val="28"/>
          <w:szCs w:val="28"/>
        </w:rPr>
        <w:t>с</w:t>
      </w:r>
      <w:r w:rsidR="00504FEE">
        <w:rPr>
          <w:sz w:val="28"/>
          <w:szCs w:val="28"/>
        </w:rPr>
        <w:t>ь</w:t>
      </w:r>
      <w:r w:rsidRPr="003B3F2F" w:rsidR="00A33E5A">
        <w:rPr>
          <w:sz w:val="28"/>
          <w:szCs w:val="28"/>
        </w:rPr>
        <w:t>, о д</w:t>
      </w:r>
      <w:r w:rsidRPr="003B3F2F" w:rsidR="00A33E5A">
        <w:rPr>
          <w:sz w:val="28"/>
          <w:szCs w:val="28"/>
        </w:rPr>
        <w:t>а</w:t>
      </w:r>
      <w:r w:rsidRPr="003B3F2F" w:rsidR="00A33E5A">
        <w:rPr>
          <w:sz w:val="28"/>
          <w:szCs w:val="28"/>
        </w:rPr>
        <w:t xml:space="preserve">те и времени </w:t>
      </w:r>
      <w:r w:rsidR="000756AF">
        <w:rPr>
          <w:sz w:val="28"/>
          <w:szCs w:val="28"/>
        </w:rPr>
        <w:t>судебного заседания извещал</w:t>
      </w:r>
      <w:r w:rsidR="00504FEE">
        <w:rPr>
          <w:sz w:val="28"/>
          <w:szCs w:val="28"/>
        </w:rPr>
        <w:t>ась</w:t>
      </w:r>
      <w:r w:rsidR="000756AF">
        <w:rPr>
          <w:sz w:val="28"/>
          <w:szCs w:val="28"/>
        </w:rPr>
        <w:t xml:space="preserve"> судом</w:t>
      </w:r>
      <w:r w:rsidRPr="003B3F2F" w:rsidR="00E03F94">
        <w:rPr>
          <w:sz w:val="28"/>
          <w:szCs w:val="28"/>
        </w:rPr>
        <w:t>надлеж</w:t>
      </w:r>
      <w:r w:rsidRPr="003B3F2F" w:rsidR="00E03F94">
        <w:rPr>
          <w:sz w:val="28"/>
          <w:szCs w:val="28"/>
        </w:rPr>
        <w:t>а</w:t>
      </w:r>
      <w:r w:rsidRPr="003B3F2F" w:rsidR="00E03F94">
        <w:rPr>
          <w:sz w:val="28"/>
          <w:szCs w:val="28"/>
        </w:rPr>
        <w:t>щим образом и в срок</w:t>
      </w:r>
      <w:r>
        <w:rPr>
          <w:sz w:val="28"/>
          <w:szCs w:val="28"/>
        </w:rPr>
        <w:t>, что подтверждается почтовыми конвертами с отметкой почтового отд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об истечении срока хранения.</w:t>
      </w:r>
      <w:r w:rsidRPr="007E38E1">
        <w:rPr>
          <w:sz w:val="28"/>
          <w:szCs w:val="28"/>
        </w:rPr>
        <w:t>Извещение было направлено привлека</w:t>
      </w:r>
      <w:r w:rsidRPr="007E38E1">
        <w:rPr>
          <w:sz w:val="28"/>
          <w:szCs w:val="28"/>
        </w:rPr>
        <w:t>е</w:t>
      </w:r>
      <w:r w:rsidRPr="007E38E1">
        <w:rPr>
          <w:sz w:val="28"/>
          <w:szCs w:val="28"/>
        </w:rPr>
        <w:t>мому должностному лицу по адрес</w:t>
      </w:r>
      <w:r w:rsidR="008A4F9B">
        <w:rPr>
          <w:sz w:val="28"/>
          <w:szCs w:val="28"/>
        </w:rPr>
        <w:t>ам</w:t>
      </w:r>
      <w:r w:rsidRPr="007E38E1">
        <w:rPr>
          <w:sz w:val="28"/>
          <w:szCs w:val="28"/>
        </w:rPr>
        <w:t>, указанн</w:t>
      </w:r>
      <w:r w:rsidR="008A4F9B">
        <w:rPr>
          <w:sz w:val="28"/>
          <w:szCs w:val="28"/>
        </w:rPr>
        <w:t>ы</w:t>
      </w:r>
      <w:r w:rsidR="00504FEE">
        <w:rPr>
          <w:sz w:val="28"/>
          <w:szCs w:val="28"/>
        </w:rPr>
        <w:t>м</w:t>
      </w:r>
      <w:r w:rsidRPr="007E38E1">
        <w:rPr>
          <w:sz w:val="28"/>
          <w:szCs w:val="28"/>
        </w:rPr>
        <w:t xml:space="preserve"> в протоколе об админис</w:t>
      </w:r>
      <w:r w:rsidRPr="007E38E1">
        <w:rPr>
          <w:sz w:val="28"/>
          <w:szCs w:val="28"/>
        </w:rPr>
        <w:t>т</w:t>
      </w:r>
      <w:r w:rsidRPr="007E38E1">
        <w:rPr>
          <w:sz w:val="28"/>
          <w:szCs w:val="28"/>
        </w:rPr>
        <w:t>ративном правонарушении.</w:t>
      </w:r>
    </w:p>
    <w:p w:rsidR="007E38E1" w:rsidRPr="007E38E1" w:rsidP="007E38E1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 xml:space="preserve">В соответствии со ст.6 Постановления Пленума Верховного суда РФ №5 от 24 марта 2005 года «О некоторых вопросах, возникающих у судов при </w:t>
      </w:r>
      <w:r w:rsidRPr="007E38E1">
        <w:rPr>
          <w:sz w:val="28"/>
          <w:szCs w:val="28"/>
        </w:rPr>
        <w:t>применении Кодекса Российской Федерации об административных правон</w:t>
      </w:r>
      <w:r w:rsidRPr="007E38E1">
        <w:rPr>
          <w:sz w:val="28"/>
          <w:szCs w:val="28"/>
        </w:rPr>
        <w:t>а</w:t>
      </w:r>
      <w:r w:rsidRPr="007E38E1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7E38E1">
        <w:rPr>
          <w:sz w:val="28"/>
          <w:szCs w:val="28"/>
        </w:rPr>
        <w:t>е</w:t>
      </w:r>
      <w:r w:rsidRPr="007E38E1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7E38E1">
        <w:rPr>
          <w:sz w:val="28"/>
          <w:szCs w:val="28"/>
        </w:rPr>
        <w:t>о</w:t>
      </w:r>
      <w:r w:rsidRPr="007E38E1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7E38E1" w:rsidRPr="007E38E1" w:rsidP="007E38E1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7E38E1">
        <w:rPr>
          <w:sz w:val="28"/>
          <w:szCs w:val="28"/>
        </w:rPr>
        <w:t>т</w:t>
      </w:r>
      <w:r w:rsidRPr="007E38E1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7E38E1">
        <w:rPr>
          <w:sz w:val="28"/>
          <w:szCs w:val="28"/>
        </w:rPr>
        <w:t>о</w:t>
      </w:r>
      <w:r w:rsidRPr="007E38E1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7E38E1">
        <w:rPr>
          <w:sz w:val="28"/>
          <w:szCs w:val="28"/>
        </w:rPr>
        <w:t>е</w:t>
      </w:r>
      <w:r w:rsidRPr="007E38E1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7E38E1">
        <w:rPr>
          <w:sz w:val="28"/>
          <w:szCs w:val="28"/>
        </w:rPr>
        <w:t>с</w:t>
      </w:r>
      <w:r w:rsidRPr="007E38E1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7E38E1">
        <w:rPr>
          <w:sz w:val="28"/>
          <w:szCs w:val="28"/>
        </w:rPr>
        <w:t>у</w:t>
      </w:r>
      <w:r w:rsidRPr="007E38E1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7E38E1" w:rsidRPr="007E38E1" w:rsidP="007E38E1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>Согласно ст.25.1 КоАП РФ административное дело может быть ра</w:t>
      </w:r>
      <w:r w:rsidRPr="007E38E1">
        <w:rPr>
          <w:sz w:val="28"/>
          <w:szCs w:val="28"/>
        </w:rPr>
        <w:t>с</w:t>
      </w:r>
      <w:r w:rsidRPr="007E38E1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7E38E1">
        <w:rPr>
          <w:sz w:val="28"/>
          <w:szCs w:val="28"/>
        </w:rPr>
        <w:t>е</w:t>
      </w:r>
      <w:r w:rsidRPr="007E38E1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7E38E1">
        <w:rPr>
          <w:sz w:val="28"/>
          <w:szCs w:val="28"/>
        </w:rPr>
        <w:t>с</w:t>
      </w:r>
      <w:r w:rsidRPr="007E38E1">
        <w:rPr>
          <w:sz w:val="28"/>
          <w:szCs w:val="28"/>
        </w:rPr>
        <w:t>таточные основания рассмотрения дела в его отсутствие.</w:t>
      </w:r>
    </w:p>
    <w:p w:rsidR="002F50EF" w:rsidRPr="002F50EF" w:rsidP="007E38E1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 xml:space="preserve">На основании изложенного судья признает неявку </w:t>
      </w:r>
      <w:r w:rsidR="006E1C25">
        <w:rPr>
          <w:sz w:val="28"/>
          <w:szCs w:val="28"/>
        </w:rPr>
        <w:t xml:space="preserve"> </w:t>
      </w:r>
      <w:r w:rsidRPr="007E38E1">
        <w:rPr>
          <w:sz w:val="28"/>
          <w:szCs w:val="28"/>
        </w:rPr>
        <w:t xml:space="preserve"> </w:t>
      </w:r>
      <w:r w:rsidR="006E1C25">
        <w:rPr>
          <w:sz w:val="28"/>
          <w:szCs w:val="28"/>
        </w:rPr>
        <w:t xml:space="preserve">(данные изъяты) </w:t>
      </w:r>
      <w:r w:rsidR="000B3491">
        <w:rPr>
          <w:sz w:val="28"/>
          <w:szCs w:val="28"/>
        </w:rPr>
        <w:t>Никулин</w:t>
      </w:r>
      <w:r w:rsidR="00504FEE">
        <w:rPr>
          <w:sz w:val="28"/>
          <w:szCs w:val="28"/>
        </w:rPr>
        <w:t>ой</w:t>
      </w:r>
      <w:r w:rsidR="000B3491">
        <w:rPr>
          <w:sz w:val="28"/>
          <w:szCs w:val="28"/>
        </w:rPr>
        <w:t xml:space="preserve"> Г.П.</w:t>
      </w:r>
      <w:r w:rsidRPr="007E38E1">
        <w:rPr>
          <w:sz w:val="28"/>
          <w:szCs w:val="28"/>
        </w:rPr>
        <w:t xml:space="preserve"> в судебное заседание неуважительной и считает возможным рассмотреть дело  в его отсутствие.</w:t>
      </w:r>
    </w:p>
    <w:p w:rsidR="00EA0CD9" w:rsidP="00EA0C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8A4F9B" w:rsidP="00A84BA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Часть 1 с</w:t>
      </w:r>
      <w:r w:rsidR="000C7EA6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0C7EA6">
          <w:rPr>
            <w:sz w:val="28"/>
            <w:szCs w:val="28"/>
          </w:rPr>
          <w:t>15.33.2 КоАП</w:t>
        </w:r>
      </w:hyperlink>
      <w:r w:rsidRPr="003B3F2F" w:rsidR="000C7EA6">
        <w:rPr>
          <w:sz w:val="28"/>
          <w:szCs w:val="28"/>
          <w:shd w:val="clear" w:color="auto" w:fill="FFFFFF"/>
        </w:rPr>
        <w:t> </w:t>
      </w:r>
      <w:r w:rsidRPr="003B3F2F" w:rsidR="000C7EA6">
        <w:rPr>
          <w:color w:val="000000"/>
          <w:sz w:val="28"/>
          <w:szCs w:val="28"/>
          <w:shd w:val="clear" w:color="auto" w:fill="FFFFFF"/>
        </w:rPr>
        <w:t xml:space="preserve">РФ предусматривает 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 за н</w:t>
      </w:r>
      <w:r w:rsidRPr="008A4F9B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</w:t>
      </w:r>
      <w:r w:rsidRPr="008A4F9B">
        <w:rPr>
          <w:color w:val="000000"/>
          <w:sz w:val="28"/>
          <w:szCs w:val="28"/>
          <w:shd w:val="clear" w:color="auto" w:fill="FFFFFF"/>
        </w:rPr>
        <w:t>д</w:t>
      </w:r>
      <w:r w:rsidRPr="008A4F9B">
        <w:rPr>
          <w:color w:val="000000"/>
          <w:sz w:val="28"/>
          <w:szCs w:val="28"/>
          <w:shd w:val="clear" w:color="auto" w:fill="FFFFFF"/>
        </w:rPr>
        <w:t>ставления в органы Пенсионного фонда Российской Федерации оформле</w:t>
      </w:r>
      <w:r w:rsidRPr="008A4F9B">
        <w:rPr>
          <w:color w:val="000000"/>
          <w:sz w:val="28"/>
          <w:szCs w:val="28"/>
          <w:shd w:val="clear" w:color="auto" w:fill="FFFFFF"/>
        </w:rPr>
        <w:t>н</w:t>
      </w:r>
      <w:r w:rsidRPr="008A4F9B">
        <w:rPr>
          <w:color w:val="000000"/>
          <w:sz w:val="28"/>
          <w:szCs w:val="28"/>
          <w:shd w:val="clear" w:color="auto" w:fill="FFFFFF"/>
        </w:rPr>
        <w:t>ных в установленном порядке сведений (документов), необходимых для в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дения индивидуального (персонифицированного) учета в системе обязател</w:t>
      </w:r>
      <w:r w:rsidRPr="008A4F9B">
        <w:rPr>
          <w:color w:val="000000"/>
          <w:sz w:val="28"/>
          <w:szCs w:val="28"/>
          <w:shd w:val="clear" w:color="auto" w:fill="FFFFFF"/>
        </w:rPr>
        <w:t>ь</w:t>
      </w:r>
      <w:r w:rsidRPr="008A4F9B">
        <w:rPr>
          <w:color w:val="000000"/>
          <w:sz w:val="28"/>
          <w:szCs w:val="28"/>
          <w:shd w:val="clear" w:color="auto" w:fill="FFFFFF"/>
        </w:rPr>
        <w:t>ного пенсионного страхования, а равно представление таких сведений в н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полномобъеме или в искаженном виде, за исключением случаев, предусмо</w:t>
      </w:r>
      <w:r w:rsidRPr="008A4F9B">
        <w:rPr>
          <w:color w:val="000000"/>
          <w:sz w:val="28"/>
          <w:szCs w:val="28"/>
          <w:shd w:val="clear" w:color="auto" w:fill="FFFFFF"/>
        </w:rPr>
        <w:t>т</w:t>
      </w:r>
      <w:r w:rsidRPr="008A4F9B">
        <w:rPr>
          <w:color w:val="000000"/>
          <w:sz w:val="28"/>
          <w:szCs w:val="28"/>
          <w:shd w:val="clear" w:color="auto" w:fill="FFFFFF"/>
        </w:rPr>
        <w:t>ренных частью 2 настоящей статьи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64A84" w:rsidRPr="00964A84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>Согласно ст. 15 Федерального закона от 01.04.1996 N 27-ФЗ на страхов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>телей возложена обязанность в установленный срок представлять органам Пенсионного фонда Российской Федерации сведения о застрахованных л</w:t>
      </w:r>
      <w:r w:rsidRPr="00964A84">
        <w:rPr>
          <w:color w:val="000000"/>
          <w:sz w:val="28"/>
          <w:szCs w:val="28"/>
          <w:shd w:val="clear" w:color="auto" w:fill="FFFFFF"/>
        </w:rPr>
        <w:t>и</w:t>
      </w:r>
      <w:r w:rsidRPr="00964A84">
        <w:rPr>
          <w:color w:val="000000"/>
          <w:sz w:val="28"/>
          <w:szCs w:val="28"/>
          <w:shd w:val="clear" w:color="auto" w:fill="FFFFFF"/>
        </w:rPr>
        <w:t>цах, определенные настоящим Федеральным законом.</w:t>
      </w:r>
    </w:p>
    <w:p w:rsidR="00964A84" w:rsidRPr="00964A84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  В соответствии с п. 1 ст. 11 указанного Федерального закона страхов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>тели представляют предусмотренные пунктами 2 - 2.2 настоящей статьи св</w:t>
      </w:r>
      <w:r w:rsidRPr="00964A84">
        <w:rPr>
          <w:color w:val="000000"/>
          <w:sz w:val="28"/>
          <w:szCs w:val="28"/>
          <w:shd w:val="clear" w:color="auto" w:fill="FFFFFF"/>
        </w:rPr>
        <w:t>е</w:t>
      </w:r>
      <w:r w:rsidRPr="00964A84">
        <w:rPr>
          <w:color w:val="000000"/>
          <w:sz w:val="28"/>
          <w:szCs w:val="28"/>
          <w:shd w:val="clear" w:color="auto" w:fill="FFFFFF"/>
        </w:rPr>
        <w:t>дения для индивидуального (персонифицированного) учета в органы Пенс</w:t>
      </w:r>
      <w:r w:rsidRPr="00964A84">
        <w:rPr>
          <w:color w:val="000000"/>
          <w:sz w:val="28"/>
          <w:szCs w:val="28"/>
          <w:shd w:val="clear" w:color="auto" w:fill="FFFFFF"/>
        </w:rPr>
        <w:t>и</w:t>
      </w:r>
      <w:r w:rsidRPr="00964A84">
        <w:rPr>
          <w:color w:val="000000"/>
          <w:sz w:val="28"/>
          <w:szCs w:val="28"/>
          <w:shd w:val="clear" w:color="auto" w:fill="FFFFFF"/>
        </w:rPr>
        <w:t>онного фонда Российской Федерации по месту их регистрации, а сведения, предусмотренные пунктом 2.3 настоящей статьи, -в налоговые органы по месту их учета.</w:t>
      </w:r>
    </w:p>
    <w:p w:rsidR="00964A84" w:rsidRPr="00964A84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>Согласно п.2 ст.11 Федерального закона от 01.04.1996 № 27-ФЗ страх</w:t>
      </w:r>
      <w:r w:rsidRPr="00964A84">
        <w:rPr>
          <w:color w:val="000000"/>
          <w:sz w:val="28"/>
          <w:szCs w:val="28"/>
          <w:shd w:val="clear" w:color="auto" w:fill="FFFFFF"/>
        </w:rPr>
        <w:t>о</w:t>
      </w:r>
      <w:r w:rsidRPr="00964A84">
        <w:rPr>
          <w:color w:val="000000"/>
          <w:sz w:val="28"/>
          <w:szCs w:val="28"/>
          <w:shd w:val="clear" w:color="auto" w:fill="FFFFFF"/>
        </w:rPr>
        <w:t>ватель ежегодно не позднее 1 марта года, следующего за отчетным годом (за исключением случаев, если иные сроки предусмотрены настоящим Фед</w:t>
      </w:r>
      <w:r w:rsidRPr="00964A84">
        <w:rPr>
          <w:color w:val="000000"/>
          <w:sz w:val="28"/>
          <w:szCs w:val="28"/>
          <w:shd w:val="clear" w:color="auto" w:fill="FFFFFF"/>
        </w:rPr>
        <w:t>е</w:t>
      </w:r>
      <w:r w:rsidRPr="00964A84">
        <w:rPr>
          <w:color w:val="000000"/>
          <w:sz w:val="28"/>
          <w:szCs w:val="28"/>
          <w:shd w:val="clear" w:color="auto" w:fill="FFFFFF"/>
        </w:rPr>
        <w:t>ральным законом), представляет о каждом работающем у него застрахова</w:t>
      </w:r>
      <w:r w:rsidRPr="00964A84">
        <w:rPr>
          <w:color w:val="000000"/>
          <w:sz w:val="28"/>
          <w:szCs w:val="28"/>
          <w:shd w:val="clear" w:color="auto" w:fill="FFFFFF"/>
        </w:rPr>
        <w:t>н</w:t>
      </w:r>
      <w:r w:rsidRPr="00964A84">
        <w:rPr>
          <w:color w:val="000000"/>
          <w:sz w:val="28"/>
          <w:szCs w:val="28"/>
          <w:shd w:val="clear" w:color="auto" w:fill="FFFFFF"/>
        </w:rPr>
        <w:t>ном лице (включая лиц, заключивших договоры гражданско-правового х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>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>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>граждение по которому в соответствии с законодательством Российской Ф</w:t>
      </w:r>
      <w:r w:rsidRPr="00964A84">
        <w:rPr>
          <w:color w:val="000000"/>
          <w:sz w:val="28"/>
          <w:szCs w:val="28"/>
          <w:shd w:val="clear" w:color="auto" w:fill="FFFFFF"/>
        </w:rPr>
        <w:t>е</w:t>
      </w:r>
      <w:r w:rsidRPr="00964A84">
        <w:rPr>
          <w:color w:val="000000"/>
          <w:sz w:val="28"/>
          <w:szCs w:val="28"/>
          <w:shd w:val="clear" w:color="auto" w:fill="FFFFFF"/>
        </w:rPr>
        <w:t>дерации начисляются страховые взносы; дату увольнения (для застрахова</w:t>
      </w:r>
      <w:r w:rsidRPr="00964A84">
        <w:rPr>
          <w:color w:val="000000"/>
          <w:sz w:val="28"/>
          <w:szCs w:val="28"/>
          <w:shd w:val="clear" w:color="auto" w:fill="FFFFFF"/>
        </w:rPr>
        <w:t>н</w:t>
      </w:r>
      <w:r w:rsidRPr="00964A84">
        <w:rPr>
          <w:color w:val="000000"/>
          <w:sz w:val="28"/>
          <w:szCs w:val="28"/>
          <w:shd w:val="clear" w:color="auto" w:fill="FFFFFF"/>
        </w:rPr>
        <w:t>ного лица, уволенного данным страхователем в течение отчетного периода) или дату прекращения договора гражданско-правового характера, на возн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>граждение по которому в соответствии с законодательством Российской Ф</w:t>
      </w:r>
      <w:r w:rsidRPr="00964A84">
        <w:rPr>
          <w:color w:val="000000"/>
          <w:sz w:val="28"/>
          <w:szCs w:val="28"/>
          <w:shd w:val="clear" w:color="auto" w:fill="FFFFFF"/>
        </w:rPr>
        <w:t>е</w:t>
      </w:r>
      <w:r w:rsidRPr="00964A84">
        <w:rPr>
          <w:color w:val="000000"/>
          <w:sz w:val="28"/>
          <w:szCs w:val="28"/>
          <w:shd w:val="clear" w:color="auto" w:fill="FFFFFF"/>
        </w:rPr>
        <w:t>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</w:t>
      </w:r>
      <w:r w:rsidRPr="00964A84">
        <w:rPr>
          <w:color w:val="000000"/>
          <w:sz w:val="28"/>
          <w:szCs w:val="28"/>
          <w:shd w:val="clear" w:color="auto" w:fill="FFFFFF"/>
        </w:rPr>
        <w:t>о</w:t>
      </w:r>
      <w:r w:rsidRPr="00964A84">
        <w:rPr>
          <w:color w:val="000000"/>
          <w:sz w:val="28"/>
          <w:szCs w:val="28"/>
          <w:shd w:val="clear" w:color="auto" w:fill="FFFFFF"/>
        </w:rPr>
        <w:t>стях;другие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</w:t>
      </w:r>
      <w:r w:rsidRPr="00964A84">
        <w:rPr>
          <w:color w:val="000000"/>
          <w:sz w:val="28"/>
          <w:szCs w:val="28"/>
          <w:shd w:val="clear" w:color="auto" w:fill="FFFFFF"/>
        </w:rPr>
        <w:t>р</w:t>
      </w:r>
      <w:r w:rsidRPr="00964A84">
        <w:rPr>
          <w:color w:val="000000"/>
          <w:sz w:val="28"/>
          <w:szCs w:val="28"/>
          <w:shd w:val="clear" w:color="auto" w:fill="FFFFFF"/>
        </w:rPr>
        <w:t>ственного пенсионного обеспечения; периоды трудовой деятельности, вкл</w:t>
      </w:r>
      <w:r w:rsidRPr="00964A84">
        <w:rPr>
          <w:color w:val="000000"/>
          <w:sz w:val="28"/>
          <w:szCs w:val="28"/>
          <w:shd w:val="clear" w:color="auto" w:fill="FFFFFF"/>
        </w:rPr>
        <w:t>ю</w:t>
      </w:r>
      <w:r w:rsidRPr="00964A84">
        <w:rPr>
          <w:color w:val="000000"/>
          <w:sz w:val="28"/>
          <w:szCs w:val="28"/>
          <w:shd w:val="clear" w:color="auto" w:fill="FFFFFF"/>
        </w:rPr>
        <w:t>чаемые в профессиональный стаж застрахованного лица, являющегося суб</w:t>
      </w:r>
      <w:r w:rsidRPr="00964A84">
        <w:rPr>
          <w:color w:val="000000"/>
          <w:sz w:val="28"/>
          <w:szCs w:val="28"/>
          <w:shd w:val="clear" w:color="auto" w:fill="FFFFFF"/>
        </w:rPr>
        <w:t>ъ</w:t>
      </w:r>
      <w:r w:rsidRPr="00964A84">
        <w:rPr>
          <w:color w:val="000000"/>
          <w:sz w:val="28"/>
          <w:szCs w:val="28"/>
          <w:shd w:val="clear" w:color="auto" w:fill="FFFFFF"/>
        </w:rPr>
        <w:t>ектом системы досрочного негосударственного пенсионного обеспечения; документы, подтверждающие право застрахованного лица на досрочное н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>значение страховой пенсии по старости.</w:t>
      </w:r>
    </w:p>
    <w:p w:rsidR="007E38E1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>На основании п. 24 Инструкции о порядке ведения индивидуального (персонифицированного) учета сведений о застрахованных лицах, утвер-жденной Приказом Минтруда России от 21.12.2016 N 766н, страхователь представляет индивидуальные сведения обо всех застрахованных лицах, ра-ботающих у него по трудовому договору, или заключивших договоры гра</w:t>
      </w:r>
      <w:r w:rsidRPr="00964A84">
        <w:rPr>
          <w:color w:val="000000"/>
          <w:sz w:val="28"/>
          <w:szCs w:val="28"/>
          <w:shd w:val="clear" w:color="auto" w:fill="FFFFFF"/>
        </w:rPr>
        <w:t>ж</w:t>
      </w:r>
      <w:r w:rsidRPr="00964A84">
        <w:rPr>
          <w:color w:val="000000"/>
          <w:sz w:val="28"/>
          <w:szCs w:val="28"/>
          <w:shd w:val="clear" w:color="auto" w:fill="FFFFFF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>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законом от N 27-ФЗ. Индивидуальные сведения представляю</w:t>
      </w:r>
      <w:r w:rsidRPr="00964A84">
        <w:rPr>
          <w:color w:val="000000"/>
          <w:sz w:val="28"/>
          <w:szCs w:val="28"/>
          <w:shd w:val="clear" w:color="auto" w:fill="FFFFFF"/>
        </w:rPr>
        <w:t>т</w:t>
      </w:r>
      <w:r w:rsidRPr="00964A84">
        <w:rPr>
          <w:color w:val="000000"/>
          <w:sz w:val="28"/>
          <w:szCs w:val="28"/>
          <w:shd w:val="clear" w:color="auto" w:fill="FFFFFF"/>
        </w:rPr>
        <w:t>ся на основании приказов, других документов по учету кадров и иных док</w:t>
      </w:r>
      <w:r w:rsidRPr="00964A84">
        <w:rPr>
          <w:color w:val="000000"/>
          <w:sz w:val="28"/>
          <w:szCs w:val="28"/>
          <w:shd w:val="clear" w:color="auto" w:fill="FFFFFF"/>
        </w:rPr>
        <w:t>у</w:t>
      </w:r>
      <w:r w:rsidRPr="00964A84">
        <w:rPr>
          <w:color w:val="000000"/>
          <w:sz w:val="28"/>
          <w:szCs w:val="28"/>
          <w:shd w:val="clear" w:color="auto" w:fill="FFFFFF"/>
        </w:rPr>
        <w:t>ментов, подтверждающих условия трудовой деятельности застрахованного лица.</w:t>
      </w:r>
    </w:p>
    <w:p w:rsidR="00964A84" w:rsidRPr="00964A84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0B3491">
        <w:rPr>
          <w:color w:val="000000"/>
          <w:sz w:val="28"/>
          <w:szCs w:val="28"/>
          <w:shd w:val="clear" w:color="auto" w:fill="FFFFFF"/>
        </w:rPr>
        <w:t>Никулина Г.П.</w:t>
      </w:r>
      <w:r w:rsidRPr="00964A84">
        <w:rPr>
          <w:color w:val="000000"/>
          <w:sz w:val="28"/>
          <w:szCs w:val="28"/>
          <w:shd w:val="clear" w:color="auto" w:fill="FFFFFF"/>
        </w:rPr>
        <w:t>, будучи должностным лицом –</w:t>
      </w:r>
      <w:r w:rsidR="006E1C25">
        <w:rPr>
          <w:sz w:val="28"/>
          <w:szCs w:val="28"/>
        </w:rPr>
        <w:t xml:space="preserve">(данные изъяты) </w:t>
      </w:r>
      <w:r w:rsidRPr="00964A84">
        <w:rPr>
          <w:color w:val="000000"/>
          <w:sz w:val="28"/>
          <w:szCs w:val="28"/>
          <w:shd w:val="clear" w:color="auto" w:fill="FFFFFF"/>
        </w:rPr>
        <w:t>допустил</w:t>
      </w:r>
      <w:r w:rsidR="00504FEE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н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рушение срока представления ежегодного отчета по форме СЗВ-СТАЖ за </w:t>
      </w:r>
      <w:r w:rsidR="006E1C25">
        <w:rPr>
          <w:sz w:val="28"/>
          <w:szCs w:val="28"/>
        </w:rPr>
        <w:t xml:space="preserve">(данные изъяты) 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год. Сведения по форме СЗВ-СТАЖ (исходная) за </w:t>
      </w:r>
      <w:r w:rsidR="006E1C25">
        <w:rPr>
          <w:sz w:val="28"/>
          <w:szCs w:val="28"/>
        </w:rPr>
        <w:t xml:space="preserve">(данные </w:t>
      </w:r>
      <w:r w:rsidR="006E1C25">
        <w:rPr>
          <w:sz w:val="28"/>
          <w:szCs w:val="28"/>
        </w:rPr>
        <w:t xml:space="preserve">изъяты) 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год должен быть представлен плательщиком до </w:t>
      </w:r>
      <w:r w:rsidR="006E1C25">
        <w:rPr>
          <w:sz w:val="28"/>
          <w:szCs w:val="28"/>
        </w:rPr>
        <w:t xml:space="preserve">(данные изъяты) </w:t>
      </w:r>
      <w:r w:rsidRPr="00964A84">
        <w:rPr>
          <w:color w:val="000000"/>
          <w:sz w:val="28"/>
          <w:szCs w:val="28"/>
          <w:shd w:val="clear" w:color="auto" w:fill="FFFFFF"/>
        </w:rPr>
        <w:t>г</w:t>
      </w:r>
      <w:r w:rsidRPr="00964A84">
        <w:rPr>
          <w:color w:val="000000"/>
          <w:sz w:val="28"/>
          <w:szCs w:val="28"/>
          <w:shd w:val="clear" w:color="auto" w:fill="FFFFFF"/>
        </w:rPr>
        <w:t>о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да включительно, фактически сведения в отношении </w:t>
      </w:r>
      <w:r w:rsidR="00504FEE">
        <w:rPr>
          <w:color w:val="000000"/>
          <w:sz w:val="28"/>
          <w:szCs w:val="28"/>
          <w:shd w:val="clear" w:color="auto" w:fill="FFFFFF"/>
        </w:rPr>
        <w:t>всех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застрахованн</w:t>
      </w:r>
      <w:r w:rsidR="00504FEE">
        <w:rPr>
          <w:color w:val="000000"/>
          <w:sz w:val="28"/>
          <w:szCs w:val="28"/>
          <w:shd w:val="clear" w:color="auto" w:fill="FFFFFF"/>
        </w:rPr>
        <w:t>ых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лиц представлены </w:t>
      </w:r>
      <w:r w:rsidR="006E1C25">
        <w:rPr>
          <w:sz w:val="28"/>
          <w:szCs w:val="28"/>
        </w:rPr>
        <w:t xml:space="preserve">(данные изъяты) </w:t>
      </w:r>
      <w:r w:rsidRPr="00964A84">
        <w:rPr>
          <w:color w:val="000000"/>
          <w:sz w:val="28"/>
          <w:szCs w:val="28"/>
          <w:shd w:val="clear" w:color="auto" w:fill="FFFFFF"/>
        </w:rPr>
        <w:t>года, то есть с нарушением установле</w:t>
      </w:r>
      <w:r w:rsidRPr="00964A84">
        <w:rPr>
          <w:color w:val="000000"/>
          <w:sz w:val="28"/>
          <w:szCs w:val="28"/>
          <w:shd w:val="clear" w:color="auto" w:fill="FFFFFF"/>
        </w:rPr>
        <w:t>н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ного Законом срока. </w:t>
      </w:r>
    </w:p>
    <w:p w:rsidR="00C31628" w:rsidRPr="003B3F2F" w:rsidP="00964A84">
      <w:pPr>
        <w:ind w:firstLine="540"/>
        <w:jc w:val="both"/>
        <w:rPr>
          <w:sz w:val="28"/>
          <w:szCs w:val="28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3B3F2F" w:rsidR="00D174AF">
        <w:rPr>
          <w:color w:val="000000"/>
          <w:sz w:val="28"/>
          <w:szCs w:val="28"/>
          <w:shd w:val="clear" w:color="auto" w:fill="FFFFFF"/>
        </w:rPr>
        <w:t>собранными по делу об а</w:t>
      </w:r>
      <w:r w:rsidRPr="003B3F2F" w:rsidR="00D174AF">
        <w:rPr>
          <w:color w:val="000000"/>
          <w:sz w:val="28"/>
          <w:szCs w:val="28"/>
          <w:shd w:val="clear" w:color="auto" w:fill="FFFFFF"/>
        </w:rPr>
        <w:t>д</w:t>
      </w:r>
      <w:r w:rsidRPr="003B3F2F" w:rsidR="00D174A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 w:rsidR="00D174AF">
        <w:rPr>
          <w:sz w:val="28"/>
          <w:szCs w:val="28"/>
        </w:rPr>
        <w:t>протоколом об административном правонару</w:t>
      </w:r>
      <w:r w:rsidR="009C570B">
        <w:rPr>
          <w:sz w:val="28"/>
          <w:szCs w:val="28"/>
        </w:rPr>
        <w:t>шении №</w:t>
      </w:r>
      <w:r w:rsidR="006E1C25">
        <w:rPr>
          <w:sz w:val="28"/>
          <w:szCs w:val="28"/>
        </w:rPr>
        <w:t xml:space="preserve">(данные изъяты) </w:t>
      </w:r>
      <w:r w:rsidRPr="003B3F2F" w:rsidR="00D174AF">
        <w:rPr>
          <w:sz w:val="28"/>
          <w:szCs w:val="28"/>
        </w:rPr>
        <w:t xml:space="preserve"> от </w:t>
      </w:r>
      <w:r w:rsidR="006E1C25">
        <w:rPr>
          <w:sz w:val="28"/>
          <w:szCs w:val="28"/>
        </w:rPr>
        <w:t>(данные изъ</w:t>
      </w:r>
      <w:r w:rsidR="006E1C25">
        <w:rPr>
          <w:sz w:val="28"/>
          <w:szCs w:val="28"/>
        </w:rPr>
        <w:t>я</w:t>
      </w:r>
      <w:r w:rsidR="006E1C25">
        <w:rPr>
          <w:sz w:val="28"/>
          <w:szCs w:val="28"/>
        </w:rPr>
        <w:t xml:space="preserve">ты) </w:t>
      </w:r>
      <w:r w:rsidRPr="003B3F2F" w:rsidR="00D174AF">
        <w:rPr>
          <w:sz w:val="28"/>
          <w:szCs w:val="28"/>
        </w:rPr>
        <w:t xml:space="preserve">года (л.д. 1); </w:t>
      </w:r>
      <w:r>
        <w:rPr>
          <w:sz w:val="28"/>
          <w:szCs w:val="28"/>
        </w:rPr>
        <w:t>сведениями по страхователю, передаваемые в ПФР для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индивидуального (персонифицированного) учета по форме ОДВ-1,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ступивши</w:t>
      </w:r>
      <w:r w:rsidR="009B27A8">
        <w:rPr>
          <w:sz w:val="28"/>
          <w:szCs w:val="28"/>
        </w:rPr>
        <w:t>ми</w:t>
      </w:r>
      <w:r>
        <w:rPr>
          <w:sz w:val="28"/>
          <w:szCs w:val="28"/>
        </w:rPr>
        <w:t xml:space="preserve"> из </w:t>
      </w:r>
      <w:r w:rsidR="006E1C25">
        <w:rPr>
          <w:sz w:val="28"/>
          <w:szCs w:val="28"/>
        </w:rPr>
        <w:t xml:space="preserve">(данные изъяты) </w:t>
      </w:r>
      <w:r w:rsidR="009B27A8">
        <w:rPr>
          <w:sz w:val="28"/>
          <w:szCs w:val="28"/>
        </w:rPr>
        <w:t xml:space="preserve">с датой </w:t>
      </w:r>
      <w:r w:rsidR="00504FEE">
        <w:rPr>
          <w:sz w:val="28"/>
          <w:szCs w:val="28"/>
        </w:rPr>
        <w:t xml:space="preserve">поступления в УПФР в Ленинском районе </w:t>
      </w:r>
      <w:r w:rsidR="006E1C25">
        <w:rPr>
          <w:sz w:val="28"/>
          <w:szCs w:val="28"/>
        </w:rPr>
        <w:t xml:space="preserve">(данные изъяты) </w:t>
      </w:r>
      <w:r w:rsidR="009B27A8">
        <w:rPr>
          <w:sz w:val="28"/>
          <w:szCs w:val="28"/>
        </w:rPr>
        <w:t>года (л.д. 2</w:t>
      </w:r>
      <w:r w:rsidR="00504FEE">
        <w:rPr>
          <w:sz w:val="28"/>
          <w:szCs w:val="28"/>
        </w:rPr>
        <w:t>-3</w:t>
      </w:r>
      <w:r w:rsidR="009B27A8">
        <w:rPr>
          <w:sz w:val="28"/>
          <w:szCs w:val="28"/>
        </w:rPr>
        <w:t>);</w:t>
      </w:r>
      <w:r w:rsidR="00504FEE">
        <w:rPr>
          <w:sz w:val="28"/>
          <w:szCs w:val="28"/>
        </w:rPr>
        <w:t>копией почтового конверта, отпра</w:t>
      </w:r>
      <w:r w:rsidR="00504FEE">
        <w:rPr>
          <w:sz w:val="28"/>
          <w:szCs w:val="28"/>
        </w:rPr>
        <w:t>в</w:t>
      </w:r>
      <w:r w:rsidR="00504FEE">
        <w:rPr>
          <w:sz w:val="28"/>
          <w:szCs w:val="28"/>
        </w:rPr>
        <w:t xml:space="preserve">ленного от </w:t>
      </w:r>
      <w:r w:rsidR="006E1C25">
        <w:rPr>
          <w:sz w:val="28"/>
          <w:szCs w:val="28"/>
        </w:rPr>
        <w:t xml:space="preserve">(данные изъяты) </w:t>
      </w:r>
      <w:r w:rsidR="00504FEE">
        <w:rPr>
          <w:sz w:val="28"/>
          <w:szCs w:val="28"/>
        </w:rPr>
        <w:t>в УПФР по Ленинскому району Республики Крым, согла</w:t>
      </w:r>
      <w:r w:rsidR="00504FEE">
        <w:rPr>
          <w:sz w:val="28"/>
          <w:szCs w:val="28"/>
        </w:rPr>
        <w:t>с</w:t>
      </w:r>
      <w:r w:rsidR="00504FEE">
        <w:rPr>
          <w:sz w:val="28"/>
          <w:szCs w:val="28"/>
        </w:rPr>
        <w:t xml:space="preserve">но почтовому штемпелю дата поступления </w:t>
      </w:r>
      <w:r w:rsidR="000A0EC9">
        <w:rPr>
          <w:sz w:val="28"/>
          <w:szCs w:val="28"/>
        </w:rPr>
        <w:t xml:space="preserve"> в г. Симферополь </w:t>
      </w:r>
      <w:r w:rsidR="006E1C25">
        <w:rPr>
          <w:sz w:val="28"/>
          <w:szCs w:val="28"/>
        </w:rPr>
        <w:t xml:space="preserve">(данные изъяты) </w:t>
      </w:r>
      <w:r w:rsidR="000A0EC9">
        <w:rPr>
          <w:sz w:val="28"/>
          <w:szCs w:val="28"/>
        </w:rPr>
        <w:t xml:space="preserve">года (л.д. 4); </w:t>
      </w:r>
      <w:r w:rsidRPr="003B3F2F" w:rsidR="00D174AF">
        <w:rPr>
          <w:sz w:val="28"/>
          <w:szCs w:val="28"/>
        </w:rPr>
        <w:t>Выпиской из  Единого государственного реес</w:t>
      </w:r>
      <w:r w:rsidRPr="003B3F2F" w:rsidR="00D174AF">
        <w:rPr>
          <w:sz w:val="28"/>
          <w:szCs w:val="28"/>
        </w:rPr>
        <w:t>т</w:t>
      </w:r>
      <w:r w:rsidRPr="003B3F2F" w:rsidR="00D174AF">
        <w:rPr>
          <w:sz w:val="28"/>
          <w:szCs w:val="28"/>
        </w:rPr>
        <w:t xml:space="preserve">ра юридических лиц в отношении </w:t>
      </w:r>
      <w:r w:rsidR="006E1C25">
        <w:rPr>
          <w:sz w:val="28"/>
          <w:szCs w:val="28"/>
        </w:rPr>
        <w:t xml:space="preserve">(данные изъяты) , (данные изъяты) </w:t>
      </w:r>
      <w:r w:rsidR="000B3491">
        <w:rPr>
          <w:sz w:val="28"/>
          <w:szCs w:val="28"/>
        </w:rPr>
        <w:t>Ник</w:t>
      </w:r>
      <w:r w:rsidR="000B3491">
        <w:rPr>
          <w:sz w:val="28"/>
          <w:szCs w:val="28"/>
        </w:rPr>
        <w:t>у</w:t>
      </w:r>
      <w:r w:rsidR="000B3491">
        <w:rPr>
          <w:sz w:val="28"/>
          <w:szCs w:val="28"/>
        </w:rPr>
        <w:t>лина Г.П.</w:t>
      </w:r>
      <w:r w:rsidRPr="003B3F2F" w:rsidR="00096814">
        <w:rPr>
          <w:sz w:val="28"/>
          <w:szCs w:val="28"/>
        </w:rPr>
        <w:t xml:space="preserve">(л.д. </w:t>
      </w:r>
      <w:r w:rsidR="000A0EC9">
        <w:rPr>
          <w:sz w:val="28"/>
          <w:szCs w:val="28"/>
        </w:rPr>
        <w:t>5-7</w:t>
      </w:r>
      <w:r w:rsidR="00706FDA"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</w:t>
      </w:r>
      <w:r w:rsidRPr="009B27A8">
        <w:rPr>
          <w:color w:val="000000"/>
          <w:sz w:val="28"/>
          <w:szCs w:val="28"/>
          <w:shd w:val="clear" w:color="auto" w:fill="FFFFFF"/>
        </w:rPr>
        <w:t>а</w:t>
      </w:r>
      <w:r w:rsidRPr="009B27A8">
        <w:rPr>
          <w:color w:val="000000"/>
          <w:sz w:val="28"/>
          <w:szCs w:val="28"/>
          <w:shd w:val="clear" w:color="auto" w:fill="FFFFFF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9B27A8">
        <w:rPr>
          <w:color w:val="000000"/>
          <w:sz w:val="28"/>
          <w:szCs w:val="28"/>
          <w:shd w:val="clear" w:color="auto" w:fill="FFFFFF"/>
        </w:rPr>
        <w:t>у</w:t>
      </w:r>
      <w:r w:rsidRPr="009B27A8">
        <w:rPr>
          <w:color w:val="000000"/>
          <w:sz w:val="28"/>
          <w:szCs w:val="28"/>
          <w:shd w:val="clear" w:color="auto" w:fill="FFFFFF"/>
        </w:rPr>
        <w:t>шения, получены в полном соответствии с требованиями административного законодательства.</w:t>
      </w:r>
    </w:p>
    <w:p w:rsid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ходит к выводу о том, что действия </w:t>
      </w:r>
      <w:r w:rsidR="006E1C25">
        <w:rPr>
          <w:sz w:val="28"/>
          <w:szCs w:val="28"/>
        </w:rPr>
        <w:t xml:space="preserve">(данные изъяты) </w:t>
      </w:r>
      <w:r w:rsidR="000B3491">
        <w:rPr>
          <w:color w:val="000000"/>
          <w:sz w:val="28"/>
          <w:szCs w:val="28"/>
          <w:shd w:val="clear" w:color="auto" w:fill="FFFFFF"/>
        </w:rPr>
        <w:t>Никулин</w:t>
      </w:r>
      <w:r w:rsidR="000A0EC9">
        <w:rPr>
          <w:color w:val="000000"/>
          <w:sz w:val="28"/>
          <w:szCs w:val="28"/>
          <w:shd w:val="clear" w:color="auto" w:fill="FFFFFF"/>
        </w:rPr>
        <w:t>ой</w:t>
      </w:r>
      <w:r w:rsidR="000B3491">
        <w:rPr>
          <w:color w:val="000000"/>
          <w:sz w:val="28"/>
          <w:szCs w:val="28"/>
          <w:shd w:val="clear" w:color="auto" w:fill="FFFFFF"/>
        </w:rPr>
        <w:t xml:space="preserve"> Г.П.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соде</w:t>
      </w:r>
      <w:r w:rsidRPr="009B27A8">
        <w:rPr>
          <w:color w:val="000000"/>
          <w:sz w:val="28"/>
          <w:szCs w:val="28"/>
          <w:shd w:val="clear" w:color="auto" w:fill="FFFFFF"/>
        </w:rPr>
        <w:t>р</w:t>
      </w:r>
      <w:r w:rsidRPr="009B27A8">
        <w:rPr>
          <w:color w:val="000000"/>
          <w:sz w:val="28"/>
          <w:szCs w:val="28"/>
          <w:shd w:val="clear" w:color="auto" w:fill="FFFFFF"/>
        </w:rPr>
        <w:t>жат объективную сторону правонарушения, пред</w:t>
      </w:r>
      <w:r w:rsidRPr="009B27A8">
        <w:rPr>
          <w:color w:val="000000"/>
          <w:sz w:val="28"/>
          <w:szCs w:val="28"/>
          <w:shd w:val="clear" w:color="auto" w:fill="FFFFFF"/>
        </w:rPr>
        <w:t>у</w:t>
      </w:r>
      <w:r w:rsidRPr="009B27A8">
        <w:rPr>
          <w:color w:val="000000"/>
          <w:sz w:val="28"/>
          <w:szCs w:val="28"/>
          <w:shd w:val="clear" w:color="auto" w:fill="FFFFFF"/>
        </w:rPr>
        <w:t>смотренного ч. 1 ст. 15.33.2 КоАП РФ, то есть непредставление в установленный законодательством Ро</w:t>
      </w:r>
      <w:r w:rsidRPr="009B27A8">
        <w:rPr>
          <w:color w:val="000000"/>
          <w:sz w:val="28"/>
          <w:szCs w:val="28"/>
          <w:shd w:val="clear" w:color="auto" w:fill="FFFFFF"/>
        </w:rPr>
        <w:t>с</w:t>
      </w:r>
      <w:r w:rsidRPr="009B27A8">
        <w:rPr>
          <w:color w:val="000000"/>
          <w:sz w:val="28"/>
          <w:szCs w:val="28"/>
          <w:shd w:val="clear" w:color="auto" w:fill="FFFFFF"/>
        </w:rPr>
        <w:t>сийской Федерации об индивидуальном (персонифицированном) учете в си</w:t>
      </w:r>
      <w:r w:rsidRPr="009B27A8">
        <w:rPr>
          <w:color w:val="000000"/>
          <w:sz w:val="28"/>
          <w:szCs w:val="28"/>
          <w:shd w:val="clear" w:color="auto" w:fill="FFFFFF"/>
        </w:rPr>
        <w:t>с</w:t>
      </w:r>
      <w:r w:rsidRPr="009B27A8">
        <w:rPr>
          <w:color w:val="000000"/>
          <w:sz w:val="28"/>
          <w:szCs w:val="28"/>
          <w:shd w:val="clear" w:color="auto" w:fill="FFFFFF"/>
        </w:rPr>
        <w:t>теме обязательного пенсионного страхования срок в органы Пенсионного фонда Российской Федерации оформленных в установленном порядке свед</w:t>
      </w:r>
      <w:r w:rsidRPr="009B27A8">
        <w:rPr>
          <w:color w:val="000000"/>
          <w:sz w:val="28"/>
          <w:szCs w:val="28"/>
          <w:shd w:val="clear" w:color="auto" w:fill="FFFFFF"/>
        </w:rPr>
        <w:t>е</w:t>
      </w:r>
      <w:r w:rsidRPr="009B27A8">
        <w:rPr>
          <w:color w:val="000000"/>
          <w:sz w:val="28"/>
          <w:szCs w:val="28"/>
          <w:shd w:val="clear" w:color="auto" w:fill="FFFFFF"/>
        </w:rPr>
        <w:t>ний (документов), необходимых для ведения индивидуального (персониф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>цированного) учета в системе обязательного пенсионного страхования.</w:t>
      </w:r>
    </w:p>
    <w:p w:rsidR="00F75290" w:rsidP="009B27A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Обстоятельств</w:t>
      </w:r>
      <w:r w:rsidRPr="003B3F2F" w:rsidR="00704013">
        <w:rPr>
          <w:sz w:val="28"/>
          <w:szCs w:val="28"/>
        </w:rPr>
        <w:t xml:space="preserve">, </w:t>
      </w:r>
      <w:r w:rsidR="00ED5A2C">
        <w:rPr>
          <w:sz w:val="28"/>
          <w:szCs w:val="28"/>
        </w:rPr>
        <w:t xml:space="preserve">смягчающих и </w:t>
      </w:r>
      <w:r w:rsidRPr="003B3F2F">
        <w:rPr>
          <w:sz w:val="28"/>
          <w:szCs w:val="28"/>
        </w:rPr>
        <w:t>отягчающихадминистративную ответс</w:t>
      </w:r>
      <w:r w:rsidRPr="003B3F2F">
        <w:rPr>
          <w:sz w:val="28"/>
          <w:szCs w:val="28"/>
        </w:rPr>
        <w:t>т</w:t>
      </w:r>
      <w:r w:rsidRPr="003B3F2F">
        <w:rPr>
          <w:sz w:val="28"/>
          <w:szCs w:val="28"/>
        </w:rPr>
        <w:t>вен</w:t>
      </w:r>
      <w:r w:rsidRPr="003B3F2F" w:rsidR="00704013">
        <w:rPr>
          <w:sz w:val="28"/>
          <w:szCs w:val="28"/>
        </w:rPr>
        <w:t>ность,</w:t>
      </w:r>
      <w:r w:rsidRPr="003B3F2F">
        <w:rPr>
          <w:sz w:val="28"/>
          <w:szCs w:val="28"/>
        </w:rPr>
        <w:t xml:space="preserve"> судьей не установлено.</w:t>
      </w:r>
    </w:p>
    <w:p w:rsidR="00F75290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 xml:space="preserve">тер совершенного правонарушения, личность </w:t>
      </w:r>
      <w:r w:rsidR="00ED5A2C">
        <w:rPr>
          <w:sz w:val="28"/>
          <w:szCs w:val="28"/>
        </w:rPr>
        <w:t xml:space="preserve">должностного </w:t>
      </w:r>
      <w:r w:rsidRPr="003B3F2F" w:rsidR="0049298E">
        <w:rPr>
          <w:sz w:val="28"/>
          <w:szCs w:val="28"/>
        </w:rPr>
        <w:t>лица, сове</w:t>
      </w:r>
      <w:r w:rsidRPr="003B3F2F" w:rsidR="0049298E">
        <w:rPr>
          <w:sz w:val="28"/>
          <w:szCs w:val="28"/>
        </w:rPr>
        <w:t>р</w:t>
      </w:r>
      <w:r w:rsidRPr="003B3F2F" w:rsidR="0049298E">
        <w:rPr>
          <w:sz w:val="28"/>
          <w:szCs w:val="28"/>
        </w:rPr>
        <w:t xml:space="preserve">шившего правонарушение, степень его вины, отсутствие отягчающих </w:t>
      </w:r>
      <w:r w:rsidRPr="003B3F2F" w:rsidR="00463A25">
        <w:rPr>
          <w:sz w:val="28"/>
          <w:szCs w:val="28"/>
        </w:rPr>
        <w:t xml:space="preserve">и </w:t>
      </w:r>
      <w:r w:rsidRPr="003B3F2F" w:rsidR="0049298E">
        <w:rPr>
          <w:sz w:val="28"/>
          <w:szCs w:val="28"/>
        </w:rPr>
        <w:t>смя</w:t>
      </w:r>
      <w:r w:rsidRPr="003B3F2F" w:rsidR="0049298E">
        <w:rPr>
          <w:sz w:val="28"/>
          <w:szCs w:val="28"/>
        </w:rPr>
        <w:t>г</w:t>
      </w:r>
      <w:r w:rsidRPr="003B3F2F" w:rsidR="0049298E">
        <w:rPr>
          <w:sz w:val="28"/>
          <w:szCs w:val="28"/>
        </w:rPr>
        <w:t>чающих обстоятельств</w:t>
      </w:r>
      <w:r w:rsidR="00ED5A2C">
        <w:rPr>
          <w:sz w:val="28"/>
          <w:szCs w:val="28"/>
        </w:rPr>
        <w:t>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</w:t>
      </w:r>
      <w:r w:rsidRPr="003B3F2F">
        <w:rPr>
          <w:sz w:val="28"/>
          <w:szCs w:val="28"/>
        </w:rPr>
        <w:t>а</w:t>
      </w:r>
      <w:r w:rsidRPr="003B3F2F">
        <w:rPr>
          <w:sz w:val="28"/>
          <w:szCs w:val="28"/>
        </w:rPr>
        <w:t>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 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CD2CB9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 w:rsidR="006E1C25">
        <w:rPr>
          <w:sz w:val="28"/>
          <w:szCs w:val="28"/>
        </w:rPr>
        <w:t xml:space="preserve">(данные изъяты) </w:t>
      </w:r>
      <w:r w:rsidR="009B27A8">
        <w:rPr>
          <w:sz w:val="28"/>
          <w:szCs w:val="28"/>
        </w:rPr>
        <w:t xml:space="preserve"> </w:t>
      </w:r>
      <w:r w:rsidR="000A0EC9">
        <w:rPr>
          <w:sz w:val="28"/>
          <w:szCs w:val="28"/>
        </w:rPr>
        <w:t>Никулину Г</w:t>
      </w:r>
      <w:r w:rsidR="006E1C25">
        <w:rPr>
          <w:sz w:val="28"/>
          <w:szCs w:val="28"/>
        </w:rPr>
        <w:t xml:space="preserve">.П.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н</w:t>
      </w:r>
      <w:r w:rsidR="000A0EC9">
        <w:rPr>
          <w:sz w:val="28"/>
          <w:szCs w:val="28"/>
        </w:rPr>
        <w:t>ой</w:t>
      </w:r>
      <w:r w:rsidR="006E1C25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3B3F2F" w:rsidR="008B36DB">
        <w:rPr>
          <w:sz w:val="28"/>
          <w:szCs w:val="28"/>
        </w:rPr>
        <w:t>о</w:t>
      </w:r>
      <w:r w:rsidRPr="003B3F2F" w:rsidR="00920C11">
        <w:rPr>
          <w:sz w:val="28"/>
          <w:szCs w:val="28"/>
        </w:rPr>
        <w:t>го</w:t>
      </w:r>
      <w:r w:rsidR="009B27A8">
        <w:rPr>
          <w:sz w:val="28"/>
          <w:szCs w:val="28"/>
        </w:rPr>
        <w:t xml:space="preserve"> </w:t>
      </w:r>
      <w:r w:rsidR="009B27A8">
        <w:rPr>
          <w:sz w:val="28"/>
          <w:szCs w:val="28"/>
        </w:rPr>
        <w:t xml:space="preserve">частью  1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9B27A8">
        <w:rPr>
          <w:sz w:val="28"/>
          <w:szCs w:val="28"/>
        </w:rPr>
        <w:t>и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</w:t>
      </w:r>
      <w:r w:rsidRPr="003B3F2F" w:rsidR="00C31628">
        <w:rPr>
          <w:sz w:val="28"/>
          <w:szCs w:val="28"/>
        </w:rPr>
        <w:t>в</w:t>
      </w:r>
      <w:r w:rsidRPr="003B3F2F" w:rsidR="00C31628">
        <w:rPr>
          <w:sz w:val="28"/>
          <w:szCs w:val="28"/>
        </w:rPr>
        <w:t>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0A0EC9">
        <w:rPr>
          <w:sz w:val="28"/>
          <w:szCs w:val="28"/>
        </w:rPr>
        <w:t>й</w:t>
      </w:r>
      <w:r w:rsidRPr="003B3F2F" w:rsidR="008B36DB">
        <w:rPr>
          <w:sz w:val="28"/>
          <w:szCs w:val="28"/>
        </w:rPr>
        <w:t xml:space="preserve"> административное наказание в в</w:t>
      </w:r>
      <w:r w:rsidRPr="003B3F2F" w:rsidR="008B36DB">
        <w:rPr>
          <w:sz w:val="28"/>
          <w:szCs w:val="28"/>
        </w:rPr>
        <w:t>и</w:t>
      </w:r>
      <w:r w:rsidRPr="003B3F2F" w:rsidR="008B36DB">
        <w:rPr>
          <w:sz w:val="28"/>
          <w:szCs w:val="28"/>
        </w:rPr>
        <w:t xml:space="preserve">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0A0EC9">
        <w:rPr>
          <w:sz w:val="28"/>
          <w:szCs w:val="28"/>
        </w:rPr>
        <w:t>3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="000A0EC9">
        <w:rPr>
          <w:sz w:val="28"/>
          <w:szCs w:val="28"/>
        </w:rPr>
        <w:t>три</w:t>
      </w:r>
      <w:r w:rsidR="009B27A8">
        <w:rPr>
          <w:sz w:val="28"/>
          <w:szCs w:val="28"/>
        </w:rPr>
        <w:t>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Штраф перечислить на реквизиты: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получатель:  УФК по Республике Крым (ГУ -Отделение Пенсионного фонда РФ по Республике Крым),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р/счет   №40102810645370000035,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казначейский счет  №03100643000000017500,   БИК   013510002,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ИНН     7706808265,  КПП   910201001,  ОКТМО  35627405,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КБК      39211601230060000140,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назначение платежа: административный штраф ПФ РФ в отношении </w:t>
      </w:r>
      <w:r w:rsidR="000B3491">
        <w:rPr>
          <w:sz w:val="28"/>
          <w:szCs w:val="28"/>
        </w:rPr>
        <w:t>Ник</w:t>
      </w:r>
      <w:r w:rsidR="000B3491">
        <w:rPr>
          <w:sz w:val="28"/>
          <w:szCs w:val="28"/>
        </w:rPr>
        <w:t>у</w:t>
      </w:r>
      <w:r w:rsidR="000B3491">
        <w:rPr>
          <w:sz w:val="28"/>
          <w:szCs w:val="28"/>
        </w:rPr>
        <w:t>лин</w:t>
      </w:r>
      <w:r w:rsidR="000A0EC9">
        <w:rPr>
          <w:sz w:val="28"/>
          <w:szCs w:val="28"/>
        </w:rPr>
        <w:t>ой</w:t>
      </w:r>
      <w:r w:rsidR="000B3491">
        <w:rPr>
          <w:sz w:val="28"/>
          <w:szCs w:val="28"/>
        </w:rPr>
        <w:t xml:space="preserve"> Г.П.</w:t>
      </w:r>
    </w:p>
    <w:p w:rsidR="009B27A8" w:rsidRPr="009B27A8" w:rsidP="009B27A8">
      <w:pPr>
        <w:ind w:firstLine="708"/>
        <w:jc w:val="both"/>
        <w:rPr>
          <w:b/>
          <w:sz w:val="28"/>
          <w:szCs w:val="28"/>
        </w:rPr>
      </w:pPr>
      <w:r w:rsidRPr="009B27A8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9B27A8">
        <w:rPr>
          <w:b/>
          <w:sz w:val="28"/>
          <w:szCs w:val="28"/>
          <w:u w:val="single"/>
        </w:rPr>
        <w:t>лично</w:t>
      </w:r>
      <w:r w:rsidRPr="009B27A8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9B27A8">
        <w:rPr>
          <w:b/>
          <w:sz w:val="28"/>
          <w:szCs w:val="28"/>
        </w:rPr>
        <w:t>о</w:t>
      </w:r>
      <w:r w:rsidRPr="009B27A8">
        <w:rPr>
          <w:b/>
          <w:sz w:val="28"/>
          <w:szCs w:val="28"/>
        </w:rPr>
        <w:t xml:space="preserve">рых плательщиком указано </w:t>
      </w:r>
      <w:r w:rsidRPr="009B27A8">
        <w:rPr>
          <w:b/>
          <w:sz w:val="28"/>
          <w:szCs w:val="28"/>
          <w:u w:val="single"/>
        </w:rPr>
        <w:t xml:space="preserve">иное </w:t>
      </w:r>
      <w:r w:rsidRPr="009B27A8">
        <w:rPr>
          <w:b/>
          <w:sz w:val="28"/>
          <w:szCs w:val="28"/>
        </w:rPr>
        <w:t xml:space="preserve">лицо, к учету приниматься </w:t>
      </w:r>
      <w:r w:rsidRPr="000A0EC9">
        <w:rPr>
          <w:b/>
          <w:sz w:val="28"/>
          <w:szCs w:val="28"/>
          <w:u w:val="single"/>
        </w:rPr>
        <w:t>не будут</w:t>
      </w:r>
      <w:r w:rsidRPr="009B27A8">
        <w:rPr>
          <w:b/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Разъяснить </w:t>
      </w:r>
      <w:r w:rsidR="000A0EC9">
        <w:rPr>
          <w:sz w:val="28"/>
          <w:szCs w:val="28"/>
        </w:rPr>
        <w:t>Никулиной Г</w:t>
      </w:r>
      <w:r w:rsidR="006E1C25">
        <w:rPr>
          <w:sz w:val="28"/>
          <w:szCs w:val="28"/>
        </w:rPr>
        <w:t>.П.</w:t>
      </w:r>
      <w:r w:rsidRPr="009B27A8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</w:t>
      </w:r>
      <w:r w:rsidRPr="009B27A8">
        <w:rPr>
          <w:sz w:val="28"/>
          <w:szCs w:val="28"/>
        </w:rPr>
        <w:t>о</w:t>
      </w:r>
      <w:r w:rsidRPr="009B27A8">
        <w:rPr>
          <w:sz w:val="28"/>
          <w:szCs w:val="28"/>
        </w:rP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9B27A8">
        <w:rPr>
          <w:sz w:val="28"/>
          <w:szCs w:val="28"/>
        </w:rPr>
        <w:t>т</w:t>
      </w:r>
      <w:r w:rsidRPr="009B27A8">
        <w:rPr>
          <w:sz w:val="28"/>
          <w:szCs w:val="28"/>
        </w:rPr>
        <w:t>срочки или срока рассрочки, предусмотренных статьей 31.5 КоАП РФ.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B27A8">
        <w:rPr>
          <w:sz w:val="28"/>
          <w:szCs w:val="28"/>
        </w:rPr>
        <w:t>е</w:t>
      </w:r>
      <w:r w:rsidRPr="009B27A8">
        <w:rPr>
          <w:sz w:val="28"/>
          <w:szCs w:val="28"/>
        </w:rPr>
        <w:t>ны судебному приставу-исполнителю для принудительного взыскания су</w:t>
      </w:r>
      <w:r w:rsidRPr="009B27A8">
        <w:rPr>
          <w:sz w:val="28"/>
          <w:szCs w:val="28"/>
        </w:rPr>
        <w:t>м</w:t>
      </w:r>
      <w:r w:rsidRPr="009B27A8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27DB2" w:rsidRPr="003B3F2F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951AB5" w:rsidRPr="003B3F2F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3B3F2F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</w:t>
      </w:r>
      <w:r w:rsidRPr="003B3F2F">
        <w:rPr>
          <w:sz w:val="28"/>
          <w:szCs w:val="28"/>
        </w:rPr>
        <w:t>й</w:t>
      </w:r>
      <w:r w:rsidR="006E1C25">
        <w:rPr>
          <w:sz w:val="28"/>
          <w:szCs w:val="28"/>
        </w:rPr>
        <w:t xml:space="preserve"> </w:t>
      </w:r>
      <w:r w:rsidRPr="003B3F2F" w:rsidR="005378DF">
        <w:rPr>
          <w:sz w:val="28"/>
          <w:szCs w:val="28"/>
        </w:rPr>
        <w:t>судь</w:t>
      </w:r>
      <w:r w:rsidRPr="003B3F2F">
        <w:rPr>
          <w:sz w:val="28"/>
          <w:szCs w:val="28"/>
        </w:rPr>
        <w:t>я</w:t>
      </w:r>
      <w:r w:rsidR="006E1C25">
        <w:rPr>
          <w:sz w:val="28"/>
          <w:szCs w:val="28"/>
        </w:rPr>
        <w:t xml:space="preserve"> </w:t>
      </w:r>
      <w:r w:rsidRPr="003B3F2F" w:rsidR="004C2884">
        <w:rPr>
          <w:sz w:val="28"/>
          <w:szCs w:val="28"/>
        </w:rPr>
        <w:t>Н.А.Ермакова</w:t>
      </w:r>
    </w:p>
    <w:p w:rsidR="005378DF" w:rsidRPr="003B3F2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E109A5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0EC9"/>
    <w:rsid w:val="000A1A58"/>
    <w:rsid w:val="000B3491"/>
    <w:rsid w:val="000B53D9"/>
    <w:rsid w:val="000B55B4"/>
    <w:rsid w:val="000C7EA6"/>
    <w:rsid w:val="000F1CCB"/>
    <w:rsid w:val="000F2826"/>
    <w:rsid w:val="000F44B9"/>
    <w:rsid w:val="001104D3"/>
    <w:rsid w:val="00117719"/>
    <w:rsid w:val="001214CD"/>
    <w:rsid w:val="00125985"/>
    <w:rsid w:val="0013162F"/>
    <w:rsid w:val="001354AE"/>
    <w:rsid w:val="00175894"/>
    <w:rsid w:val="00187473"/>
    <w:rsid w:val="001B46A1"/>
    <w:rsid w:val="001C58C7"/>
    <w:rsid w:val="001D7B03"/>
    <w:rsid w:val="001F3518"/>
    <w:rsid w:val="0020140B"/>
    <w:rsid w:val="00201EA4"/>
    <w:rsid w:val="00213BFF"/>
    <w:rsid w:val="002172EC"/>
    <w:rsid w:val="00233751"/>
    <w:rsid w:val="00245679"/>
    <w:rsid w:val="00256F30"/>
    <w:rsid w:val="00261B2C"/>
    <w:rsid w:val="0027322D"/>
    <w:rsid w:val="00277872"/>
    <w:rsid w:val="00286587"/>
    <w:rsid w:val="002939C8"/>
    <w:rsid w:val="002A5536"/>
    <w:rsid w:val="002B532D"/>
    <w:rsid w:val="002D0A6D"/>
    <w:rsid w:val="002D1254"/>
    <w:rsid w:val="002D4F18"/>
    <w:rsid w:val="002E2195"/>
    <w:rsid w:val="002E4785"/>
    <w:rsid w:val="002F055F"/>
    <w:rsid w:val="002F14D2"/>
    <w:rsid w:val="002F2D76"/>
    <w:rsid w:val="002F5033"/>
    <w:rsid w:val="002F50EF"/>
    <w:rsid w:val="00324443"/>
    <w:rsid w:val="00325BF9"/>
    <w:rsid w:val="00325E47"/>
    <w:rsid w:val="003317B8"/>
    <w:rsid w:val="003323C5"/>
    <w:rsid w:val="00360A03"/>
    <w:rsid w:val="003667B9"/>
    <w:rsid w:val="00372ECA"/>
    <w:rsid w:val="00384AC9"/>
    <w:rsid w:val="0038640F"/>
    <w:rsid w:val="003A1745"/>
    <w:rsid w:val="003A2062"/>
    <w:rsid w:val="003B2DD8"/>
    <w:rsid w:val="003B3F2F"/>
    <w:rsid w:val="003C4317"/>
    <w:rsid w:val="003E4CA2"/>
    <w:rsid w:val="003E53FA"/>
    <w:rsid w:val="0040178F"/>
    <w:rsid w:val="00412A36"/>
    <w:rsid w:val="00412BC3"/>
    <w:rsid w:val="00416756"/>
    <w:rsid w:val="00456190"/>
    <w:rsid w:val="0046049C"/>
    <w:rsid w:val="00463A25"/>
    <w:rsid w:val="0049298E"/>
    <w:rsid w:val="0049523F"/>
    <w:rsid w:val="004A41B5"/>
    <w:rsid w:val="004A5DE8"/>
    <w:rsid w:val="004A6C96"/>
    <w:rsid w:val="004C2884"/>
    <w:rsid w:val="004D23ED"/>
    <w:rsid w:val="004E420D"/>
    <w:rsid w:val="00504FEE"/>
    <w:rsid w:val="005378DF"/>
    <w:rsid w:val="00551D95"/>
    <w:rsid w:val="00561785"/>
    <w:rsid w:val="00564866"/>
    <w:rsid w:val="00573E2F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25C2C"/>
    <w:rsid w:val="00633974"/>
    <w:rsid w:val="006409C6"/>
    <w:rsid w:val="006412CB"/>
    <w:rsid w:val="00643B61"/>
    <w:rsid w:val="0065492D"/>
    <w:rsid w:val="00677511"/>
    <w:rsid w:val="006A0012"/>
    <w:rsid w:val="006E1C25"/>
    <w:rsid w:val="006E1DF2"/>
    <w:rsid w:val="00700C9B"/>
    <w:rsid w:val="00704013"/>
    <w:rsid w:val="00706FDA"/>
    <w:rsid w:val="0071090F"/>
    <w:rsid w:val="00737150"/>
    <w:rsid w:val="007622B3"/>
    <w:rsid w:val="00774447"/>
    <w:rsid w:val="0079637E"/>
    <w:rsid w:val="007C35AA"/>
    <w:rsid w:val="007D29E9"/>
    <w:rsid w:val="007E38E1"/>
    <w:rsid w:val="007F4D57"/>
    <w:rsid w:val="00813D35"/>
    <w:rsid w:val="00813E0A"/>
    <w:rsid w:val="008263D8"/>
    <w:rsid w:val="00826589"/>
    <w:rsid w:val="008374C0"/>
    <w:rsid w:val="0084100B"/>
    <w:rsid w:val="00843C02"/>
    <w:rsid w:val="00844A3E"/>
    <w:rsid w:val="00872F3E"/>
    <w:rsid w:val="00884900"/>
    <w:rsid w:val="00885D55"/>
    <w:rsid w:val="00886502"/>
    <w:rsid w:val="008A067E"/>
    <w:rsid w:val="008A4D2E"/>
    <w:rsid w:val="008A4F9B"/>
    <w:rsid w:val="008A7B7A"/>
    <w:rsid w:val="008B025C"/>
    <w:rsid w:val="008B36DB"/>
    <w:rsid w:val="008E1A32"/>
    <w:rsid w:val="009022B4"/>
    <w:rsid w:val="009052BB"/>
    <w:rsid w:val="00920C11"/>
    <w:rsid w:val="009336E5"/>
    <w:rsid w:val="00951672"/>
    <w:rsid w:val="00951AB5"/>
    <w:rsid w:val="00956458"/>
    <w:rsid w:val="00964A84"/>
    <w:rsid w:val="009765AC"/>
    <w:rsid w:val="00990CB6"/>
    <w:rsid w:val="009A00EA"/>
    <w:rsid w:val="009A3033"/>
    <w:rsid w:val="009A6F80"/>
    <w:rsid w:val="009B27A8"/>
    <w:rsid w:val="009C2B8F"/>
    <w:rsid w:val="009C570B"/>
    <w:rsid w:val="009D1E4D"/>
    <w:rsid w:val="00A04188"/>
    <w:rsid w:val="00A043D2"/>
    <w:rsid w:val="00A120FB"/>
    <w:rsid w:val="00A13025"/>
    <w:rsid w:val="00A202FE"/>
    <w:rsid w:val="00A33E5A"/>
    <w:rsid w:val="00A47C69"/>
    <w:rsid w:val="00A619C4"/>
    <w:rsid w:val="00A73031"/>
    <w:rsid w:val="00A84BAE"/>
    <w:rsid w:val="00A85FC8"/>
    <w:rsid w:val="00AA0758"/>
    <w:rsid w:val="00AB2E37"/>
    <w:rsid w:val="00AB3854"/>
    <w:rsid w:val="00AB4FF2"/>
    <w:rsid w:val="00AC0683"/>
    <w:rsid w:val="00AC12F3"/>
    <w:rsid w:val="00AC55CD"/>
    <w:rsid w:val="00AD3052"/>
    <w:rsid w:val="00AE3949"/>
    <w:rsid w:val="00AE4848"/>
    <w:rsid w:val="00B20816"/>
    <w:rsid w:val="00B41691"/>
    <w:rsid w:val="00B45387"/>
    <w:rsid w:val="00B61C46"/>
    <w:rsid w:val="00B64F70"/>
    <w:rsid w:val="00B806BC"/>
    <w:rsid w:val="00BB5208"/>
    <w:rsid w:val="00BC5A37"/>
    <w:rsid w:val="00BD5901"/>
    <w:rsid w:val="00BE5A09"/>
    <w:rsid w:val="00C03A23"/>
    <w:rsid w:val="00C22D81"/>
    <w:rsid w:val="00C277EA"/>
    <w:rsid w:val="00C31628"/>
    <w:rsid w:val="00C320EF"/>
    <w:rsid w:val="00C36C19"/>
    <w:rsid w:val="00C84254"/>
    <w:rsid w:val="00CB1F1C"/>
    <w:rsid w:val="00CD2CB9"/>
    <w:rsid w:val="00CD6255"/>
    <w:rsid w:val="00CF1D62"/>
    <w:rsid w:val="00D026F5"/>
    <w:rsid w:val="00D02E3C"/>
    <w:rsid w:val="00D101E0"/>
    <w:rsid w:val="00D174AF"/>
    <w:rsid w:val="00D22B0B"/>
    <w:rsid w:val="00D3632D"/>
    <w:rsid w:val="00D433CC"/>
    <w:rsid w:val="00D47162"/>
    <w:rsid w:val="00D629B6"/>
    <w:rsid w:val="00D734B1"/>
    <w:rsid w:val="00DA22FE"/>
    <w:rsid w:val="00DA5B79"/>
    <w:rsid w:val="00DC3E77"/>
    <w:rsid w:val="00DE0ED4"/>
    <w:rsid w:val="00DE401A"/>
    <w:rsid w:val="00DF14BE"/>
    <w:rsid w:val="00E019A1"/>
    <w:rsid w:val="00E03F94"/>
    <w:rsid w:val="00E109A5"/>
    <w:rsid w:val="00E21E18"/>
    <w:rsid w:val="00E32613"/>
    <w:rsid w:val="00E35F7D"/>
    <w:rsid w:val="00E45D7F"/>
    <w:rsid w:val="00E661D0"/>
    <w:rsid w:val="00E722AE"/>
    <w:rsid w:val="00E803FB"/>
    <w:rsid w:val="00EA0CD9"/>
    <w:rsid w:val="00ED1010"/>
    <w:rsid w:val="00ED5A2C"/>
    <w:rsid w:val="00ED61E5"/>
    <w:rsid w:val="00EE135E"/>
    <w:rsid w:val="00F003D8"/>
    <w:rsid w:val="00F0202B"/>
    <w:rsid w:val="00F27DB2"/>
    <w:rsid w:val="00F31CD1"/>
    <w:rsid w:val="00F3323C"/>
    <w:rsid w:val="00F407BD"/>
    <w:rsid w:val="00F51039"/>
    <w:rsid w:val="00F6303B"/>
    <w:rsid w:val="00F647E7"/>
    <w:rsid w:val="00F673B5"/>
    <w:rsid w:val="00F72EF1"/>
    <w:rsid w:val="00F75290"/>
    <w:rsid w:val="00F826DD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