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E63DCE">
      <w:pPr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Pr="00171C65" w:rsidR="001303A9">
        <w:rPr>
          <w:sz w:val="28"/>
          <w:szCs w:val="28"/>
        </w:rPr>
        <w:t>36</w:t>
      </w:r>
      <w:r w:rsidR="002048A7">
        <w:rPr>
          <w:sz w:val="28"/>
          <w:szCs w:val="28"/>
        </w:rPr>
        <w:t>4</w:t>
      </w:r>
      <w:r w:rsidR="00BA5FB2">
        <w:rPr>
          <w:sz w:val="28"/>
          <w:szCs w:val="28"/>
        </w:rPr>
        <w:t>/</w:t>
      </w:r>
      <w:r w:rsidR="001303A9">
        <w:rPr>
          <w:sz w:val="28"/>
          <w:szCs w:val="28"/>
        </w:rPr>
        <w:t>2019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E353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</w:t>
      </w:r>
      <w:r w:rsidR="00171C6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71C65">
        <w:rPr>
          <w:sz w:val="28"/>
          <w:szCs w:val="28"/>
        </w:rPr>
        <w:t xml:space="preserve"> </w:t>
      </w:r>
      <w:r w:rsidR="001303A9">
        <w:rPr>
          <w:sz w:val="28"/>
          <w:szCs w:val="28"/>
          <w:lang w:val="uk-UA"/>
        </w:rPr>
        <w:t>2019</w:t>
      </w:r>
      <w:r w:rsidRPr="009E353D">
        <w:rPr>
          <w:sz w:val="28"/>
          <w:szCs w:val="28"/>
          <w:lang w:val="uk-UA"/>
        </w:rPr>
        <w:t xml:space="preserve"> г</w:t>
      </w:r>
      <w:r w:rsidRPr="009E353D" w:rsidR="00301782">
        <w:rPr>
          <w:sz w:val="28"/>
          <w:szCs w:val="28"/>
          <w:lang w:val="uk-UA"/>
        </w:rPr>
        <w:t>ода</w:t>
      </w:r>
      <w:r w:rsidR="00171C65">
        <w:rPr>
          <w:sz w:val="28"/>
          <w:szCs w:val="28"/>
          <w:lang w:val="uk-UA"/>
        </w:rPr>
        <w:t xml:space="preserve">                                                              </w:t>
      </w:r>
      <w:r w:rsidRPr="009E353D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42201B">
        <w:rPr>
          <w:sz w:val="28"/>
          <w:szCs w:val="28"/>
        </w:rPr>
        <w:t>Главного Управления Министерства Ро</w:t>
      </w:r>
      <w:r w:rsidR="0042201B">
        <w:rPr>
          <w:sz w:val="28"/>
          <w:szCs w:val="28"/>
        </w:rPr>
        <w:t>с</w:t>
      </w:r>
      <w:r w:rsidR="0042201B">
        <w:rPr>
          <w:sz w:val="28"/>
          <w:szCs w:val="28"/>
        </w:rPr>
        <w:t>сийской Федерации по делам гражданской обороны, чрезвычайным ситуац</w:t>
      </w:r>
      <w:r w:rsidR="0042201B">
        <w:rPr>
          <w:sz w:val="28"/>
          <w:szCs w:val="28"/>
        </w:rPr>
        <w:t>и</w:t>
      </w:r>
      <w:r w:rsidR="0042201B">
        <w:rPr>
          <w:sz w:val="28"/>
          <w:szCs w:val="28"/>
        </w:rPr>
        <w:t xml:space="preserve">ям и ликвидации последствий стихийных бедствий по Республике Крым,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  <w:r w:rsidR="00D62C69">
        <w:rPr>
          <w:sz w:val="28"/>
          <w:szCs w:val="28"/>
        </w:rPr>
        <w:t>должностное лицо</w:t>
      </w:r>
    </w:p>
    <w:p w:rsidR="00A46726" w:rsidP="00662CDE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3A9">
        <w:rPr>
          <w:sz w:val="28"/>
          <w:szCs w:val="28"/>
        </w:rPr>
        <w:t>Климкова А</w:t>
      </w:r>
      <w:r>
        <w:rPr>
          <w:sz w:val="28"/>
          <w:szCs w:val="28"/>
        </w:rPr>
        <w:t>.Б. (данные изъяты),</w:t>
      </w:r>
    </w:p>
    <w:p w:rsidR="00DB4CD3" w:rsidP="00662CDE">
      <w:pPr>
        <w:ind w:left="1418" w:hanging="709"/>
        <w:jc w:val="both"/>
        <w:rPr>
          <w:sz w:val="28"/>
          <w:szCs w:val="28"/>
        </w:rPr>
      </w:pPr>
    </w:p>
    <w:p w:rsidR="00D67B4C" w:rsidP="006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>ч</w:t>
      </w:r>
      <w:r w:rsidR="00D62C69">
        <w:rPr>
          <w:sz w:val="28"/>
          <w:szCs w:val="28"/>
        </w:rPr>
        <w:t>астью</w:t>
      </w:r>
      <w:r w:rsidR="00171C65">
        <w:rPr>
          <w:sz w:val="28"/>
          <w:szCs w:val="28"/>
        </w:rPr>
        <w:t xml:space="preserve"> </w:t>
      </w:r>
      <w:r w:rsidR="00DD7152">
        <w:rPr>
          <w:sz w:val="28"/>
          <w:szCs w:val="28"/>
        </w:rPr>
        <w:t>1</w:t>
      </w:r>
      <w:r w:rsidR="007D0390">
        <w:rPr>
          <w:sz w:val="28"/>
          <w:szCs w:val="28"/>
        </w:rPr>
        <w:t>2</w:t>
      </w:r>
      <w:r w:rsidR="00171C65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ст</w:t>
      </w:r>
      <w:r w:rsidR="00D62C69">
        <w:rPr>
          <w:sz w:val="28"/>
          <w:szCs w:val="28"/>
        </w:rPr>
        <w:t>атьи</w:t>
      </w:r>
      <w:r w:rsidR="00171C65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62C69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62C69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1B1E4B" w:rsidRPr="00301782" w:rsidP="00662CDE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BD4D32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A46726">
        <w:rPr>
          <w:sz w:val="28"/>
          <w:szCs w:val="28"/>
        </w:rPr>
        <w:t xml:space="preserve"> (да</w:t>
      </w:r>
      <w:r w:rsidR="00A46726">
        <w:rPr>
          <w:sz w:val="28"/>
          <w:szCs w:val="28"/>
        </w:rPr>
        <w:t>н</w:t>
      </w:r>
      <w:r w:rsidR="00A46726">
        <w:rPr>
          <w:sz w:val="28"/>
          <w:szCs w:val="28"/>
        </w:rPr>
        <w:t xml:space="preserve">ные изъяты) </w:t>
      </w:r>
      <w:r w:rsidR="00152C2E">
        <w:rPr>
          <w:sz w:val="28"/>
          <w:szCs w:val="28"/>
        </w:rPr>
        <w:t xml:space="preserve">от </w:t>
      </w:r>
      <w:r w:rsidR="00A46726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года, директор </w:t>
      </w:r>
      <w:r w:rsidR="00090CF0">
        <w:rPr>
          <w:sz w:val="28"/>
          <w:szCs w:val="28"/>
        </w:rPr>
        <w:t>базы отдыха «</w:t>
      </w:r>
      <w:r w:rsidR="00A46726">
        <w:rPr>
          <w:sz w:val="28"/>
          <w:szCs w:val="28"/>
        </w:rPr>
        <w:t>(да</w:t>
      </w:r>
      <w:r w:rsidR="00A46726">
        <w:rPr>
          <w:sz w:val="28"/>
          <w:szCs w:val="28"/>
        </w:rPr>
        <w:t>н</w:t>
      </w:r>
      <w:r w:rsidR="00A46726">
        <w:rPr>
          <w:sz w:val="28"/>
          <w:szCs w:val="28"/>
        </w:rPr>
        <w:t>ные изъяты)</w:t>
      </w:r>
      <w:r w:rsidR="00090CF0">
        <w:rPr>
          <w:sz w:val="28"/>
          <w:szCs w:val="28"/>
        </w:rPr>
        <w:t>»</w:t>
      </w:r>
      <w:r w:rsidR="00171C65">
        <w:rPr>
          <w:sz w:val="28"/>
          <w:szCs w:val="28"/>
        </w:rPr>
        <w:t xml:space="preserve"> </w:t>
      </w:r>
      <w:r w:rsidR="001303A9">
        <w:rPr>
          <w:sz w:val="28"/>
          <w:szCs w:val="28"/>
        </w:rPr>
        <w:t>Климков А.Б.</w:t>
      </w:r>
      <w:r w:rsidR="007D0390">
        <w:rPr>
          <w:sz w:val="28"/>
          <w:szCs w:val="28"/>
        </w:rPr>
        <w:t xml:space="preserve"> не выполнил в полном объеме пункты предписания №</w:t>
      </w:r>
      <w:r w:rsidR="00A46726">
        <w:rPr>
          <w:sz w:val="28"/>
          <w:szCs w:val="28"/>
        </w:rPr>
        <w:t>(да</w:t>
      </w:r>
      <w:r w:rsidR="00A46726">
        <w:rPr>
          <w:sz w:val="28"/>
          <w:szCs w:val="28"/>
        </w:rPr>
        <w:t>н</w:t>
      </w:r>
      <w:r w:rsidR="00A46726">
        <w:rPr>
          <w:sz w:val="28"/>
          <w:szCs w:val="28"/>
        </w:rPr>
        <w:t>ные изъяты)</w:t>
      </w:r>
      <w:r w:rsidR="007D0390">
        <w:rPr>
          <w:sz w:val="28"/>
          <w:szCs w:val="28"/>
        </w:rPr>
        <w:t xml:space="preserve">, </w:t>
      </w:r>
      <w:r w:rsidR="00D62C69">
        <w:rPr>
          <w:sz w:val="28"/>
          <w:szCs w:val="28"/>
        </w:rPr>
        <w:t>бланка предписа</w:t>
      </w:r>
      <w:r w:rsidR="001B1E4B">
        <w:rPr>
          <w:sz w:val="28"/>
          <w:szCs w:val="28"/>
        </w:rPr>
        <w:t xml:space="preserve">ния </w:t>
      </w:r>
      <w:r w:rsidR="00A46726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от </w:t>
      </w:r>
      <w:r w:rsidR="00A46726">
        <w:rPr>
          <w:sz w:val="28"/>
          <w:szCs w:val="28"/>
        </w:rPr>
        <w:t xml:space="preserve">(данные изъяты) </w:t>
      </w:r>
      <w:r w:rsidR="001B1E4B">
        <w:rPr>
          <w:sz w:val="28"/>
          <w:szCs w:val="28"/>
        </w:rPr>
        <w:t>года</w:t>
      </w:r>
      <w:r w:rsidR="007D0390">
        <w:rPr>
          <w:sz w:val="28"/>
          <w:szCs w:val="28"/>
        </w:rPr>
        <w:t xml:space="preserve"> со сроком устранения до </w:t>
      </w:r>
      <w:r w:rsidR="00A46726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года, а именно: </w:t>
      </w:r>
      <w:r w:rsidR="00090CF0">
        <w:rPr>
          <w:sz w:val="28"/>
          <w:szCs w:val="28"/>
        </w:rPr>
        <w:t>здания</w:t>
      </w:r>
      <w:r w:rsidR="00982F9E">
        <w:rPr>
          <w:sz w:val="28"/>
          <w:szCs w:val="28"/>
        </w:rPr>
        <w:t xml:space="preserve"> не оборудов</w:t>
      </w:r>
      <w:r w:rsidR="00982F9E">
        <w:rPr>
          <w:sz w:val="28"/>
          <w:szCs w:val="28"/>
        </w:rPr>
        <w:t>а</w:t>
      </w:r>
      <w:r w:rsidR="00982F9E">
        <w:rPr>
          <w:sz w:val="28"/>
          <w:szCs w:val="28"/>
        </w:rPr>
        <w:t xml:space="preserve">ны </w:t>
      </w:r>
      <w:r w:rsidR="00090CF0">
        <w:rPr>
          <w:sz w:val="28"/>
          <w:szCs w:val="28"/>
        </w:rPr>
        <w:t xml:space="preserve">системой пожарной </w:t>
      </w:r>
      <w:r w:rsidR="00982F9E">
        <w:rPr>
          <w:sz w:val="28"/>
          <w:szCs w:val="28"/>
        </w:rPr>
        <w:t>сигнализаци</w:t>
      </w:r>
      <w:r w:rsidR="00090CF0">
        <w:rPr>
          <w:sz w:val="28"/>
          <w:szCs w:val="28"/>
        </w:rPr>
        <w:t>и, оповещения и управления эвакуацией л</w:t>
      </w:r>
      <w:r w:rsidR="00090CF0">
        <w:rPr>
          <w:sz w:val="28"/>
          <w:szCs w:val="28"/>
        </w:rPr>
        <w:t>ю</w:t>
      </w:r>
      <w:r w:rsidR="00090CF0">
        <w:rPr>
          <w:sz w:val="28"/>
          <w:szCs w:val="28"/>
        </w:rPr>
        <w:t>дей при пожаре</w:t>
      </w:r>
      <w:r w:rsidR="000436AE">
        <w:rPr>
          <w:sz w:val="28"/>
          <w:szCs w:val="28"/>
        </w:rPr>
        <w:t xml:space="preserve"> (</w:t>
      </w:r>
      <w:r w:rsidR="00090CF0">
        <w:rPr>
          <w:sz w:val="28"/>
          <w:szCs w:val="28"/>
        </w:rPr>
        <w:t>ст. 54 ФЗ №123 от 22.07.2008 г. «</w:t>
      </w:r>
      <w:r w:rsidR="000436AE">
        <w:rPr>
          <w:sz w:val="28"/>
          <w:szCs w:val="28"/>
        </w:rPr>
        <w:t>Технический регламент о требов</w:t>
      </w:r>
      <w:r w:rsidR="000436AE">
        <w:rPr>
          <w:sz w:val="28"/>
          <w:szCs w:val="28"/>
        </w:rPr>
        <w:t>а</w:t>
      </w:r>
      <w:r w:rsidR="000436AE">
        <w:rPr>
          <w:sz w:val="28"/>
          <w:szCs w:val="28"/>
        </w:rPr>
        <w:t>ниях пожарной безопасности</w:t>
      </w:r>
      <w:r w:rsidR="00090CF0">
        <w:rPr>
          <w:sz w:val="28"/>
          <w:szCs w:val="28"/>
        </w:rPr>
        <w:t>»; п. 4</w:t>
      </w:r>
      <w:r w:rsidR="000436AE">
        <w:rPr>
          <w:sz w:val="28"/>
          <w:szCs w:val="28"/>
        </w:rPr>
        <w:t xml:space="preserve"> НПБ 110-0</w:t>
      </w:r>
      <w:r w:rsidR="00090CF0">
        <w:rPr>
          <w:sz w:val="28"/>
          <w:szCs w:val="28"/>
        </w:rPr>
        <w:t>3 «Перечень зданий, сооружений, помещений и оборудования, подлежащих защите автоматич</w:t>
      </w:r>
      <w:r w:rsidR="00090CF0">
        <w:rPr>
          <w:sz w:val="28"/>
          <w:szCs w:val="28"/>
        </w:rPr>
        <w:t>е</w:t>
      </w:r>
      <w:r w:rsidR="00090CF0">
        <w:rPr>
          <w:sz w:val="28"/>
          <w:szCs w:val="28"/>
        </w:rPr>
        <w:t>скими у</w:t>
      </w:r>
      <w:r w:rsidR="00090CF0">
        <w:rPr>
          <w:sz w:val="28"/>
          <w:szCs w:val="28"/>
        </w:rPr>
        <w:t>с</w:t>
      </w:r>
      <w:r w:rsidR="00090CF0">
        <w:rPr>
          <w:sz w:val="28"/>
          <w:szCs w:val="28"/>
        </w:rPr>
        <w:t>тановками пожарной пожаротушения и автоматической пожарной сигнализацией»)</w:t>
      </w:r>
      <w:r w:rsidR="000436AE">
        <w:rPr>
          <w:sz w:val="28"/>
          <w:szCs w:val="28"/>
        </w:rPr>
        <w:t xml:space="preserve">, </w:t>
      </w:r>
      <w:r w:rsidR="00E676B8">
        <w:rPr>
          <w:sz w:val="28"/>
          <w:szCs w:val="28"/>
        </w:rPr>
        <w:t>чт</w:t>
      </w:r>
      <w:r w:rsidR="00B95E8F">
        <w:rPr>
          <w:sz w:val="28"/>
          <w:szCs w:val="28"/>
        </w:rPr>
        <w:t>о предусматривает админис</w:t>
      </w:r>
      <w:r w:rsidR="00B95E8F">
        <w:rPr>
          <w:sz w:val="28"/>
          <w:szCs w:val="28"/>
        </w:rPr>
        <w:t>т</w:t>
      </w:r>
      <w:r w:rsidR="00B95E8F">
        <w:rPr>
          <w:sz w:val="28"/>
          <w:szCs w:val="28"/>
        </w:rPr>
        <w:t>ративную ответственность по ч.12 ст. 19.5 КоАП РФ.</w:t>
      </w:r>
    </w:p>
    <w:p w:rsidR="003E18E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 xml:space="preserve">тивной ответственности, </w:t>
      </w:r>
      <w:r w:rsidR="001303A9">
        <w:rPr>
          <w:sz w:val="28"/>
          <w:szCs w:val="28"/>
        </w:rPr>
        <w:t>Климков А.Б.</w:t>
      </w:r>
      <w:r w:rsidR="00FE5865">
        <w:rPr>
          <w:sz w:val="28"/>
          <w:szCs w:val="28"/>
        </w:rPr>
        <w:t>,</w:t>
      </w:r>
      <w:r w:rsidR="00171C65">
        <w:rPr>
          <w:sz w:val="28"/>
          <w:szCs w:val="28"/>
        </w:rPr>
        <w:t xml:space="preserve"> </w:t>
      </w:r>
      <w:r w:rsidR="008D272B">
        <w:rPr>
          <w:sz w:val="28"/>
          <w:szCs w:val="28"/>
        </w:rPr>
        <w:t xml:space="preserve">вину признал и </w:t>
      </w:r>
      <w:r w:rsidR="00FA1034">
        <w:rPr>
          <w:sz w:val="28"/>
          <w:szCs w:val="28"/>
        </w:rPr>
        <w:t xml:space="preserve">пояснил, что </w:t>
      </w:r>
      <w:r w:rsidR="00FF210B">
        <w:rPr>
          <w:sz w:val="28"/>
          <w:szCs w:val="28"/>
        </w:rPr>
        <w:t>предп</w:t>
      </w:r>
      <w:r w:rsidR="00FF210B">
        <w:rPr>
          <w:sz w:val="28"/>
          <w:szCs w:val="28"/>
        </w:rPr>
        <w:t>и</w:t>
      </w:r>
      <w:r w:rsidR="00FF210B">
        <w:rPr>
          <w:sz w:val="28"/>
          <w:szCs w:val="28"/>
        </w:rPr>
        <w:t>сание не было исполнено в полном объеме в установленный срок из-за отсу</w:t>
      </w:r>
      <w:r w:rsidR="00FF210B">
        <w:rPr>
          <w:sz w:val="28"/>
          <w:szCs w:val="28"/>
        </w:rPr>
        <w:t>т</w:t>
      </w:r>
      <w:r w:rsidR="00FF210B">
        <w:rPr>
          <w:sz w:val="28"/>
          <w:szCs w:val="28"/>
        </w:rPr>
        <w:t>ствия денежных средств. В настоящее время заключен договор с подрядч</w:t>
      </w:r>
      <w:r w:rsidR="00FF210B">
        <w:rPr>
          <w:sz w:val="28"/>
          <w:szCs w:val="28"/>
        </w:rPr>
        <w:t>и</w:t>
      </w:r>
      <w:r w:rsidR="00FF210B">
        <w:rPr>
          <w:sz w:val="28"/>
          <w:szCs w:val="28"/>
        </w:rPr>
        <w:t xml:space="preserve">ком, работы будут вестись с </w:t>
      </w:r>
      <w:r w:rsidR="00A46726">
        <w:rPr>
          <w:sz w:val="28"/>
          <w:szCs w:val="28"/>
        </w:rPr>
        <w:t xml:space="preserve">(данные изъяты) </w:t>
      </w:r>
      <w:r w:rsidR="00FF210B">
        <w:rPr>
          <w:sz w:val="28"/>
          <w:szCs w:val="28"/>
        </w:rPr>
        <w:t>года</w:t>
      </w:r>
      <w:r w:rsidR="008F7224">
        <w:rPr>
          <w:sz w:val="28"/>
          <w:szCs w:val="28"/>
        </w:rPr>
        <w:t>. В содеянном раскаялся</w:t>
      </w:r>
      <w:r w:rsidR="00783A42">
        <w:rPr>
          <w:sz w:val="28"/>
          <w:szCs w:val="28"/>
        </w:rPr>
        <w:t>, с</w:t>
      </w:r>
      <w:r w:rsidR="00783A42">
        <w:rPr>
          <w:sz w:val="28"/>
          <w:szCs w:val="28"/>
        </w:rPr>
        <w:t>о</w:t>
      </w:r>
      <w:r w:rsidR="00783A42">
        <w:rPr>
          <w:sz w:val="28"/>
          <w:szCs w:val="28"/>
        </w:rPr>
        <w:t xml:space="preserve">общил, что нарушения будут устранены </w:t>
      </w:r>
      <w:r w:rsidR="00FF210B">
        <w:rPr>
          <w:sz w:val="28"/>
          <w:szCs w:val="28"/>
        </w:rPr>
        <w:t>в кратчайшие сроки</w:t>
      </w:r>
      <w:r w:rsidR="008F7224">
        <w:rPr>
          <w:sz w:val="28"/>
          <w:szCs w:val="28"/>
        </w:rPr>
        <w:t>.</w:t>
      </w:r>
    </w:p>
    <w:p w:rsidR="00F05AF1" w:rsidP="000262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83EF0">
        <w:rPr>
          <w:sz w:val="28"/>
          <w:szCs w:val="28"/>
        </w:rPr>
        <w:t>должностного лица, привлекаемого к админис</w:t>
      </w:r>
      <w:r w:rsidR="00D83EF0">
        <w:rPr>
          <w:sz w:val="28"/>
          <w:szCs w:val="28"/>
        </w:rPr>
        <w:t>т</w:t>
      </w:r>
      <w:r w:rsidR="00D83EF0">
        <w:rPr>
          <w:sz w:val="28"/>
          <w:szCs w:val="28"/>
        </w:rPr>
        <w:t xml:space="preserve">ративной ответственности, </w:t>
      </w:r>
      <w:r w:rsidR="00FF210B">
        <w:rPr>
          <w:sz w:val="28"/>
          <w:szCs w:val="28"/>
        </w:rPr>
        <w:t>Климкова А.Б</w:t>
      </w:r>
      <w:r w:rsidR="001B1E4B">
        <w:rPr>
          <w:sz w:val="28"/>
          <w:szCs w:val="28"/>
        </w:rPr>
        <w:t>.</w:t>
      </w:r>
      <w:r w:rsidR="008D272B">
        <w:rPr>
          <w:sz w:val="28"/>
          <w:szCs w:val="28"/>
        </w:rPr>
        <w:t>,</w:t>
      </w:r>
      <w:r w:rsidR="00171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судья приходит к </w:t>
      </w:r>
      <w:r>
        <w:rPr>
          <w:sz w:val="28"/>
          <w:szCs w:val="28"/>
        </w:rPr>
        <w:t>следующему.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"consultantplus://offline/ref=803F65F5AA7B1B917C27C44B85EA8FFE1D97048B3BE59D7368F5848F1DBB46FCA3EA15142A9C4F71G8GDM" </w:instrText>
      </w:r>
      <w:r>
        <w:fldChar w:fldCharType="separate"/>
      </w:r>
      <w:r w:rsidRPr="001A0CCC">
        <w:rPr>
          <w:rFonts w:eastAsiaTheme="minorHAnsi"/>
          <w:sz w:val="28"/>
          <w:szCs w:val="28"/>
          <w:lang w:eastAsia="en-US"/>
        </w:rPr>
        <w:t>предпис</w:t>
      </w:r>
      <w:r w:rsidRPr="001A0CCC">
        <w:rPr>
          <w:rFonts w:eastAsiaTheme="minorHAnsi"/>
          <w:sz w:val="28"/>
          <w:szCs w:val="28"/>
          <w:lang w:eastAsia="en-US"/>
        </w:rPr>
        <w:t>а</w:t>
      </w:r>
      <w:r w:rsidRPr="001A0CCC">
        <w:rPr>
          <w:rFonts w:eastAsiaTheme="minorHAnsi"/>
          <w:sz w:val="28"/>
          <w:szCs w:val="28"/>
          <w:lang w:eastAsia="en-US"/>
        </w:rPr>
        <w:t>ния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зор.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Отношения в области пожарной безопасности регулируются Федерал</w:t>
      </w:r>
      <w:r w:rsidRPr="001A0CCC">
        <w:rPr>
          <w:color w:val="000000"/>
          <w:sz w:val="28"/>
          <w:szCs w:val="28"/>
          <w:shd w:val="clear" w:color="auto" w:fill="FFFFFF"/>
        </w:rPr>
        <w:t>ь</w:t>
      </w:r>
      <w:r w:rsidRPr="001A0CCC">
        <w:rPr>
          <w:color w:val="000000"/>
          <w:sz w:val="28"/>
          <w:szCs w:val="28"/>
          <w:shd w:val="clear" w:color="auto" w:fill="FFFFFF"/>
        </w:rPr>
        <w:t>ным законом от 21.12.1994 N69-ФЗ "О пожарной безопасности" и иными нормативными документами, содержащими требования пожарной безопа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ности, в том числе правилами и нормами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</w:t>
      </w:r>
      <w:r w:rsidRPr="001A0CCC">
        <w:rPr>
          <w:color w:val="000000"/>
          <w:sz w:val="28"/>
          <w:szCs w:val="28"/>
          <w:shd w:val="clear" w:color="auto" w:fill="FFFFFF"/>
        </w:rPr>
        <w:t>о</w:t>
      </w:r>
      <w:r w:rsidRPr="001A0CCC">
        <w:rPr>
          <w:color w:val="000000"/>
          <w:sz w:val="28"/>
          <w:szCs w:val="28"/>
          <w:shd w:val="clear" w:color="auto" w:fill="FFFFFF"/>
        </w:rPr>
        <w:t>ваниями пожарной безопасности являются специальные условия социального и (или) технического характера, установленные в целях обеспечения пожа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ной безопасности законодательством Российской Федерации, нормативными документами или уполномоченным государственным органом. Под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нием требований пожарной безопасности понимается невыполнение или н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надлежащее выполнение требований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Согласно ст. </w:t>
      </w:r>
      <w:r w:rsidRPr="001A0CCC">
        <w:rPr>
          <w:sz w:val="28"/>
          <w:szCs w:val="28"/>
          <w:bdr w:val="none" w:sz="0" w:space="0" w:color="auto" w:frame="1"/>
        </w:rPr>
        <w:t>6</w:t>
      </w:r>
      <w:r w:rsidRPr="001A0CCC">
        <w:rPr>
          <w:color w:val="000000"/>
          <w:sz w:val="28"/>
          <w:szCs w:val="28"/>
          <w:shd w:val="clear" w:color="auto" w:fill="FFFFFF"/>
        </w:rPr>
        <w:t>Федерального закона от 21.12.1994 N69-ФЗ "О пожарной безопасности" должностные лица органов государственного пожарного на</w:t>
      </w:r>
      <w:r w:rsidRPr="001A0CCC">
        <w:rPr>
          <w:color w:val="000000"/>
          <w:sz w:val="28"/>
          <w:szCs w:val="28"/>
          <w:shd w:val="clear" w:color="auto" w:fill="FFFFFF"/>
        </w:rPr>
        <w:t>д</w:t>
      </w:r>
      <w:r w:rsidRPr="001A0CCC">
        <w:rPr>
          <w:color w:val="000000"/>
          <w:sz w:val="28"/>
          <w:szCs w:val="28"/>
          <w:shd w:val="clear" w:color="auto" w:fill="FFFFFF"/>
        </w:rPr>
        <w:t>зора при осуществлении надзорной деятельности имеют право выдавать о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ганизациям и гражданам предписания об устранении выявленных нарушений требований пожарной безопасности, о проведении мероприятий по обеспеч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нию пожарной безопасности на объектах защиты.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</w:t>
      </w:r>
      <w:r w:rsidRPr="001A0CCC">
        <w:rPr>
          <w:color w:val="000000"/>
          <w:sz w:val="28"/>
          <w:szCs w:val="28"/>
          <w:shd w:val="clear" w:color="auto" w:fill="FFFFFF"/>
        </w:rPr>
        <w:t>и</w:t>
      </w:r>
      <w:r w:rsidRPr="001A0CCC">
        <w:rPr>
          <w:color w:val="000000"/>
          <w:sz w:val="28"/>
          <w:szCs w:val="28"/>
          <w:shd w:val="clear" w:color="auto" w:fill="FFFFFF"/>
        </w:rPr>
        <w:t>мо от организационно - правовой формы последних, осуществляющими свою деятельность.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ч. 12 ст. 19.5 КоАП РФ.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Учитывая диспозицию ч. 12 ст. 19.5 КоАП РФ, одним из обстоятельств, подлежащих выяснению, при рассмотрении дела об административном пр</w:t>
      </w:r>
      <w:r w:rsidRPr="009F5C7B">
        <w:rPr>
          <w:color w:val="000000"/>
          <w:sz w:val="28"/>
          <w:szCs w:val="28"/>
          <w:shd w:val="clear" w:color="auto" w:fill="FFFFFF"/>
        </w:rPr>
        <w:t>а</w:t>
      </w:r>
      <w:r w:rsidRPr="009F5C7B">
        <w:rPr>
          <w:color w:val="000000"/>
          <w:sz w:val="28"/>
          <w:szCs w:val="28"/>
          <w:shd w:val="clear" w:color="auto" w:fill="FFFFFF"/>
        </w:rPr>
        <w:t>вонарушении, предусмотренном данной статьей, в соответствии со ст. </w:t>
      </w:r>
      <w:r w:rsidRPr="009F5C7B">
        <w:rPr>
          <w:sz w:val="28"/>
          <w:szCs w:val="28"/>
          <w:bdr w:val="none" w:sz="0" w:space="0" w:color="auto" w:frame="1"/>
        </w:rPr>
        <w:t>26.1 КоАП</w:t>
      </w:r>
      <w:r w:rsidRPr="009F5C7B">
        <w:rPr>
          <w:color w:val="000000"/>
          <w:sz w:val="28"/>
          <w:szCs w:val="28"/>
          <w:shd w:val="clear" w:color="auto" w:fill="FFFFFF"/>
        </w:rPr>
        <w:t>РФ является законность предписания, выданного органом пожарного надзора.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Выясняя законность вынесенного предписания</w:t>
      </w:r>
      <w:r w:rsidR="00DB4B3D"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>следует иметь в виду, что оно должно быть выдано уполномоченным должностным лицом в пред</w:t>
      </w:r>
      <w:r w:rsidRPr="009F5C7B">
        <w:rPr>
          <w:color w:val="000000"/>
          <w:sz w:val="28"/>
          <w:szCs w:val="28"/>
          <w:shd w:val="clear" w:color="auto" w:fill="FFFFFF"/>
        </w:rPr>
        <w:t>е</w:t>
      </w:r>
      <w:r w:rsidRPr="009F5C7B">
        <w:rPr>
          <w:color w:val="000000"/>
          <w:sz w:val="28"/>
          <w:szCs w:val="28"/>
          <w:shd w:val="clear" w:color="auto" w:fill="FFFFFF"/>
        </w:rPr>
        <w:t>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</w:t>
      </w:r>
      <w:r w:rsidRPr="009F5C7B">
        <w:rPr>
          <w:color w:val="000000"/>
          <w:sz w:val="28"/>
          <w:szCs w:val="28"/>
          <w:shd w:val="clear" w:color="auto" w:fill="FFFFFF"/>
        </w:rPr>
        <w:t>б</w:t>
      </w:r>
      <w:r w:rsidRPr="009F5C7B">
        <w:rPr>
          <w:color w:val="000000"/>
          <w:sz w:val="28"/>
          <w:szCs w:val="28"/>
          <w:shd w:val="clear" w:color="auto" w:fill="FFFFFF"/>
        </w:rPr>
        <w:t>ные органы.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Таким образом, предписание следует считать законным, если оно в</w:t>
      </w:r>
      <w:r w:rsidRPr="009F5C7B">
        <w:rPr>
          <w:color w:val="000000"/>
          <w:sz w:val="28"/>
          <w:szCs w:val="28"/>
          <w:shd w:val="clear" w:color="auto" w:fill="FFFFFF"/>
        </w:rPr>
        <w:t>ы</w:t>
      </w:r>
      <w:r w:rsidRPr="009F5C7B">
        <w:rPr>
          <w:color w:val="000000"/>
          <w:sz w:val="28"/>
          <w:szCs w:val="28"/>
          <w:shd w:val="clear" w:color="auto" w:fill="FFFFFF"/>
        </w:rPr>
        <w:t>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9F5C7B" w:rsidRP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 xml:space="preserve">Не отмененное к моменту рассмотрения дела об административном правонарушении предписание органов, осуществляющих муниципальный </w:t>
      </w:r>
      <w:r w:rsidRPr="009F5C7B">
        <w:rPr>
          <w:color w:val="000000"/>
          <w:sz w:val="28"/>
          <w:szCs w:val="28"/>
          <w:shd w:val="clear" w:color="auto" w:fill="FFFFFF"/>
        </w:rPr>
        <w:t>контроль, обязательно для исполнения и лица, игнорирующие такие предп</w:t>
      </w:r>
      <w:r w:rsidRPr="009F5C7B">
        <w:rPr>
          <w:color w:val="000000"/>
          <w:sz w:val="28"/>
          <w:szCs w:val="28"/>
          <w:shd w:val="clear" w:color="auto" w:fill="FFFFFF"/>
        </w:rPr>
        <w:t>и</w:t>
      </w:r>
      <w:r w:rsidRPr="009F5C7B">
        <w:rPr>
          <w:color w:val="000000"/>
          <w:sz w:val="28"/>
          <w:szCs w:val="28"/>
          <w:shd w:val="clear" w:color="auto" w:fill="FFFFFF"/>
        </w:rPr>
        <w:t>сания, подлежат административной ответственности.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Оценив представленные материалы, мировой судья приходит к выводу, что порядок проведения проверки соблюдения законодательст</w:t>
      </w:r>
      <w:r w:rsidR="008F7224">
        <w:rPr>
          <w:color w:val="000000"/>
          <w:sz w:val="28"/>
          <w:szCs w:val="28"/>
          <w:shd w:val="clear" w:color="auto" w:fill="FFFFFF"/>
        </w:rPr>
        <w:t xml:space="preserve">ва о пожарной безопасности в отношении </w:t>
      </w:r>
      <w:r w:rsidR="00FF210B">
        <w:rPr>
          <w:color w:val="000000"/>
          <w:sz w:val="28"/>
          <w:szCs w:val="28"/>
          <w:shd w:val="clear" w:color="auto" w:fill="FFFFFF"/>
        </w:rPr>
        <w:t>базы отдыха «Лилия»</w:t>
      </w:r>
      <w:r w:rsidR="008F7224">
        <w:rPr>
          <w:color w:val="000000"/>
          <w:sz w:val="28"/>
          <w:szCs w:val="28"/>
          <w:shd w:val="clear" w:color="auto" w:fill="FFFFFF"/>
        </w:rPr>
        <w:t xml:space="preserve">, </w:t>
      </w:r>
      <w:r w:rsidRPr="009F5C7B">
        <w:rPr>
          <w:color w:val="000000"/>
          <w:sz w:val="28"/>
          <w:szCs w:val="28"/>
          <w:shd w:val="clear" w:color="auto" w:fill="FFFFFF"/>
        </w:rPr>
        <w:t>касающийся как оснований и сроков проверки, так и оформления ее результатов и последующих мер</w:t>
      </w:r>
      <w:r w:rsidRPr="009F5C7B">
        <w:rPr>
          <w:color w:val="000000"/>
          <w:sz w:val="28"/>
          <w:szCs w:val="28"/>
          <w:shd w:val="clear" w:color="auto" w:fill="FFFFFF"/>
        </w:rPr>
        <w:t>о</w:t>
      </w:r>
      <w:r w:rsidRPr="009F5C7B">
        <w:rPr>
          <w:color w:val="000000"/>
          <w:sz w:val="28"/>
          <w:szCs w:val="28"/>
          <w:shd w:val="clear" w:color="auto" w:fill="FFFFFF"/>
        </w:rPr>
        <w:t>приятий</w:t>
      </w:r>
      <w:r w:rsidR="00783A42"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закона, предписание выдано без нар</w:t>
      </w:r>
      <w:r w:rsidRPr="009F5C7B">
        <w:rPr>
          <w:color w:val="000000"/>
          <w:sz w:val="28"/>
          <w:szCs w:val="28"/>
          <w:shd w:val="clear" w:color="auto" w:fill="FFFFFF"/>
        </w:rPr>
        <w:t>у</w:t>
      </w:r>
      <w:r w:rsidRPr="009F5C7B">
        <w:rPr>
          <w:color w:val="000000"/>
          <w:sz w:val="28"/>
          <w:szCs w:val="28"/>
          <w:shd w:val="clear" w:color="auto" w:fill="FFFFFF"/>
        </w:rPr>
        <w:t>шений и в установленном законом порядке органом, в полномочия которого входит осуществление государственного надзора в сфере пожарной безопа</w:t>
      </w:r>
      <w:r w:rsidRPr="009F5C7B">
        <w:rPr>
          <w:color w:val="000000"/>
          <w:sz w:val="28"/>
          <w:szCs w:val="28"/>
          <w:shd w:val="clear" w:color="auto" w:fill="FFFFFF"/>
        </w:rPr>
        <w:t>с</w:t>
      </w:r>
      <w:r w:rsidRPr="009F5C7B">
        <w:rPr>
          <w:color w:val="000000"/>
          <w:sz w:val="28"/>
          <w:szCs w:val="28"/>
          <w:shd w:val="clear" w:color="auto" w:fill="FFFFFF"/>
        </w:rPr>
        <w:t>ности.</w:t>
      </w:r>
    </w:p>
    <w:p w:rsidR="007C100E" w:rsidP="00026244">
      <w:pPr>
        <w:ind w:right="-1" w:firstLine="708"/>
        <w:jc w:val="both"/>
        <w:rPr>
          <w:sz w:val="28"/>
          <w:szCs w:val="28"/>
        </w:rPr>
      </w:pPr>
      <w:r w:rsidRPr="00566849">
        <w:rPr>
          <w:color w:val="000000"/>
          <w:sz w:val="28"/>
          <w:szCs w:val="28"/>
          <w:shd w:val="clear" w:color="auto" w:fill="FFFFFF"/>
        </w:rPr>
        <w:t>Принимая во внимание вышеуказанные обстоятельства и представле</w:t>
      </w:r>
      <w:r w:rsidRPr="00566849">
        <w:rPr>
          <w:color w:val="000000"/>
          <w:sz w:val="28"/>
          <w:szCs w:val="28"/>
          <w:shd w:val="clear" w:color="auto" w:fill="FFFFFF"/>
        </w:rPr>
        <w:t>н</w:t>
      </w:r>
      <w:r w:rsidRPr="00566849">
        <w:rPr>
          <w:color w:val="000000"/>
          <w:sz w:val="28"/>
          <w:szCs w:val="28"/>
          <w:shd w:val="clear" w:color="auto" w:fill="FFFFFF"/>
        </w:rPr>
        <w:t>ные суду материалы, мировой судья считает</w:t>
      </w:r>
      <w:r>
        <w:rPr>
          <w:color w:val="000000"/>
          <w:sz w:val="28"/>
          <w:szCs w:val="28"/>
          <w:shd w:val="clear" w:color="auto" w:fill="FFFFFF"/>
        </w:rPr>
        <w:t>, что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вин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9B656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директора </w:t>
      </w:r>
      <w:r w:rsidR="00FF210B">
        <w:rPr>
          <w:color w:val="000000"/>
          <w:sz w:val="28"/>
          <w:szCs w:val="28"/>
          <w:shd w:val="clear" w:color="auto" w:fill="FFFFFF"/>
        </w:rPr>
        <w:t xml:space="preserve">базы отдыха «Лилия» Климкова А.Б. </w:t>
      </w:r>
      <w:r w:rsidRPr="0056684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12 ст. 19.5 КоАП РФ, доказан</w:t>
      </w:r>
      <w:r>
        <w:rPr>
          <w:color w:val="000000"/>
          <w:sz w:val="28"/>
          <w:szCs w:val="28"/>
          <w:shd w:val="clear" w:color="auto" w:fill="FFFFFF"/>
        </w:rPr>
        <w:t>а и</w:t>
      </w:r>
      <w:r w:rsidR="00171C65">
        <w:rPr>
          <w:color w:val="000000"/>
          <w:sz w:val="28"/>
          <w:szCs w:val="28"/>
          <w:shd w:val="clear" w:color="auto" w:fill="FFFFFF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F05AF1">
        <w:rPr>
          <w:sz w:val="28"/>
          <w:szCs w:val="28"/>
        </w:rPr>
        <w:t>мат</w:t>
      </w:r>
      <w:r w:rsidR="00F05AF1">
        <w:rPr>
          <w:sz w:val="28"/>
          <w:szCs w:val="28"/>
        </w:rPr>
        <w:t>е</w:t>
      </w:r>
      <w:r w:rsidR="00F05AF1">
        <w:rPr>
          <w:sz w:val="28"/>
          <w:szCs w:val="28"/>
        </w:rPr>
        <w:t xml:space="preserve">риалами дела: </w:t>
      </w:r>
      <w:r w:rsidR="00783A42">
        <w:rPr>
          <w:sz w:val="28"/>
          <w:szCs w:val="28"/>
        </w:rPr>
        <w:t>Актом проверки органом государственного контроля (надз</w:t>
      </w:r>
      <w:r w:rsidR="00783A42">
        <w:rPr>
          <w:sz w:val="28"/>
          <w:szCs w:val="28"/>
        </w:rPr>
        <w:t>о</w:t>
      </w:r>
      <w:r w:rsidR="00783A42">
        <w:rPr>
          <w:sz w:val="28"/>
          <w:szCs w:val="28"/>
        </w:rPr>
        <w:t>ра), органом муниципального контроля юридического лица, индивидуальн</w:t>
      </w:r>
      <w:r w:rsidR="00783A42">
        <w:rPr>
          <w:sz w:val="28"/>
          <w:szCs w:val="28"/>
        </w:rPr>
        <w:t>о</w:t>
      </w:r>
      <w:r w:rsidR="00783A42">
        <w:rPr>
          <w:sz w:val="28"/>
          <w:szCs w:val="28"/>
        </w:rPr>
        <w:t>го предпринимателя №</w:t>
      </w:r>
      <w:r w:rsidR="00A46726">
        <w:rPr>
          <w:sz w:val="28"/>
          <w:szCs w:val="28"/>
        </w:rPr>
        <w:t xml:space="preserve">(данные изъяты) </w:t>
      </w:r>
      <w:r w:rsidR="00783A42">
        <w:rPr>
          <w:sz w:val="28"/>
          <w:szCs w:val="28"/>
        </w:rPr>
        <w:t xml:space="preserve">от </w:t>
      </w:r>
      <w:r w:rsidR="00A46726">
        <w:rPr>
          <w:sz w:val="28"/>
          <w:szCs w:val="28"/>
        </w:rPr>
        <w:t xml:space="preserve">(данные изъяты) </w:t>
      </w:r>
      <w:r w:rsidR="00FF210B">
        <w:rPr>
          <w:sz w:val="28"/>
          <w:szCs w:val="28"/>
        </w:rPr>
        <w:t xml:space="preserve">года </w:t>
      </w:r>
      <w:r w:rsidR="00783A42">
        <w:rPr>
          <w:sz w:val="28"/>
          <w:szCs w:val="28"/>
        </w:rPr>
        <w:t>(л.д.1); предписанием об устр</w:t>
      </w:r>
      <w:r w:rsidR="00783A42">
        <w:rPr>
          <w:sz w:val="28"/>
          <w:szCs w:val="28"/>
        </w:rPr>
        <w:t>а</w:t>
      </w:r>
      <w:r w:rsidR="00783A42">
        <w:rPr>
          <w:sz w:val="28"/>
          <w:szCs w:val="28"/>
        </w:rPr>
        <w:t>нении нарушений требований пожарной безопасности №</w:t>
      </w:r>
      <w:r w:rsidR="00A46726">
        <w:rPr>
          <w:sz w:val="28"/>
          <w:szCs w:val="28"/>
        </w:rPr>
        <w:t xml:space="preserve">(данные изъяты) </w:t>
      </w:r>
      <w:r w:rsidR="00783A42">
        <w:rPr>
          <w:sz w:val="28"/>
          <w:szCs w:val="28"/>
        </w:rPr>
        <w:t xml:space="preserve">от </w:t>
      </w:r>
      <w:r w:rsidR="00A46726">
        <w:rPr>
          <w:sz w:val="28"/>
          <w:szCs w:val="28"/>
        </w:rPr>
        <w:t xml:space="preserve">(данные изъяты) </w:t>
      </w:r>
      <w:r w:rsidR="00783A42">
        <w:rPr>
          <w:sz w:val="28"/>
          <w:szCs w:val="28"/>
        </w:rPr>
        <w:t>г</w:t>
      </w:r>
      <w:r w:rsidR="00FF210B">
        <w:rPr>
          <w:sz w:val="28"/>
          <w:szCs w:val="28"/>
        </w:rPr>
        <w:t>ода</w:t>
      </w:r>
      <w:r w:rsidR="00783A42">
        <w:rPr>
          <w:sz w:val="28"/>
          <w:szCs w:val="28"/>
        </w:rPr>
        <w:t xml:space="preserve"> (л.д. </w:t>
      </w:r>
      <w:r w:rsidR="00FF210B">
        <w:rPr>
          <w:sz w:val="28"/>
          <w:szCs w:val="28"/>
        </w:rPr>
        <w:t>2</w:t>
      </w:r>
      <w:r w:rsidR="00783A42">
        <w:rPr>
          <w:sz w:val="28"/>
          <w:szCs w:val="28"/>
        </w:rPr>
        <w:t xml:space="preserve">); </w:t>
      </w:r>
      <w:r w:rsidRPr="00301782" w:rsidR="00D67B4C">
        <w:rPr>
          <w:sz w:val="28"/>
          <w:szCs w:val="28"/>
        </w:rPr>
        <w:t>протоколом  об админ</w:t>
      </w:r>
      <w:r w:rsidRPr="00301782" w:rsidR="00D67B4C">
        <w:rPr>
          <w:sz w:val="28"/>
          <w:szCs w:val="28"/>
        </w:rPr>
        <w:t>и</w:t>
      </w:r>
      <w:r w:rsidRPr="00301782" w:rsidR="00D67B4C">
        <w:rPr>
          <w:sz w:val="28"/>
          <w:szCs w:val="28"/>
        </w:rPr>
        <w:t>стративном правонару</w:t>
      </w:r>
      <w:r w:rsidR="00CB6EB3">
        <w:rPr>
          <w:sz w:val="28"/>
          <w:szCs w:val="28"/>
        </w:rPr>
        <w:t xml:space="preserve">шении </w:t>
      </w:r>
      <w:r w:rsidR="00F05AF1">
        <w:rPr>
          <w:sz w:val="28"/>
          <w:szCs w:val="28"/>
        </w:rPr>
        <w:t>№</w:t>
      </w:r>
      <w:r w:rsidR="00A46726">
        <w:rPr>
          <w:sz w:val="28"/>
          <w:szCs w:val="28"/>
        </w:rPr>
        <w:t xml:space="preserve">(данные изъяты) </w:t>
      </w:r>
      <w:r w:rsidR="00496593">
        <w:rPr>
          <w:sz w:val="28"/>
          <w:szCs w:val="28"/>
        </w:rPr>
        <w:t xml:space="preserve">от </w:t>
      </w:r>
      <w:r w:rsidR="00A46726">
        <w:rPr>
          <w:sz w:val="28"/>
          <w:szCs w:val="28"/>
        </w:rPr>
        <w:t>(да</w:t>
      </w:r>
      <w:r w:rsidR="00A46726">
        <w:rPr>
          <w:sz w:val="28"/>
          <w:szCs w:val="28"/>
        </w:rPr>
        <w:t>н</w:t>
      </w:r>
      <w:r w:rsidR="00A46726">
        <w:rPr>
          <w:sz w:val="28"/>
          <w:szCs w:val="28"/>
        </w:rPr>
        <w:t xml:space="preserve">ные изъяты) </w:t>
      </w:r>
      <w:r w:rsidR="006F3991">
        <w:rPr>
          <w:sz w:val="28"/>
          <w:szCs w:val="28"/>
        </w:rPr>
        <w:t xml:space="preserve">г. (л.д. </w:t>
      </w:r>
      <w:r w:rsidR="00FF210B">
        <w:rPr>
          <w:sz w:val="28"/>
          <w:szCs w:val="28"/>
        </w:rPr>
        <w:t>3-4</w:t>
      </w:r>
      <w:r w:rsidR="006F3991">
        <w:rPr>
          <w:sz w:val="28"/>
          <w:szCs w:val="28"/>
        </w:rPr>
        <w:t>);</w:t>
      </w:r>
      <w:r w:rsidR="00171C65">
        <w:rPr>
          <w:sz w:val="28"/>
          <w:szCs w:val="28"/>
        </w:rPr>
        <w:t xml:space="preserve"> </w:t>
      </w:r>
      <w:r w:rsidR="00FF210B">
        <w:rPr>
          <w:sz w:val="28"/>
          <w:szCs w:val="28"/>
        </w:rPr>
        <w:t xml:space="preserve">объяснениями Климкова А.Б. от </w:t>
      </w:r>
      <w:r w:rsidR="00A46726">
        <w:rPr>
          <w:sz w:val="28"/>
          <w:szCs w:val="28"/>
        </w:rPr>
        <w:t xml:space="preserve">(данные изъяты) </w:t>
      </w:r>
      <w:r w:rsidR="00FF210B">
        <w:rPr>
          <w:sz w:val="28"/>
          <w:szCs w:val="28"/>
        </w:rPr>
        <w:t>года (л.д. 5);</w:t>
      </w:r>
      <w:r w:rsidR="00171C65">
        <w:rPr>
          <w:sz w:val="28"/>
          <w:szCs w:val="28"/>
        </w:rPr>
        <w:t xml:space="preserve"> </w:t>
      </w:r>
      <w:r w:rsidR="00496593">
        <w:rPr>
          <w:sz w:val="28"/>
          <w:szCs w:val="28"/>
        </w:rPr>
        <w:t>распоряж</w:t>
      </w:r>
      <w:r w:rsidR="00496593">
        <w:rPr>
          <w:sz w:val="28"/>
          <w:szCs w:val="28"/>
        </w:rPr>
        <w:t>е</w:t>
      </w:r>
      <w:r w:rsidR="00496593">
        <w:rPr>
          <w:sz w:val="28"/>
          <w:szCs w:val="28"/>
        </w:rPr>
        <w:t xml:space="preserve">нием </w:t>
      </w:r>
      <w:r w:rsidR="00783A42">
        <w:rPr>
          <w:sz w:val="28"/>
          <w:szCs w:val="28"/>
        </w:rPr>
        <w:t>(приказом) органа государственного контроля (надзора), органа мун</w:t>
      </w:r>
      <w:r w:rsidR="00783A42">
        <w:rPr>
          <w:sz w:val="28"/>
          <w:szCs w:val="28"/>
        </w:rPr>
        <w:t>и</w:t>
      </w:r>
      <w:r w:rsidR="00783A42">
        <w:rPr>
          <w:sz w:val="28"/>
          <w:szCs w:val="28"/>
        </w:rPr>
        <w:t>ципального контроля о проведении внеплановой выездной проверки юрид</w:t>
      </w:r>
      <w:r w:rsidR="00783A42">
        <w:rPr>
          <w:sz w:val="28"/>
          <w:szCs w:val="28"/>
        </w:rPr>
        <w:t>и</w:t>
      </w:r>
      <w:r w:rsidR="00783A42">
        <w:rPr>
          <w:sz w:val="28"/>
          <w:szCs w:val="28"/>
        </w:rPr>
        <w:t xml:space="preserve">ческого лица, индивидуального предпринимателя </w:t>
      </w:r>
      <w:r w:rsidR="00496593">
        <w:rPr>
          <w:sz w:val="28"/>
          <w:szCs w:val="28"/>
        </w:rPr>
        <w:t>о проведении внеплановой выездной проверки №</w:t>
      </w:r>
      <w:r w:rsidR="00A46726">
        <w:rPr>
          <w:sz w:val="28"/>
          <w:szCs w:val="28"/>
        </w:rPr>
        <w:t xml:space="preserve">(данные изъяты) </w:t>
      </w:r>
      <w:r w:rsidR="00496593">
        <w:rPr>
          <w:sz w:val="28"/>
          <w:szCs w:val="28"/>
        </w:rPr>
        <w:t xml:space="preserve"> от </w:t>
      </w:r>
      <w:r w:rsidR="00A46726">
        <w:rPr>
          <w:sz w:val="28"/>
          <w:szCs w:val="28"/>
        </w:rPr>
        <w:t xml:space="preserve">(данные изъяты) </w:t>
      </w:r>
      <w:r w:rsidR="00FF210B">
        <w:rPr>
          <w:sz w:val="28"/>
          <w:szCs w:val="28"/>
        </w:rPr>
        <w:t>года</w:t>
      </w:r>
      <w:r w:rsidR="00496593">
        <w:rPr>
          <w:sz w:val="28"/>
          <w:szCs w:val="28"/>
        </w:rPr>
        <w:t xml:space="preserve"> (л.д. </w:t>
      </w:r>
      <w:r w:rsidR="00FF210B">
        <w:rPr>
          <w:sz w:val="28"/>
          <w:szCs w:val="28"/>
        </w:rPr>
        <w:t>7-8</w:t>
      </w:r>
      <w:r w:rsidR="00783A42">
        <w:rPr>
          <w:sz w:val="28"/>
          <w:szCs w:val="28"/>
        </w:rPr>
        <w:t>)</w:t>
      </w:r>
      <w:r w:rsidR="00496593">
        <w:rPr>
          <w:sz w:val="28"/>
          <w:szCs w:val="28"/>
        </w:rPr>
        <w:t xml:space="preserve">; </w:t>
      </w:r>
      <w:r>
        <w:rPr>
          <w:sz w:val="28"/>
          <w:szCs w:val="28"/>
        </w:rPr>
        <w:t>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 об индивидуальном предпринимателе Климкове А.Б. из Единого государственного реестра индивидуальных предпринимателей (л.д. 9-11); приказом №</w:t>
      </w:r>
      <w:r w:rsidR="00A4672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4672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о назначении Климк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А.Б. ответственным за пожарную безопасность на базе отдыха «</w:t>
      </w:r>
      <w:r w:rsidR="00A46726">
        <w:rPr>
          <w:sz w:val="28"/>
          <w:szCs w:val="28"/>
        </w:rPr>
        <w:t>(данные изъ</w:t>
      </w:r>
      <w:r w:rsidR="00A46726">
        <w:rPr>
          <w:sz w:val="28"/>
          <w:szCs w:val="28"/>
        </w:rPr>
        <w:t>я</w:t>
      </w:r>
      <w:r w:rsidR="00A46726">
        <w:rPr>
          <w:sz w:val="28"/>
          <w:szCs w:val="28"/>
        </w:rPr>
        <w:t>ты)</w:t>
      </w:r>
      <w:r>
        <w:rPr>
          <w:sz w:val="28"/>
          <w:szCs w:val="28"/>
        </w:rPr>
        <w:t>»(л.д. 12).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5E4B12" w:rsid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="005F2FA3">
        <w:rPr>
          <w:sz w:val="28"/>
          <w:szCs w:val="28"/>
        </w:rPr>
        <w:t>, смягчающ</w:t>
      </w:r>
      <w:r>
        <w:rPr>
          <w:sz w:val="28"/>
          <w:szCs w:val="28"/>
        </w:rPr>
        <w:t>ее</w:t>
      </w:r>
      <w:r w:rsidRPr="005E4B12" w:rsidR="005E4B12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 xml:space="preserve">мировой судья учитывает признание вины, </w:t>
      </w:r>
      <w:r w:rsidR="00783A42">
        <w:rPr>
          <w:sz w:val="28"/>
          <w:szCs w:val="28"/>
        </w:rPr>
        <w:t>раскаяние в содеянном должнос</w:t>
      </w:r>
      <w:r w:rsidR="00783A42">
        <w:rPr>
          <w:sz w:val="28"/>
          <w:szCs w:val="28"/>
        </w:rPr>
        <w:t>т</w:t>
      </w:r>
      <w:r w:rsidR="00783A42">
        <w:rPr>
          <w:sz w:val="28"/>
          <w:szCs w:val="28"/>
        </w:rPr>
        <w:t>ного лица, привлекаемого к административной ответственности.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7C100E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судьей </w:t>
      </w:r>
      <w:r w:rsidRPr="005E4B12">
        <w:rPr>
          <w:sz w:val="28"/>
          <w:szCs w:val="28"/>
        </w:rPr>
        <w:t>не установлено.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849">
        <w:rPr>
          <w:color w:val="000000"/>
          <w:sz w:val="28"/>
          <w:szCs w:val="28"/>
          <w:shd w:val="clear" w:color="auto" w:fill="FFFFFF"/>
        </w:rPr>
        <w:t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</w:t>
      </w:r>
      <w:r w:rsidRPr="00566849">
        <w:rPr>
          <w:color w:val="000000"/>
          <w:sz w:val="28"/>
          <w:szCs w:val="28"/>
          <w:shd w:val="clear" w:color="auto" w:fill="FFFFFF"/>
        </w:rPr>
        <w:t>л</w:t>
      </w:r>
      <w:r w:rsidRPr="00566849">
        <w:rPr>
          <w:color w:val="000000"/>
          <w:sz w:val="28"/>
          <w:szCs w:val="28"/>
          <w:shd w:val="clear" w:color="auto" w:fill="FFFFFF"/>
        </w:rPr>
        <w:t>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</w:t>
      </w:r>
      <w:r w:rsidRPr="00566849">
        <w:rPr>
          <w:color w:val="000000"/>
          <w:sz w:val="28"/>
          <w:szCs w:val="28"/>
          <w:shd w:val="clear" w:color="auto" w:fill="FFFFFF"/>
        </w:rPr>
        <w:t>с</w:t>
      </w:r>
      <w:r w:rsidRPr="00566849">
        <w:rPr>
          <w:color w:val="000000"/>
          <w:sz w:val="28"/>
          <w:szCs w:val="28"/>
          <w:shd w:val="clear" w:color="auto" w:fill="FFFFFF"/>
        </w:rPr>
        <w:t>полнению в установленный срок, за его невыполнение предусмотрена стр</w:t>
      </w:r>
      <w:r w:rsidRPr="00566849">
        <w:rPr>
          <w:color w:val="000000"/>
          <w:sz w:val="28"/>
          <w:szCs w:val="28"/>
          <w:shd w:val="clear" w:color="auto" w:fill="FFFFFF"/>
        </w:rPr>
        <w:t>о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гая административная ответственность, а отсутствие вредных последствий не </w:t>
      </w:r>
      <w:r w:rsidRPr="00566849">
        <w:rPr>
          <w:color w:val="000000"/>
          <w:sz w:val="28"/>
          <w:szCs w:val="28"/>
          <w:shd w:val="clear" w:color="auto" w:fill="FFFFFF"/>
        </w:rPr>
        <w:t>свидетельствует о малозначительности совершенного правонарушения. Пр</w:t>
      </w:r>
      <w:r w:rsidRPr="00566849">
        <w:rPr>
          <w:color w:val="000000"/>
          <w:sz w:val="28"/>
          <w:szCs w:val="28"/>
          <w:shd w:val="clear" w:color="auto" w:fill="FFFFFF"/>
        </w:rPr>
        <w:t>е</w:t>
      </w:r>
      <w:r w:rsidRPr="00566849">
        <w:rPr>
          <w:color w:val="000000"/>
          <w:sz w:val="28"/>
          <w:szCs w:val="28"/>
          <w:shd w:val="clear" w:color="auto" w:fill="FFFFFF"/>
        </w:rPr>
        <w:t>дусмотренное ч. 12 ст. 19.5 КоАП РФ правонарушение носит формальный характер и направлено на предотвращение возможныхпоследствий.</w:t>
      </w:r>
    </w:p>
    <w:p w:rsidR="00574FB3" w:rsidRPr="00574FB3" w:rsidP="00574FB3">
      <w:pPr>
        <w:ind w:right="-1" w:firstLine="708"/>
        <w:jc w:val="both"/>
        <w:rPr>
          <w:sz w:val="28"/>
          <w:szCs w:val="28"/>
        </w:rPr>
      </w:pPr>
      <w:r w:rsidRPr="00574FB3">
        <w:rPr>
          <w:color w:val="000000"/>
          <w:sz w:val="28"/>
          <w:szCs w:val="28"/>
          <w:shd w:val="clear" w:color="auto" w:fill="FFFFFF"/>
        </w:rPr>
        <w:t>При назначении администр</w:t>
      </w:r>
      <w:r>
        <w:rPr>
          <w:color w:val="000000"/>
          <w:sz w:val="28"/>
          <w:szCs w:val="28"/>
          <w:shd w:val="clear" w:color="auto" w:fill="FFFFFF"/>
        </w:rPr>
        <w:t xml:space="preserve">ативного наказания </w:t>
      </w:r>
      <w:r w:rsidR="001303A9">
        <w:rPr>
          <w:color w:val="000000"/>
          <w:sz w:val="28"/>
          <w:szCs w:val="28"/>
          <w:shd w:val="clear" w:color="auto" w:fill="FFFFFF"/>
        </w:rPr>
        <w:t>Климкову А.Б.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мировой судья учитывает характер совершённого им административного правонар</w:t>
      </w:r>
      <w:r w:rsidRPr="00574FB3">
        <w:rPr>
          <w:color w:val="000000"/>
          <w:sz w:val="28"/>
          <w:szCs w:val="28"/>
          <w:shd w:val="clear" w:color="auto" w:fill="FFFFFF"/>
        </w:rPr>
        <w:t>у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шения, личность виновного, </w:t>
      </w:r>
      <w:r w:rsidR="007C100E">
        <w:rPr>
          <w:color w:val="000000"/>
          <w:sz w:val="28"/>
          <w:szCs w:val="28"/>
          <w:shd w:val="clear" w:color="auto" w:fill="FFFFFF"/>
        </w:rPr>
        <w:t>который является индивидуальным предприн</w:t>
      </w:r>
      <w:r w:rsidR="007C100E">
        <w:rPr>
          <w:color w:val="000000"/>
          <w:sz w:val="28"/>
          <w:szCs w:val="28"/>
          <w:shd w:val="clear" w:color="auto" w:fill="FFFFFF"/>
        </w:rPr>
        <w:t>и</w:t>
      </w:r>
      <w:r w:rsidR="007C100E">
        <w:rPr>
          <w:color w:val="000000"/>
          <w:sz w:val="28"/>
          <w:szCs w:val="28"/>
          <w:shd w:val="clear" w:color="auto" w:fill="FFFFFF"/>
        </w:rPr>
        <w:t>мателем,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отсутствие отягчающих и </w:t>
      </w:r>
      <w:r>
        <w:rPr>
          <w:color w:val="000000"/>
          <w:sz w:val="28"/>
          <w:szCs w:val="28"/>
          <w:shd w:val="clear" w:color="auto" w:fill="FFFFFF"/>
        </w:rPr>
        <w:t xml:space="preserve">наличие </w:t>
      </w:r>
      <w:r w:rsidRPr="00574FB3">
        <w:rPr>
          <w:color w:val="000000"/>
          <w:sz w:val="28"/>
          <w:szCs w:val="28"/>
          <w:shd w:val="clear" w:color="auto" w:fill="FFFFFF"/>
        </w:rPr>
        <w:t>смягчающих ответственность о</w:t>
      </w:r>
      <w:r w:rsidRPr="00574FB3">
        <w:rPr>
          <w:color w:val="000000"/>
          <w:sz w:val="28"/>
          <w:szCs w:val="28"/>
          <w:shd w:val="clear" w:color="auto" w:fill="FFFFFF"/>
        </w:rPr>
        <w:t>б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стоятельств, и приходит к выводу о возможности назначения 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админис</w:t>
      </w:r>
      <w:r w:rsidRPr="00574FB3">
        <w:rPr>
          <w:color w:val="000000"/>
          <w:sz w:val="28"/>
          <w:szCs w:val="28"/>
          <w:shd w:val="clear" w:color="auto" w:fill="FFFFFF"/>
        </w:rPr>
        <w:t>т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ративного наказания в виде административного штрафа </w:t>
      </w:r>
      <w:r w:rsidRPr="000E1329">
        <w:rPr>
          <w:sz w:val="28"/>
          <w:szCs w:val="28"/>
        </w:rPr>
        <w:t>в минимальном ра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мере, предусмотренном санкцией статьи</w:t>
      </w:r>
      <w:r w:rsidRPr="00574FB3">
        <w:rPr>
          <w:color w:val="000000"/>
          <w:sz w:val="28"/>
          <w:szCs w:val="28"/>
          <w:shd w:val="clear" w:color="auto" w:fill="FFFFFF"/>
        </w:rPr>
        <w:t>, поскольку назначение данного н</w:t>
      </w:r>
      <w:r w:rsidRPr="00574FB3">
        <w:rPr>
          <w:color w:val="000000"/>
          <w:sz w:val="28"/>
          <w:szCs w:val="28"/>
          <w:shd w:val="clear" w:color="auto" w:fill="FFFFFF"/>
        </w:rPr>
        <w:t>а</w:t>
      </w:r>
      <w:r w:rsidRPr="00574FB3">
        <w:rPr>
          <w:color w:val="000000"/>
          <w:sz w:val="28"/>
          <w:szCs w:val="28"/>
          <w:shd w:val="clear" w:color="auto" w:fill="FFFFFF"/>
        </w:rPr>
        <w:t>казания будет способствовать достижению целей, предусмотренных стат</w:t>
      </w:r>
      <w:r w:rsidRPr="00574FB3">
        <w:rPr>
          <w:color w:val="000000"/>
          <w:sz w:val="28"/>
          <w:szCs w:val="28"/>
          <w:shd w:val="clear" w:color="auto" w:fill="FFFFFF"/>
        </w:rPr>
        <w:t>ь</w:t>
      </w:r>
      <w:r w:rsidRPr="00574FB3">
        <w:rPr>
          <w:color w:val="000000"/>
          <w:sz w:val="28"/>
          <w:szCs w:val="28"/>
          <w:shd w:val="clear" w:color="auto" w:fill="FFFFFF"/>
        </w:rPr>
        <w:t>ёй </w:t>
      </w:r>
      <w:r w:rsidRPr="00574FB3">
        <w:rPr>
          <w:sz w:val="28"/>
          <w:szCs w:val="28"/>
        </w:rPr>
        <w:t>3.1 КоАП</w:t>
      </w:r>
      <w:r w:rsidRPr="00574FB3">
        <w:rPr>
          <w:color w:val="000000"/>
          <w:sz w:val="28"/>
          <w:szCs w:val="28"/>
          <w:shd w:val="clear" w:color="auto" w:fill="FFFFFF"/>
        </w:rPr>
        <w:t>РФ.</w:t>
      </w:r>
    </w:p>
    <w:p w:rsidR="000B64F1" w:rsidP="00E27E8B">
      <w:pPr>
        <w:ind w:right="-1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>На осно</w:t>
      </w:r>
      <w:r w:rsidR="00E27E8B">
        <w:rPr>
          <w:sz w:val="28"/>
          <w:szCs w:val="28"/>
        </w:rPr>
        <w:t>вании изложенного,</w:t>
      </w:r>
      <w:r w:rsidR="00B47BFD"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</w:t>
      </w:r>
      <w:r w:rsidRPr="00301782">
        <w:rPr>
          <w:sz w:val="28"/>
          <w:szCs w:val="28"/>
        </w:rPr>
        <w:t>с</w:t>
      </w:r>
      <w:r w:rsidRPr="00301782">
        <w:rPr>
          <w:sz w:val="28"/>
          <w:szCs w:val="28"/>
        </w:rPr>
        <w:t>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 w:rsidR="000E1329">
        <w:rPr>
          <w:sz w:val="28"/>
          <w:szCs w:val="28"/>
        </w:rPr>
        <w:t xml:space="preserve"> лицо </w:t>
      </w:r>
      <w:r w:rsidR="00CD4AFE">
        <w:rPr>
          <w:sz w:val="28"/>
          <w:szCs w:val="28"/>
        </w:rPr>
        <w:t>–</w:t>
      </w:r>
      <w:r w:rsidR="00A46726">
        <w:rPr>
          <w:sz w:val="28"/>
          <w:szCs w:val="28"/>
        </w:rPr>
        <w:t xml:space="preserve"> (данные изъяты) </w:t>
      </w:r>
      <w:r w:rsidR="007C100E">
        <w:rPr>
          <w:sz w:val="28"/>
          <w:szCs w:val="28"/>
        </w:rPr>
        <w:t>Климкова А</w:t>
      </w:r>
      <w:r w:rsidR="00A46726">
        <w:rPr>
          <w:sz w:val="28"/>
          <w:szCs w:val="28"/>
        </w:rPr>
        <w:t xml:space="preserve">.Б. </w:t>
      </w:r>
      <w:r w:rsidR="00566849">
        <w:rPr>
          <w:sz w:val="28"/>
          <w:szCs w:val="28"/>
        </w:rPr>
        <w:t>при</w:t>
      </w:r>
      <w:r>
        <w:rPr>
          <w:sz w:val="28"/>
          <w:szCs w:val="28"/>
        </w:rPr>
        <w:t>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</w:t>
      </w:r>
      <w:r w:rsidRPr="00BE7A7D">
        <w:rPr>
          <w:sz w:val="28"/>
          <w:szCs w:val="28"/>
        </w:rPr>
        <w:t>н</w:t>
      </w:r>
      <w:r w:rsidRPr="00BE7A7D">
        <w:rPr>
          <w:sz w:val="28"/>
          <w:szCs w:val="28"/>
        </w:rPr>
        <w:t xml:space="preserve">ного </w:t>
      </w:r>
      <w:r w:rsidR="000E1329">
        <w:rPr>
          <w:sz w:val="28"/>
          <w:szCs w:val="28"/>
        </w:rPr>
        <w:t>ч</w:t>
      </w:r>
      <w:r w:rsidR="00574FB3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>1</w:t>
      </w:r>
      <w:r w:rsidR="00566849">
        <w:rPr>
          <w:sz w:val="28"/>
          <w:szCs w:val="28"/>
        </w:rPr>
        <w:t>2</w:t>
      </w:r>
      <w:r w:rsidR="00171C65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ст</w:t>
      </w:r>
      <w:r w:rsidR="00574FB3">
        <w:rPr>
          <w:sz w:val="28"/>
          <w:szCs w:val="28"/>
        </w:rPr>
        <w:t xml:space="preserve">атьи 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 w:rsidR="00171C65">
        <w:rPr>
          <w:sz w:val="28"/>
          <w:szCs w:val="28"/>
        </w:rPr>
        <w:t xml:space="preserve"> </w:t>
      </w:r>
      <w:r w:rsidRPr="00301782" w:rsidR="00496593">
        <w:rPr>
          <w:sz w:val="28"/>
          <w:szCs w:val="28"/>
        </w:rPr>
        <w:t>Кодекса Российской Федерации об админист</w:t>
      </w:r>
      <w:r w:rsidR="00496593">
        <w:rPr>
          <w:sz w:val="28"/>
          <w:szCs w:val="28"/>
        </w:rPr>
        <w:t>р</w:t>
      </w:r>
      <w:r w:rsidR="00496593">
        <w:rPr>
          <w:sz w:val="28"/>
          <w:szCs w:val="28"/>
        </w:rPr>
        <w:t>а</w:t>
      </w:r>
      <w:r w:rsidR="00496593">
        <w:rPr>
          <w:sz w:val="28"/>
          <w:szCs w:val="28"/>
        </w:rPr>
        <w:t>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штрафа в </w:t>
      </w:r>
      <w:r w:rsidR="007C100E">
        <w:rPr>
          <w:sz w:val="28"/>
          <w:szCs w:val="28"/>
        </w:rPr>
        <w:t>размере</w:t>
      </w:r>
      <w:r w:rsidR="00171C65">
        <w:rPr>
          <w:sz w:val="28"/>
          <w:szCs w:val="28"/>
        </w:rPr>
        <w:t xml:space="preserve"> </w:t>
      </w:r>
      <w:r w:rsidR="00D42BAA">
        <w:rPr>
          <w:sz w:val="28"/>
          <w:szCs w:val="28"/>
        </w:rPr>
        <w:t>3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D42BAA">
        <w:rPr>
          <w:sz w:val="28"/>
          <w:szCs w:val="28"/>
        </w:rPr>
        <w:t>три</w:t>
      </w:r>
      <w:r w:rsidR="000E1329">
        <w:rPr>
          <w:sz w:val="28"/>
          <w:szCs w:val="28"/>
        </w:rPr>
        <w:t xml:space="preserve"> тысяч</w:t>
      </w:r>
      <w:r w:rsidR="00D42BAA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D42BAA" w:rsidP="00D42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р\с </w:t>
      </w:r>
      <w:r w:rsidR="00171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1C65">
        <w:rPr>
          <w:sz w:val="28"/>
          <w:szCs w:val="28"/>
        </w:rPr>
        <w:t>№</w:t>
      </w:r>
      <w:r>
        <w:rPr>
          <w:sz w:val="28"/>
          <w:szCs w:val="28"/>
        </w:rPr>
        <w:t>40101810335100010001 УФК по Республике Крым (ГУ МЧС России по Республике Крым) в Отделении Республика Крым г. Симферополь</w:t>
      </w:r>
    </w:p>
    <w:p w:rsidR="00496593" w:rsidP="00496593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7702835821,  КПП  910201001,</w:t>
      </w:r>
      <w:r w:rsidR="00171C65">
        <w:rPr>
          <w:sz w:val="28"/>
          <w:szCs w:val="28"/>
        </w:rPr>
        <w:t xml:space="preserve"> </w:t>
      </w:r>
      <w:r w:rsidR="00867C49">
        <w:rPr>
          <w:sz w:val="28"/>
          <w:szCs w:val="28"/>
        </w:rPr>
        <w:t>БИК  043510001, ОКТМО  35715000</w:t>
      </w:r>
      <w:r w:rsidR="00D721C4">
        <w:rPr>
          <w:sz w:val="28"/>
          <w:szCs w:val="28"/>
        </w:rPr>
        <w:t>,</w:t>
      </w:r>
    </w:p>
    <w:p w:rsidR="00EE5D51" w:rsidP="005F2FA3">
      <w:pPr>
        <w:ind w:right="-709"/>
        <w:jc w:val="both"/>
        <w:rPr>
          <w:sz w:val="28"/>
          <w:szCs w:val="28"/>
        </w:rPr>
      </w:pPr>
      <w:r w:rsidRPr="00D8493F">
        <w:rPr>
          <w:sz w:val="28"/>
          <w:szCs w:val="28"/>
        </w:rPr>
        <w:t xml:space="preserve">КБК </w:t>
      </w:r>
      <w:r w:rsidR="00E27E8B">
        <w:rPr>
          <w:sz w:val="28"/>
          <w:szCs w:val="28"/>
        </w:rPr>
        <w:t xml:space="preserve">  1</w:t>
      </w:r>
      <w:r w:rsidR="00867C49">
        <w:rPr>
          <w:sz w:val="28"/>
          <w:szCs w:val="28"/>
        </w:rPr>
        <w:t>77</w:t>
      </w:r>
      <w:r w:rsidR="00E27E8B">
        <w:rPr>
          <w:sz w:val="28"/>
          <w:szCs w:val="28"/>
        </w:rPr>
        <w:t>116</w:t>
      </w:r>
      <w:r w:rsidR="00867C49">
        <w:rPr>
          <w:sz w:val="28"/>
          <w:szCs w:val="28"/>
        </w:rPr>
        <w:t>2</w:t>
      </w:r>
      <w:r w:rsidR="00E27E8B">
        <w:rPr>
          <w:sz w:val="28"/>
          <w:szCs w:val="28"/>
        </w:rPr>
        <w:t>7000016000140.</w:t>
      </w:r>
    </w:p>
    <w:p w:rsidR="00526509" w:rsidRPr="00D8493F" w:rsidP="00E27E8B">
      <w:pPr>
        <w:ind w:right="-1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7C100E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E27E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</w:t>
      </w:r>
      <w:r w:rsidRPr="00301782" w:rsidR="00D67B4C">
        <w:rPr>
          <w:sz w:val="28"/>
          <w:szCs w:val="28"/>
        </w:rPr>
        <w:t xml:space="preserve"> </w:t>
      </w:r>
      <w:r w:rsidR="00A467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="00772BCE">
        <w:rPr>
          <w:sz w:val="28"/>
          <w:szCs w:val="28"/>
        </w:rPr>
        <w:t>Н.А.Ермакова</w:t>
      </w:r>
    </w:p>
    <w:sectPr w:rsidSect="000E3B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8F7224">
        <w:pPr>
          <w:pStyle w:val="Header"/>
          <w:jc w:val="right"/>
        </w:pPr>
        <w:r>
          <w:fldChar w:fldCharType="begin"/>
        </w:r>
        <w:r w:rsidR="007C100E">
          <w:instrText xml:space="preserve"> PAGE   \* MERGEFORMAT </w:instrText>
        </w:r>
        <w:r>
          <w:fldChar w:fldCharType="separate"/>
        </w:r>
        <w:r w:rsidR="00A467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72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436AE"/>
    <w:rsid w:val="00090CF0"/>
    <w:rsid w:val="000B64F1"/>
    <w:rsid w:val="000C4D7F"/>
    <w:rsid w:val="000D0B33"/>
    <w:rsid w:val="000D75F9"/>
    <w:rsid w:val="000E1329"/>
    <w:rsid w:val="000E3B5F"/>
    <w:rsid w:val="0011168B"/>
    <w:rsid w:val="001242B8"/>
    <w:rsid w:val="001303A9"/>
    <w:rsid w:val="00152C2E"/>
    <w:rsid w:val="0016463B"/>
    <w:rsid w:val="00171C65"/>
    <w:rsid w:val="00172441"/>
    <w:rsid w:val="001A0CCC"/>
    <w:rsid w:val="001B1E4B"/>
    <w:rsid w:val="001D7A41"/>
    <w:rsid w:val="002048A7"/>
    <w:rsid w:val="002110E1"/>
    <w:rsid w:val="002853E8"/>
    <w:rsid w:val="002A0329"/>
    <w:rsid w:val="00300AA4"/>
    <w:rsid w:val="00301782"/>
    <w:rsid w:val="003B6270"/>
    <w:rsid w:val="003D5DDE"/>
    <w:rsid w:val="003E18E2"/>
    <w:rsid w:val="0042201B"/>
    <w:rsid w:val="00422B49"/>
    <w:rsid w:val="00481BFB"/>
    <w:rsid w:val="00496593"/>
    <w:rsid w:val="004B1818"/>
    <w:rsid w:val="004B1E36"/>
    <w:rsid w:val="004E00D4"/>
    <w:rsid w:val="004E4288"/>
    <w:rsid w:val="004F3254"/>
    <w:rsid w:val="005046CE"/>
    <w:rsid w:val="00526509"/>
    <w:rsid w:val="00536B4D"/>
    <w:rsid w:val="00566849"/>
    <w:rsid w:val="00574FB3"/>
    <w:rsid w:val="005754BC"/>
    <w:rsid w:val="00580ADE"/>
    <w:rsid w:val="00582362"/>
    <w:rsid w:val="005E4B12"/>
    <w:rsid w:val="005F2FA3"/>
    <w:rsid w:val="006032B8"/>
    <w:rsid w:val="00610322"/>
    <w:rsid w:val="0061265D"/>
    <w:rsid w:val="00613AB1"/>
    <w:rsid w:val="00632D81"/>
    <w:rsid w:val="00651C07"/>
    <w:rsid w:val="00662CDE"/>
    <w:rsid w:val="0068450C"/>
    <w:rsid w:val="006A0C83"/>
    <w:rsid w:val="006B7A11"/>
    <w:rsid w:val="006F3991"/>
    <w:rsid w:val="007130F5"/>
    <w:rsid w:val="00743DAF"/>
    <w:rsid w:val="00770243"/>
    <w:rsid w:val="00772BCE"/>
    <w:rsid w:val="00783A42"/>
    <w:rsid w:val="007C100E"/>
    <w:rsid w:val="007D0390"/>
    <w:rsid w:val="007D2D6E"/>
    <w:rsid w:val="007D7E0D"/>
    <w:rsid w:val="00815D50"/>
    <w:rsid w:val="00844048"/>
    <w:rsid w:val="0084421E"/>
    <w:rsid w:val="00867C49"/>
    <w:rsid w:val="008D272B"/>
    <w:rsid w:val="008D280F"/>
    <w:rsid w:val="008D62EF"/>
    <w:rsid w:val="008F193E"/>
    <w:rsid w:val="008F47F8"/>
    <w:rsid w:val="008F7224"/>
    <w:rsid w:val="00903223"/>
    <w:rsid w:val="00905963"/>
    <w:rsid w:val="00910068"/>
    <w:rsid w:val="00982F9E"/>
    <w:rsid w:val="00992CF4"/>
    <w:rsid w:val="009B6563"/>
    <w:rsid w:val="009D28E5"/>
    <w:rsid w:val="009E353D"/>
    <w:rsid w:val="009F5C7B"/>
    <w:rsid w:val="00A05F2F"/>
    <w:rsid w:val="00A33BF5"/>
    <w:rsid w:val="00A46726"/>
    <w:rsid w:val="00A612C0"/>
    <w:rsid w:val="00A83512"/>
    <w:rsid w:val="00A87853"/>
    <w:rsid w:val="00AE0A0E"/>
    <w:rsid w:val="00AE2B20"/>
    <w:rsid w:val="00B00A9F"/>
    <w:rsid w:val="00B37564"/>
    <w:rsid w:val="00B4092F"/>
    <w:rsid w:val="00B47BFD"/>
    <w:rsid w:val="00B77D1F"/>
    <w:rsid w:val="00B81BC2"/>
    <w:rsid w:val="00B95E8F"/>
    <w:rsid w:val="00BA5FB2"/>
    <w:rsid w:val="00BB55D3"/>
    <w:rsid w:val="00BD4D32"/>
    <w:rsid w:val="00BE7A7D"/>
    <w:rsid w:val="00BF4CA1"/>
    <w:rsid w:val="00C01817"/>
    <w:rsid w:val="00C119BC"/>
    <w:rsid w:val="00C81CB3"/>
    <w:rsid w:val="00C96E20"/>
    <w:rsid w:val="00CB6EB3"/>
    <w:rsid w:val="00CC01A7"/>
    <w:rsid w:val="00CC16B9"/>
    <w:rsid w:val="00CD4AFE"/>
    <w:rsid w:val="00D15F60"/>
    <w:rsid w:val="00D205A1"/>
    <w:rsid w:val="00D42BAA"/>
    <w:rsid w:val="00D62C69"/>
    <w:rsid w:val="00D67B4C"/>
    <w:rsid w:val="00D721C4"/>
    <w:rsid w:val="00D73316"/>
    <w:rsid w:val="00D83EF0"/>
    <w:rsid w:val="00D8493F"/>
    <w:rsid w:val="00D93E55"/>
    <w:rsid w:val="00DA2A19"/>
    <w:rsid w:val="00DB4B3D"/>
    <w:rsid w:val="00DB4CD3"/>
    <w:rsid w:val="00DD7152"/>
    <w:rsid w:val="00DE49D0"/>
    <w:rsid w:val="00E245D0"/>
    <w:rsid w:val="00E27E8B"/>
    <w:rsid w:val="00E4387D"/>
    <w:rsid w:val="00E56DD1"/>
    <w:rsid w:val="00E63DCE"/>
    <w:rsid w:val="00E676B8"/>
    <w:rsid w:val="00E77C28"/>
    <w:rsid w:val="00EA4356"/>
    <w:rsid w:val="00EE5D51"/>
    <w:rsid w:val="00F05348"/>
    <w:rsid w:val="00F05AF1"/>
    <w:rsid w:val="00F065B3"/>
    <w:rsid w:val="00F30C4E"/>
    <w:rsid w:val="00F57BD6"/>
    <w:rsid w:val="00F6677A"/>
    <w:rsid w:val="00F7519D"/>
    <w:rsid w:val="00F975B5"/>
    <w:rsid w:val="00FA1034"/>
    <w:rsid w:val="00FC17D6"/>
    <w:rsid w:val="00FC4654"/>
    <w:rsid w:val="00FE5865"/>
    <w:rsid w:val="00FF21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B137-E4BC-42EF-B6D4-4E1CAE02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