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143B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A143BC" w:rsidR="00903089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A143B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143BC" w:rsidR="0090308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91MS0062-01-2023-001375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143BC" w:rsidR="00903089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</w:p>
    <w:p w:rsidR="00593DC5" w:rsidRPr="00A143BC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A143BC" w:rsidR="00903089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0410760300625003752320145</w:t>
      </w:r>
    </w:p>
    <w:p w:rsidR="00BE4306" w:rsidRPr="00A143BC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143B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A143B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                                                                             пгт Ленино</w:t>
      </w:r>
    </w:p>
    <w:p w:rsidR="00593DC5" w:rsidRPr="00A143B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143B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143BC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143BC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A143BC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об административных правонарушениях, в отношении</w:t>
      </w:r>
    </w:p>
    <w:p w:rsidR="00593DC5" w:rsidRPr="00A143BC" w:rsidP="00C941B6">
      <w:pPr>
        <w:pStyle w:val="NoSpacing"/>
        <w:ind w:left="2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hAnsi="Times New Roman" w:cs="Times New Roman"/>
          <w:b/>
          <w:sz w:val="26"/>
          <w:szCs w:val="26"/>
        </w:rPr>
        <w:t xml:space="preserve">Богданович Юрий Александрович,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143BC" w:rsidR="002926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A143B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143B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E4A3D" w:rsidRPr="00A143B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143BC" w:rsidR="00460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A143BC" w:rsidR="00E876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143BC" w:rsidR="000D0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 w:rsidR="00C957B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Богданович Ю.А.</w:t>
      </w:r>
      <w:r w:rsidRPr="00A143BC" w:rsidR="006D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административный штраф в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</w:t>
      </w:r>
      <w:r w:rsidRPr="00A143BC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41B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143BC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143BC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</w:t>
      </w:r>
      <w:r w:rsidRPr="00A143BC" w:rsidR="009C5CD6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Pr="00A143BC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обжаловано и </w:t>
      </w:r>
      <w:r w:rsidRPr="00A143BC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 в законную силу </w:t>
      </w:r>
      <w:r w:rsidRPr="00C941B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143BC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0D94" w:rsidRPr="00A143BC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A143BC" w:rsidR="006D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Богданович Ю.А. </w:t>
      </w:r>
      <w:r w:rsidRPr="00A143BC" w:rsidR="00C9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признал 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</w:t>
      </w:r>
      <w:r w:rsidRPr="00A143BC" w:rsidR="00C943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раскаялс</w:t>
      </w:r>
      <w:r w:rsidRPr="00A143BC" w:rsidR="0066311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43BC" w:rsidR="009677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0396" w:rsidRPr="00A143BC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срок, предусмотренный настоящим Кодексом.</w:t>
      </w:r>
    </w:p>
    <w:p w:rsidR="00593DC5" w:rsidRPr="00A143B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94010" w:rsidRPr="00A143BC" w:rsidP="006D3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143BC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143B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143BC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A143BC" w:rsidR="006D33C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Богданович Ю.А.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</w:t>
      </w:r>
      <w:r w:rsidRPr="00A143B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A143B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A143BC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41B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143BC" w:rsidR="00CB5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 от</w:t>
      </w:r>
      <w:r w:rsidRPr="00A143BC" w:rsidR="00CB5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143B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A143BC" w:rsidR="006D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об обнаружении признаков административного правонарушения от </w:t>
      </w:r>
      <w:r w:rsidRPr="00C941B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143BC" w:rsidR="006D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43BC" w:rsidR="009B6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C941B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143BC" w:rsidR="00CF2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C941B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143BC" w:rsidR="00CF2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в отношении лица, привлекаемого к административной ответственности.</w:t>
      </w:r>
    </w:p>
    <w:p w:rsidR="00AE5C6B" w:rsidRPr="00A143B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 д</w:t>
      </w:r>
      <w:r w:rsidRPr="00A143BC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A143BC" w:rsidR="006D33C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Богданович Ю.А.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143BC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143BC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143BC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A143BC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143B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143BC" w:rsidR="006D33C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Богданович Ю.А.</w:t>
      </w:r>
      <w:r w:rsidRPr="00A143BC" w:rsidR="00663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6D33C9" w:rsidRPr="00A143BC" w:rsidP="006D3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</w:t>
      </w:r>
      <w:r w:rsidRPr="00A143BC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Богданович Ю.А.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</w:t>
      </w:r>
      <w:r w:rsidRPr="00A143BC" w:rsidR="00663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A143BC" w:rsidR="0066311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33C9" w:rsidRPr="00A143BC" w:rsidP="006D3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A143BC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Pr="00A143BC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при рассмотрении настоящего дела </w:t>
      </w:r>
      <w:r w:rsidRPr="00A143BC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2E9E" w:rsidRPr="00A143BC" w:rsidP="006D3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двукратном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штрафа.</w:t>
      </w:r>
    </w:p>
    <w:p w:rsidR="00593DC5" w:rsidRPr="00A143BC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A143BC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ч. 1</w:t>
      </w:r>
      <w:r w:rsidRPr="00A143BC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143BC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A143B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143B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A143BC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Признать</w:t>
      </w:r>
      <w:r w:rsidRPr="00A143BC" w:rsidR="006D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Богданович Юрия Александровича</w:t>
      </w:r>
      <w:r w:rsidRPr="00A143BC" w:rsidR="00460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143BC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A143BC" w:rsidR="0066311B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A143BC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143BC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143BC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143BC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143B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A143BC" w:rsidR="006C2E9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A143BC" w:rsidR="005C6F1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43BC" w:rsidR="006C2E9E">
        <w:rPr>
          <w:rFonts w:ascii="Times New Roman" w:eastAsia="Times New Roman" w:hAnsi="Times New Roman" w:cs="Times New Roman"/>
          <w:sz w:val="26"/>
          <w:szCs w:val="26"/>
          <w:lang w:eastAsia="ru-RU"/>
        </w:rPr>
        <w:t>ча) рублей</w:t>
      </w:r>
      <w:r w:rsidRPr="00A143BC" w:rsidR="005C6F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A143BC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1019" w:rsidRPr="00A143BC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Сумму штрафа необходимо внести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юридический и почтовый адрес: Республика Крым, 295000, г. Симферополь, ул. Набережная им.60-летия СССР, 28,      </w:t>
      </w:r>
    </w:p>
    <w:p w:rsidR="008F1019" w:rsidRPr="00A143BC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  1149102019164, получатель: УФК по Республике Крым (Министерство юстиции Республики Крым), наименование банка: Отделение Республика Кр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Банка России//УФК по Республике Крым г. Симферополь, </w:t>
      </w:r>
    </w:p>
    <w:p w:rsidR="008F1019" w:rsidRPr="00A143BC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8F1019" w:rsidRPr="00A143BC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8F1019" w:rsidRPr="00A143BC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8F1019" w:rsidRPr="00A143BC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8F1019" w:rsidRPr="00A143BC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дного реестра 35220323, ОКТМО 35627000, </w:t>
      </w:r>
    </w:p>
    <w:p w:rsidR="008F1019" w:rsidRPr="00A143BC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5C6F1B" w:rsidRPr="00A143BC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настоящего Кодекса.</w:t>
      </w:r>
    </w:p>
    <w:p w:rsidR="005C6F1B" w:rsidRPr="00A143BC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 пятидесяти часов.</w:t>
      </w:r>
    </w:p>
    <w:p w:rsidR="00B72994" w:rsidRPr="00A143B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A143B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A143BC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143BC" w:rsidR="008F1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В.А. Тимофеева</w:t>
      </w:r>
    </w:p>
    <w:sectPr w:rsidSect="00A143B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33C9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3089"/>
    <w:rsid w:val="00906DC8"/>
    <w:rsid w:val="00917790"/>
    <w:rsid w:val="00925228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143BC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1B6"/>
    <w:rsid w:val="00C9438C"/>
    <w:rsid w:val="00C957BD"/>
    <w:rsid w:val="00CB40CA"/>
    <w:rsid w:val="00CB4F43"/>
    <w:rsid w:val="00CB4F49"/>
    <w:rsid w:val="00CB561A"/>
    <w:rsid w:val="00CB5702"/>
    <w:rsid w:val="00CC14C1"/>
    <w:rsid w:val="00CC3539"/>
    <w:rsid w:val="00CC418D"/>
    <w:rsid w:val="00CF2243"/>
    <w:rsid w:val="00CF7E85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D120-2318-4D68-AD0F-5332D67A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