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 xml:space="preserve">                                                                                                </w:t>
      </w:r>
      <w:r w:rsidRPr="007D016F" w:rsidR="009915B7">
        <w:rPr>
          <w:sz w:val="28"/>
          <w:szCs w:val="28"/>
        </w:rPr>
        <w:t>Дело №5-62</w:t>
      </w:r>
      <w:r w:rsidRPr="007D016F">
        <w:rPr>
          <w:sz w:val="28"/>
          <w:szCs w:val="28"/>
        </w:rPr>
        <w:t>-</w:t>
      </w:r>
      <w:r w:rsidR="009D637A">
        <w:rPr>
          <w:sz w:val="28"/>
          <w:szCs w:val="28"/>
        </w:rPr>
        <w:t>3</w:t>
      </w:r>
      <w:r w:rsidR="003F3404">
        <w:rPr>
          <w:sz w:val="28"/>
          <w:szCs w:val="28"/>
        </w:rPr>
        <w:t>82</w:t>
      </w:r>
      <w:r w:rsidR="000B53D9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</w:t>
      </w:r>
      <w:r w:rsidR="003D5E8D">
        <w:rPr>
          <w:sz w:val="28"/>
          <w:szCs w:val="28"/>
        </w:rPr>
        <w:t>2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F3404">
        <w:rPr>
          <w:sz w:val="28"/>
          <w:szCs w:val="28"/>
          <w:lang w:val="uk-UA"/>
        </w:rPr>
        <w:t>0</w:t>
      </w:r>
      <w:r w:rsidR="00811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Pr="007D016F" w:rsidR="0085017A">
        <w:rPr>
          <w:sz w:val="28"/>
          <w:szCs w:val="28"/>
          <w:lang w:val="uk-UA"/>
        </w:rPr>
        <w:t xml:space="preserve"> </w:t>
      </w:r>
      <w:r w:rsidR="00BD4B2D">
        <w:rPr>
          <w:sz w:val="28"/>
          <w:szCs w:val="28"/>
          <w:lang w:val="uk-UA"/>
        </w:rPr>
        <w:t>202</w:t>
      </w:r>
      <w:r w:rsidR="003D5E8D">
        <w:rPr>
          <w:sz w:val="28"/>
          <w:szCs w:val="28"/>
          <w:lang w:val="uk-UA"/>
        </w:rPr>
        <w:t>2</w:t>
      </w:r>
      <w:r w:rsidRPr="007D016F">
        <w:rPr>
          <w:sz w:val="28"/>
          <w:szCs w:val="28"/>
          <w:lang w:val="uk-UA"/>
        </w:rPr>
        <w:t xml:space="preserve"> </w:t>
      </w:r>
      <w:r w:rsidRPr="007D016F">
        <w:rPr>
          <w:sz w:val="28"/>
          <w:szCs w:val="28"/>
          <w:lang w:val="uk-UA"/>
        </w:rPr>
        <w:t>года</w:t>
      </w:r>
      <w:r w:rsidRPr="007D016F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D016F">
        <w:rPr>
          <w:sz w:val="28"/>
          <w:szCs w:val="28"/>
          <w:lang w:val="uk-UA"/>
        </w:rPr>
        <w:t>пгт</w:t>
      </w:r>
      <w:r w:rsidRPr="007D016F">
        <w:rPr>
          <w:sz w:val="28"/>
          <w:szCs w:val="28"/>
          <w:lang w:val="uk-UA"/>
        </w:rPr>
        <w:t>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М</w:t>
      </w:r>
      <w:r w:rsidRPr="007D016F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</w:t>
      </w:r>
      <w:r w:rsidRPr="007D016F">
        <w:rPr>
          <w:sz w:val="28"/>
          <w:szCs w:val="28"/>
        </w:rPr>
        <w:t>Ленино</w:t>
      </w:r>
      <w:r w:rsidRPr="007D016F">
        <w:rPr>
          <w:sz w:val="28"/>
          <w:szCs w:val="28"/>
        </w:rPr>
        <w:t xml:space="preserve">, Ленинский район, Республика Крым, ул. Дзержинского, 8, </w:t>
      </w:r>
      <w:r w:rsidR="008E09B1">
        <w:rPr>
          <w:sz w:val="28"/>
          <w:szCs w:val="28"/>
        </w:rPr>
        <w:t>материалы дела об административном правонарушении</w:t>
      </w:r>
      <w:r w:rsidRPr="007D016F">
        <w:rPr>
          <w:sz w:val="28"/>
          <w:szCs w:val="28"/>
        </w:rPr>
        <w:t>, поступивши</w:t>
      </w:r>
      <w:r w:rsidR="008E09B1">
        <w:rPr>
          <w:sz w:val="28"/>
          <w:szCs w:val="28"/>
        </w:rPr>
        <w:t>е</w:t>
      </w:r>
      <w:r w:rsidRPr="007D016F">
        <w:rPr>
          <w:sz w:val="28"/>
          <w:szCs w:val="28"/>
        </w:rPr>
        <w:t xml:space="preserve"> из </w:t>
      </w:r>
      <w:r w:rsidR="00D15023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ГИБДД </w:t>
      </w:r>
      <w:r w:rsidR="00801AAB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МВД России по </w:t>
      </w:r>
      <w:r w:rsidR="00801AAB">
        <w:rPr>
          <w:sz w:val="28"/>
          <w:szCs w:val="28"/>
        </w:rPr>
        <w:t>Ленинскому району</w:t>
      </w:r>
      <w:r w:rsidRPr="007D016F" w:rsidR="002054E9">
        <w:rPr>
          <w:sz w:val="28"/>
          <w:szCs w:val="28"/>
        </w:rPr>
        <w:t>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13F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76ABB" w:rsidRPr="007D016F" w:rsidP="00683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Луговского</w:t>
            </w:r>
            <w:r>
              <w:rPr>
                <w:sz w:val="28"/>
                <w:szCs w:val="28"/>
              </w:rPr>
              <w:t xml:space="preserve"> К</w:t>
            </w:r>
            <w:r w:rsidR="0068307E">
              <w:rPr>
                <w:sz w:val="28"/>
                <w:szCs w:val="28"/>
              </w:rPr>
              <w:t xml:space="preserve">.В. </w:t>
            </w:r>
            <w:r w:rsidR="0068307E">
              <w:rPr>
                <w:bCs/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Согласно протоколу об административном правонарушении </w:t>
      </w:r>
      <w:r w:rsidR="0068307E">
        <w:rPr>
          <w:bCs/>
          <w:sz w:val="28"/>
          <w:szCs w:val="28"/>
        </w:rPr>
        <w:t>(данные изъяты)</w:t>
      </w:r>
      <w:r w:rsidR="009D637A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от</w:t>
      </w:r>
      <w:r w:rsidR="003F3404">
        <w:rPr>
          <w:sz w:val="28"/>
          <w:szCs w:val="28"/>
        </w:rPr>
        <w:t xml:space="preserve">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года,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7D016F">
        <w:rPr>
          <w:sz w:val="28"/>
          <w:szCs w:val="28"/>
        </w:rPr>
        <w:t>года в</w:t>
      </w:r>
      <w:r w:rsidRPr="007D016F" w:rsidR="008E2C02">
        <w:rPr>
          <w:sz w:val="28"/>
          <w:szCs w:val="28"/>
        </w:rPr>
        <w:t xml:space="preserve">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="005E79F5">
        <w:rPr>
          <w:sz w:val="28"/>
          <w:szCs w:val="28"/>
        </w:rPr>
        <w:t xml:space="preserve">возле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="003F3404">
        <w:rPr>
          <w:sz w:val="28"/>
          <w:szCs w:val="28"/>
        </w:rPr>
        <w:t>Луговской</w:t>
      </w:r>
      <w:r w:rsidR="003F3404">
        <w:rPr>
          <w:sz w:val="28"/>
          <w:szCs w:val="28"/>
        </w:rPr>
        <w:t xml:space="preserve"> К.В.</w:t>
      </w:r>
      <w:r w:rsidRPr="007D016F">
        <w:rPr>
          <w:sz w:val="28"/>
          <w:szCs w:val="28"/>
        </w:rPr>
        <w:t xml:space="preserve"> </w:t>
      </w:r>
      <w:r w:rsidRPr="007D016F" w:rsidR="002054E9">
        <w:rPr>
          <w:sz w:val="28"/>
          <w:szCs w:val="28"/>
        </w:rPr>
        <w:t>управля</w:t>
      </w:r>
      <w:r w:rsidR="00CB5B65">
        <w:rPr>
          <w:sz w:val="28"/>
          <w:szCs w:val="28"/>
        </w:rPr>
        <w:t>л</w:t>
      </w:r>
      <w:r w:rsidR="009D637A">
        <w:rPr>
          <w:sz w:val="28"/>
          <w:szCs w:val="28"/>
        </w:rPr>
        <w:t xml:space="preserve"> принадлежащим </w:t>
      </w:r>
      <w:r w:rsidR="003F3404">
        <w:rPr>
          <w:sz w:val="28"/>
          <w:szCs w:val="28"/>
        </w:rPr>
        <w:t>Луговскому</w:t>
      </w:r>
      <w:r w:rsidR="003F3404">
        <w:rPr>
          <w:sz w:val="28"/>
          <w:szCs w:val="28"/>
        </w:rPr>
        <w:t xml:space="preserve"> В.С</w:t>
      </w:r>
      <w:r w:rsidR="00D15023">
        <w:rPr>
          <w:sz w:val="28"/>
          <w:szCs w:val="28"/>
        </w:rPr>
        <w:t>.</w:t>
      </w:r>
      <w:r w:rsidRPr="007D016F" w:rsidR="000B256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="00D15023">
        <w:rPr>
          <w:sz w:val="28"/>
          <w:szCs w:val="28"/>
        </w:rPr>
        <w:t>–а</w:t>
      </w:r>
      <w:r w:rsidR="00D15023">
        <w:rPr>
          <w:sz w:val="28"/>
          <w:szCs w:val="28"/>
        </w:rPr>
        <w:t xml:space="preserve">втомобилем марки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="000B53D9">
        <w:rPr>
          <w:sz w:val="28"/>
          <w:szCs w:val="28"/>
        </w:rPr>
        <w:t>государственн</w:t>
      </w:r>
      <w:r w:rsidR="00D15023">
        <w:rPr>
          <w:sz w:val="28"/>
          <w:szCs w:val="28"/>
        </w:rPr>
        <w:t>ый</w:t>
      </w:r>
      <w:r w:rsidR="003D5E8D">
        <w:rPr>
          <w:sz w:val="28"/>
          <w:szCs w:val="28"/>
        </w:rPr>
        <w:t xml:space="preserve"> регистрационн</w:t>
      </w:r>
      <w:r w:rsidR="00D15023">
        <w:rPr>
          <w:sz w:val="28"/>
          <w:szCs w:val="28"/>
        </w:rPr>
        <w:t>ый</w:t>
      </w:r>
      <w:r w:rsidR="000B53D9">
        <w:rPr>
          <w:sz w:val="28"/>
          <w:szCs w:val="28"/>
        </w:rPr>
        <w:t xml:space="preserve"> знак</w:t>
      </w:r>
      <w:r w:rsidR="00D15023">
        <w:rPr>
          <w:sz w:val="28"/>
          <w:szCs w:val="28"/>
        </w:rPr>
        <w:t xml:space="preserve"> </w:t>
      </w:r>
      <w:r w:rsidR="0068307E">
        <w:rPr>
          <w:bCs/>
          <w:sz w:val="28"/>
          <w:szCs w:val="28"/>
        </w:rPr>
        <w:t>(данные изъяты)</w:t>
      </w:r>
      <w:r w:rsidR="000B53D9">
        <w:rPr>
          <w:sz w:val="28"/>
          <w:szCs w:val="28"/>
        </w:rPr>
        <w:t>,</w:t>
      </w:r>
      <w:r w:rsidR="008111E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 xml:space="preserve">не имея права управления транспортными средствами, </w:t>
      </w:r>
      <w:r w:rsidR="00432733">
        <w:rPr>
          <w:sz w:val="28"/>
          <w:szCs w:val="28"/>
        </w:rPr>
        <w:t xml:space="preserve">с </w:t>
      </w:r>
      <w:r w:rsidR="003D1174">
        <w:rPr>
          <w:sz w:val="28"/>
          <w:szCs w:val="28"/>
        </w:rPr>
        <w:t>признаками опьянения</w:t>
      </w:r>
      <w:r w:rsidR="00D15023">
        <w:rPr>
          <w:sz w:val="28"/>
          <w:szCs w:val="28"/>
        </w:rPr>
        <w:t xml:space="preserve"> (запах алкоголя изо рта, неустойчивость позы, нарушение речи</w:t>
      </w:r>
      <w:r w:rsidR="003F3404">
        <w:rPr>
          <w:sz w:val="28"/>
          <w:szCs w:val="28"/>
        </w:rPr>
        <w:t>, поведение, не соответствующее обстановке</w:t>
      </w:r>
      <w:r w:rsidR="00D15023">
        <w:rPr>
          <w:sz w:val="28"/>
          <w:szCs w:val="28"/>
        </w:rPr>
        <w:t>)</w:t>
      </w:r>
      <w:r w:rsidR="003D5E8D">
        <w:rPr>
          <w:sz w:val="28"/>
          <w:szCs w:val="28"/>
        </w:rPr>
        <w:t>, при этом</w:t>
      </w:r>
      <w:r w:rsidRPr="007D016F" w:rsidR="0069657A">
        <w:rPr>
          <w:sz w:val="28"/>
          <w:szCs w:val="28"/>
        </w:rPr>
        <w:t xml:space="preserve"> </w:t>
      </w:r>
      <w:r w:rsidR="00D15023">
        <w:rPr>
          <w:sz w:val="28"/>
          <w:szCs w:val="28"/>
        </w:rPr>
        <w:t xml:space="preserve">отказался от прохождения освидетельствования на состояние опьянения при помощи прибора </w:t>
      </w:r>
      <w:r w:rsidR="00D15023">
        <w:rPr>
          <w:sz w:val="28"/>
          <w:szCs w:val="28"/>
        </w:rPr>
        <w:t>Алкотектор</w:t>
      </w:r>
      <w:r w:rsidR="00D15023">
        <w:rPr>
          <w:sz w:val="28"/>
          <w:szCs w:val="28"/>
        </w:rPr>
        <w:t xml:space="preserve"> «Юпитер», а также </w:t>
      </w:r>
      <w:r w:rsidRPr="007D016F" w:rsidR="002054E9">
        <w:rPr>
          <w:sz w:val="28"/>
          <w:szCs w:val="28"/>
        </w:rPr>
        <w:t>не выполнил законное требование уполномоченного должностного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Pr="007D016F" w:rsidR="0069657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 xml:space="preserve">медицинского освидетельствования на состояние опьянения, чем нарушил </w:t>
      </w:r>
      <w:r w:rsidR="00CB5B65">
        <w:rPr>
          <w:sz w:val="28"/>
          <w:szCs w:val="28"/>
        </w:rPr>
        <w:t>п.п</w:t>
      </w:r>
      <w:r w:rsidR="00CB5B65">
        <w:rPr>
          <w:sz w:val="28"/>
          <w:szCs w:val="28"/>
        </w:rPr>
        <w:t xml:space="preserve">. </w:t>
      </w:r>
      <w:r w:rsidR="00D15023">
        <w:rPr>
          <w:sz w:val="28"/>
          <w:szCs w:val="28"/>
        </w:rPr>
        <w:t xml:space="preserve">2.1.1, </w:t>
      </w:r>
      <w:r w:rsidR="00CB5B65">
        <w:rPr>
          <w:sz w:val="28"/>
          <w:szCs w:val="28"/>
        </w:rPr>
        <w:t>2.3.2 Правил дорожного движения Российской Федерации.</w:t>
      </w:r>
      <w:r w:rsidRPr="007D016F" w:rsidR="006E5467">
        <w:rPr>
          <w:sz w:val="28"/>
          <w:szCs w:val="28"/>
        </w:rPr>
        <w:t xml:space="preserve"> </w:t>
      </w:r>
      <w:r w:rsidR="008111EA">
        <w:rPr>
          <w:sz w:val="28"/>
          <w:szCs w:val="28"/>
        </w:rPr>
        <w:t>Д</w:t>
      </w:r>
      <w:r w:rsidRPr="007D016F" w:rsidR="006E5467">
        <w:rPr>
          <w:sz w:val="28"/>
          <w:szCs w:val="28"/>
        </w:rPr>
        <w:t>ействия</w:t>
      </w:r>
      <w:r w:rsidRPr="007D016F" w:rsidR="00977FF7">
        <w:rPr>
          <w:sz w:val="28"/>
          <w:szCs w:val="28"/>
        </w:rPr>
        <w:t xml:space="preserve"> </w:t>
      </w:r>
      <w:r w:rsidR="003F3404">
        <w:rPr>
          <w:sz w:val="28"/>
          <w:szCs w:val="28"/>
        </w:rPr>
        <w:t>Луговского</w:t>
      </w:r>
      <w:r w:rsidR="003F3404">
        <w:rPr>
          <w:sz w:val="28"/>
          <w:szCs w:val="28"/>
        </w:rPr>
        <w:t xml:space="preserve"> К.В.</w:t>
      </w:r>
      <w:r w:rsidRPr="007D016F" w:rsidR="006E5467">
        <w:rPr>
          <w:sz w:val="28"/>
          <w:szCs w:val="28"/>
        </w:rPr>
        <w:t xml:space="preserve"> не содержат уголовного наказуемого деяни</w:t>
      </w:r>
      <w:r w:rsidR="008111EA">
        <w:rPr>
          <w:sz w:val="28"/>
          <w:szCs w:val="28"/>
        </w:rPr>
        <w:t>я</w:t>
      </w:r>
      <w:r w:rsidRPr="007D016F" w:rsidR="006E5467">
        <w:rPr>
          <w:sz w:val="28"/>
          <w:szCs w:val="28"/>
        </w:rPr>
        <w:t>.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Pr="007D016F" w:rsidR="00EF130D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по тексту</w:t>
      </w:r>
      <w:r w:rsidRPr="007D016F" w:rsidR="00977FF7">
        <w:rPr>
          <w:sz w:val="28"/>
          <w:szCs w:val="28"/>
        </w:rPr>
        <w:t>-КоАП РФ)</w:t>
      </w:r>
      <w:r w:rsidRPr="007D016F"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3F3404">
        <w:rPr>
          <w:sz w:val="28"/>
          <w:szCs w:val="28"/>
        </w:rPr>
        <w:t>Луговской</w:t>
      </w:r>
      <w:r w:rsidR="003F3404">
        <w:rPr>
          <w:sz w:val="28"/>
          <w:szCs w:val="28"/>
        </w:rPr>
        <w:t xml:space="preserve"> К.В.</w:t>
      </w:r>
      <w:r w:rsidR="005E79F5">
        <w:rPr>
          <w:sz w:val="28"/>
          <w:szCs w:val="28"/>
        </w:rPr>
        <w:t xml:space="preserve"> </w:t>
      </w:r>
      <w:r w:rsidR="000B53D9">
        <w:rPr>
          <w:sz w:val="28"/>
          <w:szCs w:val="28"/>
        </w:rPr>
        <w:t xml:space="preserve">вину признал и пояснил, что </w:t>
      </w:r>
      <w:r w:rsidR="003D5E8D">
        <w:rPr>
          <w:sz w:val="28"/>
          <w:szCs w:val="28"/>
        </w:rPr>
        <w:t>водительское удостовере</w:t>
      </w:r>
      <w:r w:rsidR="00B42E4C">
        <w:rPr>
          <w:sz w:val="28"/>
          <w:szCs w:val="28"/>
        </w:rPr>
        <w:t>ние не имеет</w:t>
      </w:r>
      <w:r w:rsidR="003D5E8D">
        <w:rPr>
          <w:sz w:val="28"/>
          <w:szCs w:val="28"/>
        </w:rPr>
        <w:t xml:space="preserve">. 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</w:t>
      </w:r>
      <w:r w:rsidRPr="007D016F">
        <w:rPr>
          <w:sz w:val="28"/>
          <w:szCs w:val="28"/>
        </w:rPr>
        <w:t xml:space="preserve">слушав </w:t>
      </w:r>
      <w:r w:rsidR="003F3404">
        <w:rPr>
          <w:sz w:val="28"/>
          <w:szCs w:val="28"/>
        </w:rPr>
        <w:t>Луговского</w:t>
      </w:r>
      <w:r w:rsidR="003F3404">
        <w:rPr>
          <w:sz w:val="28"/>
          <w:szCs w:val="28"/>
        </w:rPr>
        <w:t xml:space="preserve"> К.В.</w:t>
      </w:r>
      <w:r w:rsidR="00432733">
        <w:rPr>
          <w:sz w:val="28"/>
          <w:szCs w:val="28"/>
        </w:rPr>
        <w:t>,</w:t>
      </w:r>
      <w:r w:rsidRPr="007D016F">
        <w:rPr>
          <w:sz w:val="28"/>
          <w:szCs w:val="28"/>
        </w:rPr>
        <w:t xml:space="preserve"> исследовав материалы дела, просмотрев видеозапись правонарушения, судья приходит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(в редакции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или наложение административного штрафа на</w:t>
      </w:r>
      <w:r w:rsidRPr="007D016F">
        <w:rPr>
          <w:rFonts w:eastAsiaTheme="minorHAnsi"/>
          <w:sz w:val="28"/>
          <w:szCs w:val="28"/>
          <w:lang w:eastAsia="en-US"/>
        </w:rPr>
        <w:t xml:space="preserve"> лиц, в отношении которых в соответствии с </w:t>
      </w:r>
      <w:r w:rsidRPr="007D016F">
        <w:rPr>
          <w:rFonts w:eastAsiaTheme="minorHAnsi"/>
          <w:sz w:val="28"/>
          <w:szCs w:val="28"/>
          <w:lang w:eastAsia="en-US"/>
        </w:rPr>
        <w:t xml:space="preserve">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</w:t>
      </w:r>
      <w:r w:rsidRPr="007D016F">
        <w:rPr>
          <w:sz w:val="28"/>
          <w:szCs w:val="28"/>
          <w:shd w:val="clear" w:color="auto" w:fill="FFFFFF"/>
        </w:rPr>
        <w:t xml:space="preserve"> п.2.1.1 Правил дорожного движения РФ</w:t>
      </w:r>
      <w:r w:rsidR="00FB51BD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</w:t>
        </w:r>
        <w:r w:rsidRPr="007D016F">
          <w:rPr>
            <w:rFonts w:eastAsiaTheme="minorHAnsi"/>
            <w:sz w:val="28"/>
            <w:szCs w:val="28"/>
            <w:lang w:eastAsia="en-US"/>
          </w:rPr>
          <w:t xml:space="preserve">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32733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 w:rsidR="00290521">
        <w:rPr>
          <w:sz w:val="28"/>
          <w:szCs w:val="28"/>
          <w:shd w:val="clear" w:color="auto" w:fill="FFFFFF"/>
        </w:rPr>
        <w:t>Как установлено в судебном заседании</w:t>
      </w:r>
      <w:r w:rsidR="003D1174">
        <w:rPr>
          <w:sz w:val="28"/>
          <w:szCs w:val="28"/>
          <w:shd w:val="clear" w:color="auto" w:fill="FFFFFF"/>
        </w:rPr>
        <w:t>,</w:t>
      </w:r>
      <w:r w:rsidR="00FB51BD">
        <w:rPr>
          <w:sz w:val="28"/>
          <w:szCs w:val="28"/>
          <w:shd w:val="clear" w:color="auto" w:fill="FFFFFF"/>
        </w:rPr>
        <w:t xml:space="preserve">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3F3404" w:rsidR="003F3404">
        <w:rPr>
          <w:sz w:val="28"/>
          <w:szCs w:val="28"/>
          <w:shd w:val="clear" w:color="auto" w:fill="FFFFFF"/>
        </w:rPr>
        <w:t xml:space="preserve">года в </w:t>
      </w:r>
      <w:r w:rsidR="0068307E">
        <w:rPr>
          <w:bCs/>
          <w:sz w:val="28"/>
          <w:szCs w:val="28"/>
        </w:rPr>
        <w:t>(данные изъяты)</w:t>
      </w:r>
      <w:r w:rsidR="0068307E">
        <w:t xml:space="preserve"> </w:t>
      </w:r>
      <w:r w:rsidRPr="003F3404" w:rsidR="003F3404">
        <w:rPr>
          <w:sz w:val="28"/>
          <w:szCs w:val="28"/>
          <w:shd w:val="clear" w:color="auto" w:fill="FFFFFF"/>
        </w:rPr>
        <w:t xml:space="preserve"> возле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3F3404" w:rsidR="003F3404">
        <w:rPr>
          <w:sz w:val="28"/>
          <w:szCs w:val="28"/>
          <w:shd w:val="clear" w:color="auto" w:fill="FFFFFF"/>
        </w:rPr>
        <w:t>Луговской</w:t>
      </w:r>
      <w:r w:rsidRPr="003F3404" w:rsidR="003F3404">
        <w:rPr>
          <w:sz w:val="28"/>
          <w:szCs w:val="28"/>
          <w:shd w:val="clear" w:color="auto" w:fill="FFFFFF"/>
        </w:rPr>
        <w:t xml:space="preserve"> К.В. управлял транспортным средством </w:t>
      </w:r>
      <w:r w:rsidRPr="003F3404" w:rsidR="003F3404">
        <w:rPr>
          <w:sz w:val="28"/>
          <w:szCs w:val="28"/>
          <w:shd w:val="clear" w:color="auto" w:fill="FFFFFF"/>
        </w:rPr>
        <w:t>–а</w:t>
      </w:r>
      <w:r w:rsidRPr="003F3404" w:rsidR="003F3404">
        <w:rPr>
          <w:sz w:val="28"/>
          <w:szCs w:val="28"/>
          <w:shd w:val="clear" w:color="auto" w:fill="FFFFFF"/>
        </w:rPr>
        <w:t xml:space="preserve">втомобилем марки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3F3404" w:rsidR="003F3404">
        <w:rPr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68307E">
        <w:rPr>
          <w:bCs/>
          <w:sz w:val="28"/>
          <w:szCs w:val="28"/>
        </w:rPr>
        <w:t>(данные изъяты)</w:t>
      </w:r>
      <w:r w:rsidRPr="003F3404" w:rsidR="003F3404">
        <w:rPr>
          <w:sz w:val="28"/>
          <w:szCs w:val="28"/>
          <w:shd w:val="clear" w:color="auto" w:fill="FFFFFF"/>
        </w:rPr>
        <w:t xml:space="preserve">, не имея права управления транспортными средствами, с признаками опьянения (запах алкоголя изо рта, неустойчивость позы, нарушение речи, поведение, не соответствующее обстановке), при этом отказался от прохождения освидетельствования на состояние опьянения при помощи прибора </w:t>
      </w:r>
      <w:r w:rsidRPr="003F3404" w:rsidR="003F3404">
        <w:rPr>
          <w:sz w:val="28"/>
          <w:szCs w:val="28"/>
          <w:shd w:val="clear" w:color="auto" w:fill="FFFFFF"/>
        </w:rPr>
        <w:t>Алкотектор</w:t>
      </w:r>
      <w:r w:rsidRPr="003F3404" w:rsidR="003F3404">
        <w:rPr>
          <w:sz w:val="28"/>
          <w:szCs w:val="28"/>
          <w:shd w:val="clear" w:color="auto" w:fill="FFFFFF"/>
        </w:rPr>
        <w:t xml:space="preserve"> «Юпитер», а также не </w:t>
      </w:r>
      <w:r w:rsidRPr="003F3404" w:rsidR="003F3404">
        <w:rPr>
          <w:sz w:val="28"/>
          <w:szCs w:val="28"/>
          <w:shd w:val="clear" w:color="auto" w:fill="FFFFFF"/>
        </w:rPr>
        <w:t xml:space="preserve">выполнил законное требование уполномоченного должностного лица о прохождении медицинского освидетельствования на состояние опьянения </w:t>
      </w:r>
      <w:r w:rsidRPr="00B13F31" w:rsidR="00B13F31">
        <w:rPr>
          <w:sz w:val="28"/>
          <w:szCs w:val="28"/>
          <w:shd w:val="clear" w:color="auto" w:fill="FFFFFF"/>
        </w:rPr>
        <w:t xml:space="preserve">Действия </w:t>
      </w:r>
      <w:r w:rsidR="003F3404">
        <w:rPr>
          <w:sz w:val="28"/>
          <w:szCs w:val="28"/>
          <w:shd w:val="clear" w:color="auto" w:fill="FFFFFF"/>
        </w:rPr>
        <w:t>Луговского</w:t>
      </w:r>
      <w:r w:rsidR="003F3404">
        <w:rPr>
          <w:sz w:val="28"/>
          <w:szCs w:val="28"/>
          <w:shd w:val="clear" w:color="auto" w:fill="FFFFFF"/>
        </w:rPr>
        <w:t xml:space="preserve"> К.В.</w:t>
      </w:r>
      <w:r w:rsidRPr="00B13F31" w:rsidR="00B13F31">
        <w:rPr>
          <w:sz w:val="28"/>
          <w:szCs w:val="28"/>
          <w:shd w:val="clear" w:color="auto" w:fill="FFFFFF"/>
        </w:rPr>
        <w:t xml:space="preserve"> не содержат</w:t>
      </w:r>
      <w:r w:rsidRPr="00B13F31" w:rsidR="00B13F31">
        <w:rPr>
          <w:sz w:val="28"/>
          <w:szCs w:val="28"/>
          <w:shd w:val="clear" w:color="auto" w:fill="FFFFFF"/>
        </w:rPr>
        <w:t xml:space="preserve"> уголовного наказуемого деяния. </w:t>
      </w:r>
      <w:r w:rsidRPr="007D016F">
        <w:rPr>
          <w:sz w:val="28"/>
          <w:szCs w:val="28"/>
        </w:rPr>
        <w:t xml:space="preserve"> </w:t>
      </w:r>
    </w:p>
    <w:p w:rsidR="00276ABB" w:rsidRPr="007D016F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</w:t>
      </w:r>
      <w:r w:rsidR="00D15023">
        <w:rPr>
          <w:sz w:val="28"/>
          <w:szCs w:val="28"/>
        </w:rPr>
        <w:t>исследованных</w:t>
      </w:r>
      <w:r w:rsidRPr="007D016F" w:rsidR="008E2C02">
        <w:rPr>
          <w:sz w:val="28"/>
          <w:szCs w:val="28"/>
        </w:rPr>
        <w:t xml:space="preserve"> доказательств: </w:t>
      </w:r>
      <w:r w:rsidRPr="007D016F">
        <w:rPr>
          <w:sz w:val="28"/>
          <w:szCs w:val="28"/>
        </w:rPr>
        <w:t>п</w:t>
      </w:r>
      <w:r w:rsidRPr="007D016F">
        <w:rPr>
          <w:sz w:val="28"/>
          <w:szCs w:val="28"/>
        </w:rPr>
        <w:t xml:space="preserve">ротоколом об административном правонарушении 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7D016F">
        <w:rPr>
          <w:sz w:val="28"/>
          <w:szCs w:val="28"/>
        </w:rPr>
        <w:t>от</w:t>
      </w:r>
      <w:r w:rsidRPr="007D016F">
        <w:rPr>
          <w:sz w:val="28"/>
          <w:szCs w:val="28"/>
        </w:rPr>
        <w:t xml:space="preserve"> </w:t>
      </w:r>
      <w:r w:rsidR="0068307E">
        <w:rPr>
          <w:bCs/>
          <w:sz w:val="28"/>
          <w:szCs w:val="28"/>
        </w:rPr>
        <w:t>(</w:t>
      </w:r>
      <w:r w:rsidR="0068307E">
        <w:rPr>
          <w:bCs/>
          <w:sz w:val="28"/>
          <w:szCs w:val="28"/>
        </w:rPr>
        <w:t>данные</w:t>
      </w:r>
      <w:r w:rsidR="0068307E">
        <w:rPr>
          <w:bCs/>
          <w:sz w:val="28"/>
          <w:szCs w:val="28"/>
        </w:rPr>
        <w:t xml:space="preserve"> изъяты)</w:t>
      </w:r>
      <w:r w:rsidR="0068307E">
        <w:rPr>
          <w:bCs/>
          <w:sz w:val="28"/>
          <w:szCs w:val="28"/>
        </w:rPr>
        <w:t xml:space="preserve"> </w:t>
      </w:r>
      <w:r w:rsidRPr="007D016F">
        <w:rPr>
          <w:sz w:val="28"/>
          <w:szCs w:val="28"/>
        </w:rPr>
        <w:t>года</w:t>
      </w:r>
      <w:r w:rsidR="003F340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(</w:t>
      </w:r>
      <w:r w:rsidRPr="007D016F">
        <w:rPr>
          <w:sz w:val="28"/>
          <w:szCs w:val="28"/>
        </w:rPr>
        <w:t>л.д</w:t>
      </w:r>
      <w:r w:rsidRPr="007D016F">
        <w:rPr>
          <w:sz w:val="28"/>
          <w:szCs w:val="28"/>
        </w:rPr>
        <w:t xml:space="preserve">. </w:t>
      </w:r>
      <w:r w:rsidR="00D15023">
        <w:rPr>
          <w:sz w:val="28"/>
          <w:szCs w:val="28"/>
        </w:rPr>
        <w:t>1</w:t>
      </w:r>
      <w:r w:rsidRPr="007D016F">
        <w:rPr>
          <w:sz w:val="28"/>
          <w:szCs w:val="28"/>
        </w:rPr>
        <w:t>);</w:t>
      </w:r>
      <w:r w:rsidRPr="00AF5947" w:rsidR="00AF5947">
        <w:rPr>
          <w:sz w:val="28"/>
          <w:szCs w:val="28"/>
        </w:rPr>
        <w:t xml:space="preserve"> </w:t>
      </w:r>
      <w:r w:rsidRPr="003F3404" w:rsidR="003F340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="003F3404">
        <w:rPr>
          <w:sz w:val="28"/>
          <w:szCs w:val="28"/>
        </w:rPr>
        <w:t>от</w:t>
      </w:r>
      <w:r w:rsidR="003F3404">
        <w:rPr>
          <w:sz w:val="28"/>
          <w:szCs w:val="28"/>
        </w:rPr>
        <w:t xml:space="preserve"> </w:t>
      </w:r>
      <w:r w:rsidR="0068307E">
        <w:rPr>
          <w:sz w:val="28"/>
          <w:szCs w:val="28"/>
        </w:rPr>
        <w:t xml:space="preserve"> </w:t>
      </w:r>
      <w:r w:rsidR="0068307E">
        <w:rPr>
          <w:bCs/>
          <w:sz w:val="28"/>
          <w:szCs w:val="28"/>
        </w:rPr>
        <w:t>(</w:t>
      </w:r>
      <w:r w:rsidR="0068307E">
        <w:rPr>
          <w:bCs/>
          <w:sz w:val="28"/>
          <w:szCs w:val="28"/>
        </w:rPr>
        <w:t>данные</w:t>
      </w:r>
      <w:r w:rsidR="0068307E">
        <w:rPr>
          <w:bCs/>
          <w:sz w:val="28"/>
          <w:szCs w:val="28"/>
        </w:rPr>
        <w:t xml:space="preserve"> изъяты)</w:t>
      </w:r>
      <w:r w:rsidRPr="003F3404" w:rsidR="003F3404">
        <w:rPr>
          <w:sz w:val="28"/>
          <w:szCs w:val="28"/>
        </w:rPr>
        <w:t xml:space="preserve"> года, согласно которому </w:t>
      </w:r>
      <w:r w:rsidRPr="003F3404" w:rsidR="003F3404">
        <w:rPr>
          <w:sz w:val="28"/>
          <w:szCs w:val="28"/>
        </w:rPr>
        <w:t>Луговской</w:t>
      </w:r>
      <w:r w:rsidRPr="003F3404" w:rsidR="003F3404">
        <w:rPr>
          <w:sz w:val="28"/>
          <w:szCs w:val="28"/>
        </w:rPr>
        <w:t xml:space="preserve"> К.В. от прохождения освидетельствовании отказался при наличии у него признаков опьянения (запах алкоголя изо рта, нарушение </w:t>
      </w:r>
      <w:r w:rsidRPr="003F3404" w:rsidR="003F3404">
        <w:rPr>
          <w:sz w:val="28"/>
          <w:szCs w:val="28"/>
        </w:rPr>
        <w:t>речи, неустойчивость позы</w:t>
      </w:r>
      <w:r w:rsidR="003F3404">
        <w:rPr>
          <w:sz w:val="28"/>
          <w:szCs w:val="28"/>
        </w:rPr>
        <w:t xml:space="preserve">, поведение, не соответствующее обстановке) </w:t>
      </w:r>
      <w:r w:rsidRPr="003F3404" w:rsidR="003F3404">
        <w:rPr>
          <w:sz w:val="28"/>
          <w:szCs w:val="28"/>
        </w:rPr>
        <w:t>(</w:t>
      </w:r>
      <w:r w:rsidRPr="003F3404" w:rsidR="003F3404">
        <w:rPr>
          <w:sz w:val="28"/>
          <w:szCs w:val="28"/>
        </w:rPr>
        <w:t>л.д</w:t>
      </w:r>
      <w:r w:rsidRPr="003F3404" w:rsidR="003F3404">
        <w:rPr>
          <w:sz w:val="28"/>
          <w:szCs w:val="28"/>
        </w:rPr>
        <w:t xml:space="preserve">. 3); </w:t>
      </w:r>
      <w:r w:rsidRPr="007D016F" w:rsidR="00432733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68307E">
        <w:rPr>
          <w:bCs/>
          <w:sz w:val="28"/>
          <w:szCs w:val="28"/>
        </w:rPr>
        <w:t>(данные изъяты)</w:t>
      </w:r>
      <w:r w:rsidRPr="007D016F" w:rsidR="00432733">
        <w:rPr>
          <w:sz w:val="28"/>
          <w:szCs w:val="28"/>
        </w:rPr>
        <w:t xml:space="preserve"> от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7D016F" w:rsidR="00432733">
        <w:rPr>
          <w:sz w:val="28"/>
          <w:szCs w:val="28"/>
        </w:rPr>
        <w:t xml:space="preserve">года, согласно которому </w:t>
      </w:r>
      <w:r w:rsidR="003F3404">
        <w:rPr>
          <w:sz w:val="28"/>
          <w:szCs w:val="28"/>
        </w:rPr>
        <w:t>Луговской</w:t>
      </w:r>
      <w:r w:rsidR="003F3404">
        <w:rPr>
          <w:sz w:val="28"/>
          <w:szCs w:val="28"/>
        </w:rPr>
        <w:t xml:space="preserve"> К.В.</w:t>
      </w:r>
      <w:r w:rsidRPr="007D016F" w:rsidR="00432733">
        <w:rPr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Pr="007D016F" w:rsidR="00432733">
        <w:rPr>
          <w:sz w:val="28"/>
          <w:szCs w:val="28"/>
        </w:rPr>
        <w:t>л.</w:t>
      </w:r>
      <w:r w:rsidR="00432733">
        <w:rPr>
          <w:sz w:val="28"/>
          <w:szCs w:val="28"/>
        </w:rPr>
        <w:t>д</w:t>
      </w:r>
      <w:r w:rsidR="00432733">
        <w:rPr>
          <w:sz w:val="28"/>
          <w:szCs w:val="28"/>
        </w:rPr>
        <w:t xml:space="preserve">. </w:t>
      </w:r>
      <w:r w:rsidR="003F3404">
        <w:rPr>
          <w:sz w:val="28"/>
          <w:szCs w:val="28"/>
        </w:rPr>
        <w:t>4</w:t>
      </w:r>
      <w:r w:rsidRPr="007D016F" w:rsidR="00432733">
        <w:rPr>
          <w:sz w:val="28"/>
          <w:szCs w:val="28"/>
        </w:rPr>
        <w:t xml:space="preserve">); </w:t>
      </w:r>
      <w:r w:rsidR="000A7A4F">
        <w:rPr>
          <w:sz w:val="28"/>
          <w:szCs w:val="28"/>
        </w:rPr>
        <w:t>справк</w:t>
      </w:r>
      <w:r w:rsidR="003506BA">
        <w:rPr>
          <w:sz w:val="28"/>
          <w:szCs w:val="28"/>
        </w:rPr>
        <w:t>ой</w:t>
      </w:r>
      <w:r w:rsidR="000A7A4F">
        <w:rPr>
          <w:sz w:val="28"/>
          <w:szCs w:val="28"/>
        </w:rPr>
        <w:t xml:space="preserve"> </w:t>
      </w:r>
      <w:r w:rsidR="003F3404">
        <w:rPr>
          <w:sz w:val="28"/>
          <w:szCs w:val="28"/>
        </w:rPr>
        <w:t xml:space="preserve">к протоколу об административном правонарушении </w:t>
      </w:r>
      <w:r w:rsidR="0068307E">
        <w:rPr>
          <w:bCs/>
          <w:sz w:val="28"/>
          <w:szCs w:val="28"/>
        </w:rPr>
        <w:t>(данные изъяты)</w:t>
      </w:r>
      <w:r w:rsidR="003F3404">
        <w:rPr>
          <w:sz w:val="28"/>
          <w:szCs w:val="28"/>
        </w:rPr>
        <w:t xml:space="preserve"> от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="003F3404">
        <w:rPr>
          <w:sz w:val="28"/>
          <w:szCs w:val="28"/>
        </w:rPr>
        <w:t>года,</w:t>
      </w:r>
      <w:r w:rsidR="000A7A4F">
        <w:rPr>
          <w:sz w:val="28"/>
          <w:szCs w:val="28"/>
        </w:rPr>
        <w:t xml:space="preserve"> согласно которой </w:t>
      </w:r>
      <w:r w:rsidR="00001887">
        <w:rPr>
          <w:sz w:val="28"/>
          <w:szCs w:val="28"/>
        </w:rPr>
        <w:t>в</w:t>
      </w:r>
      <w:r w:rsidR="00BF420D">
        <w:rPr>
          <w:sz w:val="28"/>
          <w:szCs w:val="28"/>
        </w:rPr>
        <w:t xml:space="preserve">одительское удостоверение </w:t>
      </w:r>
      <w:r w:rsidR="003F3404">
        <w:rPr>
          <w:sz w:val="28"/>
          <w:szCs w:val="28"/>
        </w:rPr>
        <w:t>Луговской</w:t>
      </w:r>
      <w:r w:rsidR="003F3404">
        <w:rPr>
          <w:sz w:val="28"/>
          <w:szCs w:val="28"/>
        </w:rPr>
        <w:t xml:space="preserve"> К.В.</w:t>
      </w:r>
      <w:r w:rsidR="000A7A4F">
        <w:rPr>
          <w:sz w:val="28"/>
          <w:szCs w:val="28"/>
        </w:rPr>
        <w:t xml:space="preserve"> </w:t>
      </w:r>
      <w:r w:rsidR="00001887">
        <w:rPr>
          <w:sz w:val="28"/>
          <w:szCs w:val="28"/>
        </w:rPr>
        <w:t>не получал</w:t>
      </w:r>
      <w:r w:rsidR="00C30A2F">
        <w:rPr>
          <w:sz w:val="28"/>
          <w:szCs w:val="28"/>
        </w:rPr>
        <w:t>, среди лишенных права управления не значится</w:t>
      </w:r>
      <w:r w:rsidR="000A7A4F">
        <w:rPr>
          <w:sz w:val="28"/>
          <w:szCs w:val="28"/>
        </w:rPr>
        <w:t xml:space="preserve"> </w:t>
      </w:r>
      <w:r w:rsidR="00AA18DF">
        <w:rPr>
          <w:sz w:val="28"/>
          <w:szCs w:val="28"/>
        </w:rPr>
        <w:t>(</w:t>
      </w:r>
      <w:r w:rsidR="00AA18DF">
        <w:rPr>
          <w:sz w:val="28"/>
          <w:szCs w:val="28"/>
        </w:rPr>
        <w:t>л.д</w:t>
      </w:r>
      <w:r w:rsidR="00AA18DF">
        <w:rPr>
          <w:sz w:val="28"/>
          <w:szCs w:val="28"/>
        </w:rPr>
        <w:t>.</w:t>
      </w:r>
      <w:r w:rsidR="00001887">
        <w:rPr>
          <w:sz w:val="28"/>
          <w:szCs w:val="28"/>
        </w:rPr>
        <w:t xml:space="preserve"> </w:t>
      </w:r>
      <w:r w:rsidR="003506BA">
        <w:rPr>
          <w:sz w:val="28"/>
          <w:szCs w:val="28"/>
        </w:rPr>
        <w:t>7</w:t>
      </w:r>
      <w:r w:rsidRPr="007D016F" w:rsidR="005A7F48">
        <w:rPr>
          <w:sz w:val="28"/>
          <w:szCs w:val="28"/>
        </w:rPr>
        <w:t>);</w:t>
      </w:r>
      <w:r w:rsidR="003506BA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видеофиксацией</w:t>
      </w:r>
      <w:r w:rsidRPr="007D016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 xml:space="preserve">правонарушения </w:t>
      </w:r>
      <w:r w:rsidRPr="007D016F" w:rsidR="00D97E16">
        <w:rPr>
          <w:sz w:val="28"/>
          <w:szCs w:val="28"/>
        </w:rPr>
        <w:t>от</w:t>
      </w:r>
      <w:r w:rsidR="00114C4B">
        <w:rPr>
          <w:sz w:val="28"/>
          <w:szCs w:val="28"/>
        </w:rPr>
        <w:t xml:space="preserve"> </w:t>
      </w:r>
      <w:r w:rsidR="0068307E">
        <w:rPr>
          <w:bCs/>
          <w:sz w:val="28"/>
          <w:szCs w:val="28"/>
        </w:rPr>
        <w:t>(</w:t>
      </w:r>
      <w:r w:rsidR="0068307E">
        <w:rPr>
          <w:bCs/>
          <w:sz w:val="28"/>
          <w:szCs w:val="28"/>
        </w:rPr>
        <w:t>данные</w:t>
      </w:r>
      <w:r w:rsidR="0068307E">
        <w:rPr>
          <w:bCs/>
          <w:sz w:val="28"/>
          <w:szCs w:val="28"/>
        </w:rPr>
        <w:t xml:space="preserve"> изъяты)</w:t>
      </w:r>
      <w:r w:rsidR="0068307E">
        <w:rPr>
          <w:bCs/>
          <w:sz w:val="28"/>
          <w:szCs w:val="28"/>
        </w:rPr>
        <w:t xml:space="preserve">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432733" w:rsidRPr="001D47A6" w:rsidP="0043273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76ABB" w:rsidP="003569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3F3404">
        <w:rPr>
          <w:rFonts w:eastAsiaTheme="minorHAnsi"/>
          <w:sz w:val="28"/>
          <w:szCs w:val="28"/>
          <w:lang w:eastAsia="en-US"/>
        </w:rPr>
        <w:t>Луговско</w:t>
      </w:r>
      <w:r w:rsidR="00EA4EB6">
        <w:rPr>
          <w:rFonts w:eastAsiaTheme="minorHAnsi"/>
          <w:sz w:val="28"/>
          <w:szCs w:val="28"/>
          <w:lang w:eastAsia="en-US"/>
        </w:rPr>
        <w:t>го</w:t>
      </w:r>
      <w:r w:rsidR="003F3404">
        <w:rPr>
          <w:rFonts w:eastAsiaTheme="minorHAnsi"/>
          <w:sz w:val="28"/>
          <w:szCs w:val="28"/>
          <w:lang w:eastAsia="en-US"/>
        </w:rPr>
        <w:t xml:space="preserve"> К.В.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ч.2 ст. 12.26 КоАП РФ, то есть </w:t>
      </w:r>
      <w:r w:rsidR="00A633DE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</w:t>
      </w:r>
      <w:r w:rsidR="000A7A4F">
        <w:rPr>
          <w:rFonts w:eastAsiaTheme="minorHAnsi"/>
          <w:sz w:val="28"/>
          <w:szCs w:val="28"/>
          <w:lang w:eastAsia="en-US"/>
        </w:rPr>
        <w:t>,</w:t>
      </w:r>
      <w:r w:rsidR="00A633DE">
        <w:rPr>
          <w:rFonts w:eastAsiaTheme="minorHAnsi"/>
          <w:sz w:val="28"/>
          <w:szCs w:val="28"/>
          <w:lang w:eastAsia="en-US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569C5">
        <w:rPr>
          <w:rFonts w:eastAsiaTheme="minorHAnsi"/>
          <w:sz w:val="28"/>
          <w:szCs w:val="28"/>
          <w:lang w:eastAsia="en-US"/>
        </w:rPr>
        <w:t>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20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>при назначении административного наказания</w:t>
      </w:r>
      <w:r w:rsidRPr="007D016F" w:rsidR="004F5FE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3569C5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 w:rsidRPr="007D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обстоятельство мировой судья учитывает </w:t>
      </w:r>
      <w:r w:rsidR="00C30A2F">
        <w:rPr>
          <w:sz w:val="28"/>
          <w:szCs w:val="28"/>
        </w:rPr>
        <w:t>признание</w:t>
      </w:r>
      <w:r w:rsidR="000A7A4F">
        <w:rPr>
          <w:sz w:val="28"/>
          <w:szCs w:val="28"/>
        </w:rPr>
        <w:t xml:space="preserve"> </w:t>
      </w:r>
      <w:r w:rsidR="003F3404">
        <w:rPr>
          <w:sz w:val="28"/>
          <w:szCs w:val="28"/>
        </w:rPr>
        <w:t>Луговск</w:t>
      </w:r>
      <w:r w:rsidR="00EA4EB6">
        <w:rPr>
          <w:sz w:val="28"/>
          <w:szCs w:val="28"/>
        </w:rPr>
        <w:t>им</w:t>
      </w:r>
      <w:r w:rsidR="003F3404">
        <w:rPr>
          <w:sz w:val="28"/>
          <w:szCs w:val="28"/>
        </w:rPr>
        <w:t xml:space="preserve"> К.В.</w:t>
      </w:r>
      <w:r w:rsidR="00C05BAD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своей вины.</w:t>
      </w:r>
    </w:p>
    <w:p w:rsidR="00276ABB" w:rsidRPr="007D016F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D016F">
        <w:rPr>
          <w:sz w:val="28"/>
          <w:szCs w:val="28"/>
        </w:rPr>
        <w:t xml:space="preserve">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>Оснований, препятствующих в соответствии с ч.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</w:t>
      </w:r>
      <w:r w:rsidR="0046520A">
        <w:rPr>
          <w:sz w:val="28"/>
          <w:szCs w:val="28"/>
          <w:shd w:val="clear" w:color="auto" w:fill="FFFFFF"/>
        </w:rPr>
        <w:t>КоАП РФ</w:t>
      </w:r>
      <w:r w:rsidRPr="007D016F">
        <w:rPr>
          <w:sz w:val="28"/>
          <w:szCs w:val="28"/>
          <w:shd w:val="clear" w:color="auto" w:fill="FFFFFF"/>
        </w:rPr>
        <w:t xml:space="preserve"> назначению наказания </w:t>
      </w:r>
      <w:r w:rsidR="003F3404">
        <w:rPr>
          <w:sz w:val="28"/>
          <w:szCs w:val="28"/>
          <w:shd w:val="clear" w:color="auto" w:fill="FFFFFF"/>
        </w:rPr>
        <w:t>Луговско</w:t>
      </w:r>
      <w:r w:rsidR="00EA4EB6">
        <w:rPr>
          <w:sz w:val="28"/>
          <w:szCs w:val="28"/>
          <w:shd w:val="clear" w:color="auto" w:fill="FFFFFF"/>
        </w:rPr>
        <w:t>му</w:t>
      </w:r>
      <w:r w:rsidR="003F3404">
        <w:rPr>
          <w:sz w:val="28"/>
          <w:szCs w:val="28"/>
          <w:shd w:val="clear" w:color="auto" w:fill="FFFFFF"/>
        </w:rPr>
        <w:t xml:space="preserve"> К.В.</w:t>
      </w:r>
      <w:r w:rsidRPr="007D016F" w:rsidR="00646341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>в виде административного ареста</w:t>
      </w:r>
      <w:r w:rsidRPr="007D016F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DC7CD6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</w:t>
      </w:r>
      <w:r w:rsidRPr="007D016F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 xml:space="preserve">не </w:t>
      </w:r>
      <w:r w:rsidR="00114C4B">
        <w:rPr>
          <w:sz w:val="28"/>
          <w:szCs w:val="28"/>
        </w:rPr>
        <w:t>женат,</w:t>
      </w:r>
      <w:r w:rsidRPr="007D016F" w:rsidR="005A7F48">
        <w:rPr>
          <w:sz w:val="28"/>
          <w:szCs w:val="28"/>
        </w:rPr>
        <w:t xml:space="preserve"> </w:t>
      </w:r>
      <w:r w:rsidR="0046520A">
        <w:rPr>
          <w:sz w:val="28"/>
          <w:szCs w:val="28"/>
        </w:rPr>
        <w:t xml:space="preserve">не </w:t>
      </w:r>
      <w:r w:rsidR="00B42E4C">
        <w:rPr>
          <w:sz w:val="28"/>
          <w:szCs w:val="28"/>
        </w:rPr>
        <w:t xml:space="preserve">имеет несовершеннолетних детей, </w:t>
      </w:r>
      <w:r w:rsidR="003506BA">
        <w:rPr>
          <w:sz w:val="28"/>
          <w:szCs w:val="28"/>
        </w:rPr>
        <w:t>официально не трудоустроен</w:t>
      </w:r>
      <w:r w:rsidR="00B42E4C">
        <w:rPr>
          <w:sz w:val="28"/>
          <w:szCs w:val="28"/>
        </w:rPr>
        <w:t xml:space="preserve">, </w:t>
      </w:r>
      <w:r w:rsidRPr="007D016F">
        <w:rPr>
          <w:sz w:val="28"/>
          <w:szCs w:val="28"/>
        </w:rPr>
        <w:t xml:space="preserve">не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или 2 группы</w:t>
      </w:r>
      <w:r w:rsidRPr="007D016F" w:rsidR="00A949A4">
        <w:rPr>
          <w:sz w:val="28"/>
          <w:szCs w:val="28"/>
        </w:rPr>
        <w:t>,</w:t>
      </w:r>
      <w:r w:rsidR="00C05BAD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вину признал</w:t>
      </w:r>
      <w:r w:rsidR="000A7A4F">
        <w:rPr>
          <w:sz w:val="28"/>
          <w:szCs w:val="28"/>
        </w:rPr>
        <w:t>,</w:t>
      </w:r>
      <w:r w:rsidRPr="007D016F" w:rsidR="00A949A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</w:t>
      </w:r>
      <w:r w:rsidR="00537CA3">
        <w:rPr>
          <w:sz w:val="28"/>
          <w:szCs w:val="28"/>
        </w:rPr>
        <w:t xml:space="preserve">минимальном </w:t>
      </w:r>
      <w:r w:rsidRPr="007D016F" w:rsidR="006521F4">
        <w:rPr>
          <w:sz w:val="28"/>
          <w:szCs w:val="28"/>
        </w:rPr>
        <w:t>размере, предусмотренном санкцией данной статьи.</w:t>
      </w:r>
    </w:p>
    <w:p w:rsidR="0046520A" w:rsidP="00114C4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</w:t>
      </w:r>
      <w:r w:rsidRPr="007D016F" w:rsidR="00F85FE2">
        <w:rPr>
          <w:sz w:val="28"/>
          <w:szCs w:val="28"/>
        </w:rPr>
        <w:t>На основании изложенного и ру</w:t>
      </w:r>
      <w:r w:rsidRPr="007D016F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 xml:space="preserve">ч.2 ст. 12.26, </w:t>
      </w:r>
      <w:r w:rsidRPr="007D016F">
        <w:rPr>
          <w:sz w:val="28"/>
          <w:szCs w:val="28"/>
        </w:rPr>
        <w:t xml:space="preserve">ст. ст. 29.9 – 29.11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114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6521F4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 </w:t>
      </w:r>
      <w:r w:rsidR="00EA4EB6">
        <w:rPr>
          <w:sz w:val="28"/>
          <w:szCs w:val="28"/>
        </w:rPr>
        <w:t>Луговского</w:t>
      </w:r>
      <w:r w:rsidR="00EA4EB6">
        <w:rPr>
          <w:sz w:val="28"/>
          <w:szCs w:val="28"/>
        </w:rPr>
        <w:t xml:space="preserve"> К</w:t>
      </w:r>
      <w:r w:rsidR="0068307E">
        <w:rPr>
          <w:sz w:val="28"/>
          <w:szCs w:val="28"/>
        </w:rPr>
        <w:t xml:space="preserve">.В. </w:t>
      </w:r>
      <w:r w:rsidRPr="007D016F" w:rsidR="0053756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>срок 1</w:t>
      </w:r>
      <w:r w:rsidR="00537CA3">
        <w:rPr>
          <w:sz w:val="28"/>
          <w:szCs w:val="28"/>
        </w:rPr>
        <w:t>0</w:t>
      </w:r>
      <w:r w:rsidRPr="007D016F">
        <w:rPr>
          <w:sz w:val="28"/>
          <w:szCs w:val="28"/>
        </w:rPr>
        <w:t xml:space="preserve"> (</w:t>
      </w:r>
      <w:r w:rsidR="003569C5">
        <w:rPr>
          <w:sz w:val="28"/>
          <w:szCs w:val="28"/>
        </w:rPr>
        <w:t>д</w:t>
      </w:r>
      <w:r w:rsidR="00537CA3">
        <w:rPr>
          <w:sz w:val="28"/>
          <w:szCs w:val="28"/>
        </w:rPr>
        <w:t>еся</w:t>
      </w:r>
      <w:r w:rsidR="00100612">
        <w:rPr>
          <w:sz w:val="28"/>
          <w:szCs w:val="28"/>
        </w:rPr>
        <w:t>ть</w:t>
      </w:r>
      <w:r w:rsidRPr="007D016F">
        <w:rPr>
          <w:sz w:val="28"/>
          <w:szCs w:val="28"/>
        </w:rPr>
        <w:t>) суток</w:t>
      </w:r>
      <w:r w:rsidRPr="007D016F" w:rsidR="00C37ECE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 </w:t>
      </w:r>
    </w:p>
    <w:p w:rsidR="00494187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="0068307E">
        <w:rPr>
          <w:bCs/>
          <w:sz w:val="28"/>
          <w:szCs w:val="28"/>
        </w:rPr>
        <w:t>(данные изъяты)</w:t>
      </w:r>
      <w:r w:rsidR="0068307E">
        <w:rPr>
          <w:bCs/>
          <w:sz w:val="28"/>
          <w:szCs w:val="28"/>
        </w:rPr>
        <w:t xml:space="preserve"> </w:t>
      </w:r>
      <w:r w:rsidRPr="007D016F" w:rsidR="00486466">
        <w:rPr>
          <w:sz w:val="28"/>
          <w:szCs w:val="28"/>
        </w:rPr>
        <w:t xml:space="preserve">года с </w:t>
      </w:r>
      <w:r w:rsidR="000A7A4F">
        <w:rPr>
          <w:sz w:val="28"/>
          <w:szCs w:val="28"/>
        </w:rPr>
        <w:t>1</w:t>
      </w:r>
      <w:r w:rsidR="00EA4EB6">
        <w:rPr>
          <w:sz w:val="28"/>
          <w:szCs w:val="28"/>
        </w:rPr>
        <w:t>5</w:t>
      </w:r>
      <w:r w:rsidR="00BF420D">
        <w:rPr>
          <w:sz w:val="28"/>
          <w:szCs w:val="28"/>
        </w:rPr>
        <w:t xml:space="preserve"> часов </w:t>
      </w:r>
      <w:r w:rsidR="00494ADE">
        <w:rPr>
          <w:sz w:val="28"/>
          <w:szCs w:val="28"/>
        </w:rPr>
        <w:t>3</w:t>
      </w:r>
      <w:r w:rsidRPr="007D016F" w:rsidR="005A7F48">
        <w:rPr>
          <w:sz w:val="28"/>
          <w:szCs w:val="28"/>
        </w:rPr>
        <w:t>0 минут.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EA4EB6">
        <w:rPr>
          <w:sz w:val="28"/>
          <w:szCs w:val="28"/>
        </w:rPr>
        <w:t>Луговским</w:t>
      </w:r>
      <w:r w:rsidR="00EA4EB6">
        <w:rPr>
          <w:sz w:val="28"/>
          <w:szCs w:val="28"/>
        </w:rPr>
        <w:t xml:space="preserve"> К</w:t>
      </w:r>
      <w:r w:rsidR="0068307E">
        <w:rPr>
          <w:sz w:val="28"/>
          <w:szCs w:val="28"/>
        </w:rPr>
        <w:t xml:space="preserve">.В. </w:t>
      </w:r>
      <w:r w:rsidRPr="007D016F" w:rsidR="005A2CF3">
        <w:rPr>
          <w:sz w:val="28"/>
          <w:szCs w:val="28"/>
        </w:rPr>
        <w:t>административного ареста.</w:t>
      </w: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 w:rsidRPr="007D016F">
        <w:rPr>
          <w:sz w:val="28"/>
          <w:szCs w:val="28"/>
        </w:rPr>
        <w:t xml:space="preserve">Мировой судья              </w:t>
      </w:r>
      <w:r w:rsidRPr="007D016F" w:rsidR="00C967FD">
        <w:rPr>
          <w:sz w:val="28"/>
          <w:szCs w:val="28"/>
        </w:rPr>
        <w:t xml:space="preserve">           </w:t>
      </w:r>
      <w:r w:rsidRPr="007D016F" w:rsidR="00F85FE2">
        <w:rPr>
          <w:sz w:val="28"/>
          <w:szCs w:val="28"/>
        </w:rPr>
        <w:t xml:space="preserve">            </w:t>
      </w:r>
      <w:r w:rsidRPr="007D016F" w:rsidR="0067525F">
        <w:rPr>
          <w:sz w:val="28"/>
          <w:szCs w:val="28"/>
        </w:rPr>
        <w:t xml:space="preserve">         </w:t>
      </w:r>
      <w:r w:rsidRPr="007D016F" w:rsidR="00F85FE2">
        <w:rPr>
          <w:sz w:val="28"/>
          <w:szCs w:val="28"/>
        </w:rPr>
        <w:t xml:space="preserve">         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114C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BB"/>
    <w:rsid w:val="00001887"/>
    <w:rsid w:val="000245F6"/>
    <w:rsid w:val="0002604C"/>
    <w:rsid w:val="000A7A4F"/>
    <w:rsid w:val="000B2564"/>
    <w:rsid w:val="000B53D9"/>
    <w:rsid w:val="000D2454"/>
    <w:rsid w:val="000F73E6"/>
    <w:rsid w:val="00100612"/>
    <w:rsid w:val="001122B6"/>
    <w:rsid w:val="00114C4B"/>
    <w:rsid w:val="0018089A"/>
    <w:rsid w:val="001D47A6"/>
    <w:rsid w:val="001F319C"/>
    <w:rsid w:val="002054E9"/>
    <w:rsid w:val="002057A8"/>
    <w:rsid w:val="00245E60"/>
    <w:rsid w:val="00276ABB"/>
    <w:rsid w:val="00290521"/>
    <w:rsid w:val="002C75EC"/>
    <w:rsid w:val="00301B01"/>
    <w:rsid w:val="00303A1D"/>
    <w:rsid w:val="0031322D"/>
    <w:rsid w:val="00332FFC"/>
    <w:rsid w:val="003506BA"/>
    <w:rsid w:val="003569C5"/>
    <w:rsid w:val="003600B6"/>
    <w:rsid w:val="003665CC"/>
    <w:rsid w:val="003B1CF5"/>
    <w:rsid w:val="003B2AFD"/>
    <w:rsid w:val="003B3DDC"/>
    <w:rsid w:val="003D1174"/>
    <w:rsid w:val="003D5E8D"/>
    <w:rsid w:val="003F3404"/>
    <w:rsid w:val="00417668"/>
    <w:rsid w:val="00432733"/>
    <w:rsid w:val="00452F08"/>
    <w:rsid w:val="00454684"/>
    <w:rsid w:val="0046520A"/>
    <w:rsid w:val="004713AE"/>
    <w:rsid w:val="00486466"/>
    <w:rsid w:val="00491B87"/>
    <w:rsid w:val="00493EE1"/>
    <w:rsid w:val="00494187"/>
    <w:rsid w:val="00494ADE"/>
    <w:rsid w:val="004F5FED"/>
    <w:rsid w:val="0053756B"/>
    <w:rsid w:val="00537CA3"/>
    <w:rsid w:val="005973B2"/>
    <w:rsid w:val="005A2CF3"/>
    <w:rsid w:val="005A57AA"/>
    <w:rsid w:val="005A7F48"/>
    <w:rsid w:val="005C0BB6"/>
    <w:rsid w:val="005E79F5"/>
    <w:rsid w:val="00646341"/>
    <w:rsid w:val="006521F4"/>
    <w:rsid w:val="0067525F"/>
    <w:rsid w:val="0068307E"/>
    <w:rsid w:val="0069657A"/>
    <w:rsid w:val="006C227C"/>
    <w:rsid w:val="006E3995"/>
    <w:rsid w:val="006E5467"/>
    <w:rsid w:val="006F0C79"/>
    <w:rsid w:val="007005D1"/>
    <w:rsid w:val="007339D3"/>
    <w:rsid w:val="00763C5D"/>
    <w:rsid w:val="00771832"/>
    <w:rsid w:val="007B3745"/>
    <w:rsid w:val="007D016F"/>
    <w:rsid w:val="00801AAB"/>
    <w:rsid w:val="008111EA"/>
    <w:rsid w:val="0085017A"/>
    <w:rsid w:val="00873B22"/>
    <w:rsid w:val="008B01B7"/>
    <w:rsid w:val="008C325C"/>
    <w:rsid w:val="008E09B1"/>
    <w:rsid w:val="008E2C02"/>
    <w:rsid w:val="00920EC5"/>
    <w:rsid w:val="00933E98"/>
    <w:rsid w:val="0094142E"/>
    <w:rsid w:val="00945289"/>
    <w:rsid w:val="00977FF7"/>
    <w:rsid w:val="009915B7"/>
    <w:rsid w:val="009D637A"/>
    <w:rsid w:val="00A16122"/>
    <w:rsid w:val="00A633DE"/>
    <w:rsid w:val="00A941B8"/>
    <w:rsid w:val="00A949A4"/>
    <w:rsid w:val="00AA18DF"/>
    <w:rsid w:val="00AD2105"/>
    <w:rsid w:val="00AE0CD3"/>
    <w:rsid w:val="00AF5947"/>
    <w:rsid w:val="00B12252"/>
    <w:rsid w:val="00B13F31"/>
    <w:rsid w:val="00B3016E"/>
    <w:rsid w:val="00B35095"/>
    <w:rsid w:val="00B42E4C"/>
    <w:rsid w:val="00B77F38"/>
    <w:rsid w:val="00BB3318"/>
    <w:rsid w:val="00BC79F4"/>
    <w:rsid w:val="00BD0916"/>
    <w:rsid w:val="00BD4B2D"/>
    <w:rsid w:val="00BF420D"/>
    <w:rsid w:val="00C003E4"/>
    <w:rsid w:val="00C05BAD"/>
    <w:rsid w:val="00C30A2F"/>
    <w:rsid w:val="00C37ECE"/>
    <w:rsid w:val="00C55473"/>
    <w:rsid w:val="00C75405"/>
    <w:rsid w:val="00C967FD"/>
    <w:rsid w:val="00CB5B65"/>
    <w:rsid w:val="00CC2D09"/>
    <w:rsid w:val="00D1381F"/>
    <w:rsid w:val="00D15023"/>
    <w:rsid w:val="00D84253"/>
    <w:rsid w:val="00D97E16"/>
    <w:rsid w:val="00DC7CD6"/>
    <w:rsid w:val="00E502EB"/>
    <w:rsid w:val="00E52365"/>
    <w:rsid w:val="00E71E31"/>
    <w:rsid w:val="00EA4EB6"/>
    <w:rsid w:val="00EF130D"/>
    <w:rsid w:val="00F20F4E"/>
    <w:rsid w:val="00F772AE"/>
    <w:rsid w:val="00F85FE2"/>
    <w:rsid w:val="00F90EB2"/>
    <w:rsid w:val="00FB5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8B01B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0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5D31-A171-4746-8FC2-CB0D9BE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