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5814" w:rsidRPr="00FE1C89" w:rsidP="00C45677">
      <w:pPr>
        <w:jc w:val="right"/>
        <w:rPr>
          <w:b/>
        </w:rPr>
      </w:pPr>
      <w:r w:rsidRPr="00FE1C89">
        <w:t>Дело № 5-</w:t>
      </w:r>
      <w:r w:rsidRPr="00FE1C89" w:rsidR="0014127F">
        <w:t>62</w:t>
      </w:r>
      <w:r w:rsidRPr="00FE1C89">
        <w:t>-</w:t>
      </w:r>
      <w:r w:rsidRPr="00FE1C89" w:rsidR="00D94289">
        <w:t>3</w:t>
      </w:r>
      <w:r w:rsidR="00A65D47">
        <w:t>93</w:t>
      </w:r>
      <w:r w:rsidRPr="00FE1C89" w:rsidR="003F3D3D">
        <w:t>/2018</w:t>
      </w:r>
    </w:p>
    <w:p w:rsidR="005C5814" w:rsidRPr="003C09FF" w:rsidP="005C5814">
      <w:pPr>
        <w:jc w:val="center"/>
      </w:pPr>
      <w:r w:rsidRPr="003C09FF">
        <w:t>ПОСТАНОВЛЕНИЕ</w:t>
      </w:r>
    </w:p>
    <w:p w:rsidR="004A6A60" w:rsidRPr="003C09FF" w:rsidP="005C5814">
      <w:pPr>
        <w:jc w:val="both"/>
        <w:rPr>
          <w:lang w:val="uk-UA"/>
        </w:rPr>
      </w:pPr>
    </w:p>
    <w:p w:rsidR="005C5814" w:rsidRPr="003C09FF" w:rsidP="00A47C9E">
      <w:pPr>
        <w:rPr>
          <w:lang w:val="uk-UA"/>
        </w:rPr>
      </w:pPr>
      <w:r>
        <w:rPr>
          <w:lang w:val="uk-UA"/>
        </w:rPr>
        <w:t xml:space="preserve"> </w:t>
      </w:r>
      <w:r w:rsidR="00FE1C89">
        <w:rPr>
          <w:lang w:val="uk-UA"/>
        </w:rPr>
        <w:t>1</w:t>
      </w:r>
      <w:r w:rsidR="00A65D47">
        <w:rPr>
          <w:lang w:val="uk-UA"/>
        </w:rPr>
        <w:t>2</w:t>
      </w:r>
      <w:r>
        <w:rPr>
          <w:lang w:val="uk-UA"/>
        </w:rPr>
        <w:t xml:space="preserve"> </w:t>
      </w:r>
      <w:r w:rsidRPr="0083246D">
        <w:t xml:space="preserve">сентября </w:t>
      </w:r>
      <w:r w:rsidRPr="0083246D" w:rsidR="003F3D3D">
        <w:t>2018</w:t>
      </w:r>
      <w:r w:rsidRPr="0083246D">
        <w:t xml:space="preserve"> г</w:t>
      </w:r>
      <w:r w:rsidRPr="0083246D">
        <w:t>ода</w:t>
      </w:r>
      <w:r w:rsidRPr="0083246D">
        <w:t xml:space="preserve">           </w:t>
      </w:r>
      <w:r w:rsidRPr="0083246D" w:rsidR="004A6A60">
        <w:t xml:space="preserve"> </w:t>
      </w:r>
      <w:r w:rsidRPr="0083246D">
        <w:t xml:space="preserve">             </w:t>
      </w:r>
      <w:r w:rsidRPr="0083246D" w:rsidR="004A6A60">
        <w:t xml:space="preserve">                   </w:t>
      </w:r>
      <w:r w:rsidRPr="0083246D">
        <w:t xml:space="preserve">                  </w:t>
      </w:r>
      <w:r w:rsidRPr="0083246D" w:rsidR="003C09FF">
        <w:t xml:space="preserve">                        </w:t>
      </w:r>
      <w:r w:rsidRPr="0083246D">
        <w:t xml:space="preserve">  </w:t>
      </w:r>
      <w:r w:rsidRPr="0083246D" w:rsidR="004A6A60">
        <w:t xml:space="preserve">         </w:t>
      </w:r>
      <w:r w:rsidRPr="0083246D" w:rsidR="00D94289">
        <w:t xml:space="preserve">    </w:t>
      </w:r>
      <w:r w:rsidRPr="0083246D" w:rsidR="004A6A60">
        <w:t xml:space="preserve"> </w:t>
      </w:r>
      <w:r w:rsidRPr="0083246D">
        <w:t>пгт</w:t>
      </w:r>
      <w:r w:rsidRPr="0083246D">
        <w:t>. Ленино</w:t>
      </w:r>
    </w:p>
    <w:p w:rsidR="005C5814" w:rsidRPr="003C09FF" w:rsidP="005C5814">
      <w:pPr>
        <w:jc w:val="both"/>
        <w:rPr>
          <w:lang w:val="uk-UA"/>
        </w:rPr>
      </w:pPr>
    </w:p>
    <w:p w:rsidR="005C5814" w:rsidRPr="003C09FF" w:rsidP="005C5814">
      <w:pPr>
        <w:ind w:firstLine="708"/>
        <w:jc w:val="both"/>
      </w:pPr>
      <w:r>
        <w:t xml:space="preserve">   </w:t>
      </w:r>
      <w:r w:rsidRPr="003C09FF" w:rsidR="0014127F">
        <w:t>И.о. м</w:t>
      </w:r>
      <w:r w:rsidRPr="003C09FF">
        <w:t>ирово</w:t>
      </w:r>
      <w:r w:rsidRPr="003C09FF" w:rsidR="0014127F">
        <w:t>го</w:t>
      </w:r>
      <w:r w:rsidRPr="003C09FF">
        <w:t xml:space="preserve"> судь</w:t>
      </w:r>
      <w:r w:rsidRPr="003C09FF" w:rsidR="0014127F">
        <w:t>и</w:t>
      </w:r>
      <w:r w:rsidRPr="003C09FF">
        <w:t xml:space="preserve"> судебного  участка №6</w:t>
      </w:r>
      <w:r w:rsidRPr="003C09FF" w:rsidR="0014127F">
        <w:t>2</w:t>
      </w:r>
      <w:r w:rsidRPr="003C09FF">
        <w:t xml:space="preserve"> Ленинского судебного района (Ленинский муниципальный район) Республики Крым </w:t>
      </w:r>
      <w:r w:rsidRPr="003C09FF" w:rsidR="002F6213">
        <w:t>Кулунчаков А.А.</w:t>
      </w:r>
      <w:r w:rsidRPr="003C09FF">
        <w:t xml:space="preserve">, рассмотрев в открытом судебном заседании </w:t>
      </w:r>
      <w:r w:rsidRPr="003C09FF" w:rsidR="004A6A60">
        <w:t>дело об административном правонарушении в отношении</w:t>
      </w:r>
      <w:r w:rsidR="00D94289">
        <w:t xml:space="preserve"> должностного лица</w:t>
      </w:r>
      <w:r w:rsidRPr="003C09FF" w:rsidR="004A6A60"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052B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C5814" w:rsidRPr="003C09FF" w:rsidP="006052B2">
            <w:pPr>
              <w:jc w:val="both"/>
              <w:rPr>
                <w:sz w:val="24"/>
                <w:szCs w:val="24"/>
              </w:rPr>
            </w:pPr>
            <w:r w:rsidRPr="003C09F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A65D4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470" w:type="dxa"/>
                </w:tcPr>
                <w:p w:rsidR="00FE1C89" w:rsidRPr="00FE1C89" w:rsidP="00D05152">
                  <w:pPr>
                    <w:jc w:val="both"/>
                    <w:rPr>
                      <w:sz w:val="24"/>
                      <w:szCs w:val="24"/>
                    </w:rPr>
                  </w:pPr>
                  <w:r w:rsidRPr="00FE1C89">
                    <w:rPr>
                      <w:sz w:val="24"/>
                      <w:szCs w:val="24"/>
                    </w:rPr>
                    <w:t>Б</w:t>
                  </w:r>
                  <w:r w:rsidR="00A65D47">
                    <w:rPr>
                      <w:sz w:val="24"/>
                      <w:szCs w:val="24"/>
                    </w:rPr>
                    <w:t>елюга</w:t>
                  </w:r>
                  <w:r w:rsidR="00A65D47">
                    <w:rPr>
                      <w:sz w:val="24"/>
                      <w:szCs w:val="24"/>
                    </w:rPr>
                    <w:t xml:space="preserve"> С</w:t>
                  </w:r>
                  <w:r w:rsidR="00D05152">
                    <w:rPr>
                      <w:sz w:val="24"/>
                      <w:szCs w:val="24"/>
                    </w:rPr>
                    <w:t>.С. (данные изъяты)</w:t>
                  </w:r>
                  <w:r w:rsidR="00A65D47">
                    <w:rPr>
                      <w:sz w:val="24"/>
                      <w:szCs w:val="24"/>
                    </w:rPr>
                    <w:t xml:space="preserve"> </w:t>
                  </w:r>
                  <w:r w:rsidRPr="00FE1C89">
                    <w:rPr>
                      <w:sz w:val="24"/>
                      <w:szCs w:val="24"/>
                    </w:rPr>
                    <w:t xml:space="preserve"> года рождения, уроженца </w:t>
                  </w:r>
                  <w:r w:rsidR="00D05152">
                    <w:rPr>
                      <w:sz w:val="24"/>
                      <w:szCs w:val="24"/>
                    </w:rPr>
                    <w:t>(данные изъяты)</w:t>
                  </w:r>
                  <w:r w:rsidR="00D05152">
                    <w:rPr>
                      <w:sz w:val="24"/>
                      <w:szCs w:val="24"/>
                    </w:rPr>
                    <w:t xml:space="preserve"> </w:t>
                  </w:r>
                  <w:r w:rsidRPr="00FE1C89">
                    <w:rPr>
                      <w:sz w:val="24"/>
                      <w:szCs w:val="24"/>
                    </w:rPr>
                    <w:t>,</w:t>
                  </w:r>
                  <w:r w:rsidR="00A65D47">
                    <w:rPr>
                      <w:sz w:val="24"/>
                      <w:szCs w:val="24"/>
                    </w:rPr>
                    <w:t xml:space="preserve"> гражданина РФ,</w:t>
                  </w:r>
                  <w:r w:rsidRPr="00FE1C89">
                    <w:rPr>
                      <w:sz w:val="24"/>
                      <w:szCs w:val="24"/>
                    </w:rPr>
                    <w:t xml:space="preserve"> работающего </w:t>
                  </w:r>
                  <w:r w:rsidR="00D05152">
                    <w:rPr>
                      <w:sz w:val="24"/>
                      <w:szCs w:val="24"/>
                    </w:rPr>
                    <w:t>(данные изъяты)</w:t>
                  </w:r>
                  <w:r w:rsidRPr="00FE1C89">
                    <w:rPr>
                      <w:sz w:val="24"/>
                      <w:szCs w:val="24"/>
                    </w:rPr>
                    <w:t>,</w:t>
                  </w:r>
                  <w:r w:rsidR="00A65D47">
                    <w:rPr>
                      <w:sz w:val="24"/>
                      <w:szCs w:val="24"/>
                    </w:rPr>
                    <w:t xml:space="preserve"> юридический адрес: </w:t>
                  </w:r>
                  <w:r w:rsidR="00D05152">
                    <w:rPr>
                      <w:sz w:val="24"/>
                      <w:szCs w:val="24"/>
                    </w:rPr>
                    <w:t>(данные изъяты)</w:t>
                  </w:r>
                  <w:r w:rsidR="00A65D47">
                    <w:rPr>
                      <w:sz w:val="24"/>
                      <w:szCs w:val="24"/>
                    </w:rPr>
                    <w:t>,</w:t>
                  </w:r>
                  <w:r w:rsidRPr="00FE1C89">
                    <w:rPr>
                      <w:sz w:val="24"/>
                      <w:szCs w:val="24"/>
                    </w:rPr>
                    <w:t xml:space="preserve"> зарегистрированного по адресу: </w:t>
                  </w:r>
                  <w:r w:rsidR="00D05152">
                    <w:rPr>
                      <w:sz w:val="24"/>
                      <w:szCs w:val="24"/>
                    </w:rPr>
                    <w:t>(данные изъяты)</w:t>
                  </w:r>
                  <w:r w:rsidRPr="00FE1C89">
                    <w:rPr>
                      <w:sz w:val="24"/>
                      <w:szCs w:val="24"/>
                    </w:rPr>
                    <w:t xml:space="preserve">, </w:t>
                  </w:r>
                </w:p>
              </w:tc>
            </w:tr>
          </w:tbl>
          <w:p w:rsidR="003F3D3D" w:rsidRPr="003C09FF" w:rsidP="00C9156C">
            <w:pPr>
              <w:jc w:val="both"/>
              <w:rPr>
                <w:sz w:val="24"/>
                <w:szCs w:val="24"/>
              </w:rPr>
            </w:pPr>
          </w:p>
        </w:tc>
      </w:tr>
    </w:tbl>
    <w:p w:rsidR="005C5814" w:rsidP="005C5814">
      <w:pPr>
        <w:jc w:val="both"/>
      </w:pPr>
      <w:r w:rsidRPr="003C09FF">
        <w:t>за совершение правонарушения, предусмотренного</w:t>
      </w:r>
      <w:r w:rsidR="00A65D47">
        <w:t xml:space="preserve"> </w:t>
      </w:r>
      <w:r w:rsidR="00A65D47">
        <w:t>ч</w:t>
      </w:r>
      <w:r w:rsidR="00A65D47">
        <w:t>. 1</w:t>
      </w:r>
      <w:r w:rsidRPr="003C09FF">
        <w:t xml:space="preserve"> ст. 15.</w:t>
      </w:r>
      <w:r w:rsidR="00A65D47">
        <w:t>6</w:t>
      </w:r>
      <w:r w:rsidRPr="003C09FF">
        <w:t xml:space="preserve">  КоАП РФ, -</w:t>
      </w:r>
    </w:p>
    <w:p w:rsidR="00FE1C89" w:rsidRPr="003C09FF" w:rsidP="005C5814">
      <w:pPr>
        <w:jc w:val="both"/>
      </w:pPr>
    </w:p>
    <w:p w:rsidR="005C5814" w:rsidP="005C5814">
      <w:pPr>
        <w:jc w:val="center"/>
      </w:pPr>
      <w:r w:rsidRPr="003C09FF">
        <w:t>УСТАНОВИЛ:</w:t>
      </w:r>
    </w:p>
    <w:p w:rsidR="00FE1C89" w:rsidRPr="003C09FF" w:rsidP="005C5814">
      <w:pPr>
        <w:jc w:val="center"/>
      </w:pPr>
    </w:p>
    <w:p w:rsidR="005C5814" w:rsidRPr="00FE1C89" w:rsidP="005C5814">
      <w:pPr>
        <w:ind w:firstLine="708"/>
        <w:jc w:val="both"/>
      </w:pPr>
      <w:r w:rsidRPr="00FE1C89">
        <w:t>Согласно протокол</w:t>
      </w:r>
      <w:r w:rsidRPr="00FE1C89" w:rsidR="007F3415">
        <w:t>у</w:t>
      </w:r>
      <w:r w:rsidRPr="00FE1C89" w:rsidR="004A6A60">
        <w:t xml:space="preserve"> о</w:t>
      </w:r>
      <w:r w:rsidRPr="00FE1C89">
        <w:t>б административном правонарушении</w:t>
      </w:r>
      <w:r w:rsidRPr="00FE1C89" w:rsidR="004A6A60">
        <w:t xml:space="preserve"> должностное лицо </w:t>
      </w:r>
      <w:r w:rsidRPr="00FE1C89" w:rsidR="0083246D">
        <w:t xml:space="preserve"> </w:t>
      </w:r>
      <w:r w:rsidRPr="00FE1C89" w:rsidR="00FE1C89">
        <w:t>Б</w:t>
      </w:r>
      <w:r w:rsidR="00A65D47">
        <w:t>елюга</w:t>
      </w:r>
      <w:r w:rsidR="00A65D47">
        <w:t xml:space="preserve"> С.С.</w:t>
      </w:r>
      <w:r w:rsidRPr="00FE1C89" w:rsidR="00FE1C89">
        <w:t xml:space="preserve"> </w:t>
      </w:r>
      <w:r w:rsidRPr="00FE1C89" w:rsidR="004A6A60">
        <w:t>допустил</w:t>
      </w:r>
      <w:r w:rsidRPr="00FE1C89">
        <w:t xml:space="preserve"> административное правонарушение, выразившееся в</w:t>
      </w:r>
      <w:r w:rsidRPr="00FE1C89" w:rsidR="007F3415">
        <w:t xml:space="preserve"> </w:t>
      </w:r>
      <w:r w:rsidR="00A65D47">
        <w:t xml:space="preserve">неисполнении обязанности  по своевременному сообщению,  которые в соответствии  с Налоговым кодексом РФ  должны сообщаться  налоговому  органу, в том числе   </w:t>
      </w:r>
      <w:r w:rsidRPr="00FE1C89" w:rsidR="0083246D">
        <w:t>непредставлении</w:t>
      </w:r>
      <w:r w:rsidRPr="00FE1C89" w:rsidR="007F3415">
        <w:t xml:space="preserve"> </w:t>
      </w:r>
      <w:r w:rsidRPr="00FE1C89" w:rsidR="006052B2">
        <w:t xml:space="preserve">в налоговый орган </w:t>
      </w:r>
      <w:r w:rsidR="00A65D47">
        <w:t xml:space="preserve"> предусмотренных п.3 ст.88 НК РФ пояснений  пот требованию № </w:t>
      </w:r>
      <w:r w:rsidR="00D05152">
        <w:t>(данные изъяты) о</w:t>
      </w:r>
      <w:r w:rsidR="00A65D47">
        <w:t xml:space="preserve">т </w:t>
      </w:r>
      <w:r w:rsidR="00D05152">
        <w:t>(данные изъяты</w:t>
      </w:r>
      <w:r w:rsidR="00D05152">
        <w:t>)</w:t>
      </w:r>
      <w:r w:rsidR="00A65D47">
        <w:t>г</w:t>
      </w:r>
      <w:r w:rsidR="00A65D47">
        <w:t>ода.</w:t>
      </w:r>
      <w:r w:rsidRPr="00FE1C89" w:rsidR="00F31742">
        <w:t>.</w:t>
      </w:r>
    </w:p>
    <w:p w:rsidR="00B4673B" w:rsidP="00A65D47">
      <w:pPr>
        <w:pStyle w:val="NoSpacing"/>
        <w:ind w:firstLine="708"/>
        <w:jc w:val="both"/>
      </w:pPr>
      <w:r w:rsidRPr="00FE1C89">
        <w:t>Б</w:t>
      </w:r>
      <w:r w:rsidR="00A65D47">
        <w:t>елюга</w:t>
      </w:r>
      <w:r w:rsidR="00A65D47">
        <w:t xml:space="preserve"> С.С.</w:t>
      </w:r>
      <w:r w:rsidRPr="00FE1C89">
        <w:t xml:space="preserve"> </w:t>
      </w:r>
      <w:r w:rsidRPr="002B3B3B" w:rsidR="00A65D47">
        <w:t>в судебном заседании вину  в совершении административного правонарушения,  предусмотренного</w:t>
      </w:r>
      <w:r w:rsidR="00A65D47">
        <w:t xml:space="preserve"> ч. 1</w:t>
      </w:r>
      <w:r w:rsidRPr="002B3B3B" w:rsidR="00A65D47">
        <w:t xml:space="preserve"> ст. </w:t>
      </w:r>
      <w:r w:rsidR="00A65D47">
        <w:t>15.6</w:t>
      </w:r>
      <w:r w:rsidRPr="002B3B3B" w:rsidR="00A65D47">
        <w:t xml:space="preserve"> КоАП РФ признал и пояснил, что</w:t>
      </w:r>
      <w:r>
        <w:t xml:space="preserve"> не предоставил   своевременно в налоговый оран пояснения  в связи с тем</w:t>
      </w:r>
      <w:r>
        <w:t xml:space="preserve"> ,</w:t>
      </w:r>
      <w:r>
        <w:t xml:space="preserve"> что находился в отпуске.</w:t>
      </w:r>
    </w:p>
    <w:p w:rsidR="00FE1C89" w:rsidP="00A65D47">
      <w:pPr>
        <w:ind w:firstLine="708"/>
        <w:jc w:val="both"/>
        <w:rPr>
          <w:sz w:val="28"/>
          <w:szCs w:val="28"/>
        </w:rPr>
      </w:pPr>
      <w:r>
        <w:t>В</w:t>
      </w:r>
      <w:r w:rsidRPr="003C09FF" w:rsidR="005C5814">
        <w:t xml:space="preserve">ина </w:t>
      </w:r>
      <w:r w:rsidRPr="00FE1C89">
        <w:t>Б</w:t>
      </w:r>
      <w:r>
        <w:t>елюги</w:t>
      </w:r>
      <w:r>
        <w:t xml:space="preserve"> С.С.</w:t>
      </w:r>
      <w:r w:rsidRPr="00FE1C89">
        <w:t xml:space="preserve"> </w:t>
      </w:r>
      <w:r w:rsidRPr="003C09FF" w:rsidR="005C5814">
        <w:t>в совершении административного правонарушения</w:t>
      </w:r>
      <w:r w:rsidRPr="003C09FF" w:rsidR="000A419B">
        <w:t>, предусмотренного ст.15.5 КоАП РФ</w:t>
      </w:r>
      <w:r w:rsidRPr="003C09FF" w:rsidR="005C5814">
        <w:t xml:space="preserve"> подтверждается: протоколом об административном правонарушении </w:t>
      </w:r>
      <w:r w:rsidRPr="003C09FF" w:rsidR="004A6A60">
        <w:t>№</w:t>
      </w:r>
      <w:r w:rsidR="00D05152">
        <w:t>(данные изъяты)</w:t>
      </w:r>
      <w:r w:rsidRPr="003C09FF" w:rsidR="004A6A60">
        <w:t xml:space="preserve"> от </w:t>
      </w:r>
      <w:r w:rsidR="00D05152">
        <w:t>(данные изъяты)</w:t>
      </w:r>
      <w:r w:rsidRPr="003C09FF" w:rsidR="005C5814">
        <w:t>/л.д.1</w:t>
      </w:r>
      <w:r w:rsidRPr="003C09FF" w:rsidR="000A419B">
        <w:t>-3</w:t>
      </w:r>
      <w:r w:rsidRPr="003C09FF" w:rsidR="005C5814">
        <w:t>/;</w:t>
      </w:r>
      <w:r w:rsidR="0083246D">
        <w:t xml:space="preserve"> </w:t>
      </w:r>
      <w:r w:rsidRPr="00FE1C89">
        <w:t xml:space="preserve">актом  налоговой проверки № </w:t>
      </w:r>
      <w:r w:rsidR="00D05152">
        <w:t>(данные изъяты)</w:t>
      </w:r>
      <w:r w:rsidRPr="00FE1C89">
        <w:t xml:space="preserve"> от </w:t>
      </w:r>
      <w:r w:rsidR="00D05152">
        <w:t xml:space="preserve">(данные изъяты) </w:t>
      </w:r>
      <w:r w:rsidRPr="00FE1C89">
        <w:t>г. (л.д.</w:t>
      </w:r>
      <w:r>
        <w:t>4-7</w:t>
      </w:r>
      <w:r w:rsidRPr="00FE1C89">
        <w:t xml:space="preserve">); </w:t>
      </w:r>
      <w:r>
        <w:t xml:space="preserve"> требованием  о предоставлении пояснений № </w:t>
      </w:r>
      <w:r w:rsidR="00D05152">
        <w:t>(данные изъяты)</w:t>
      </w:r>
      <w:r>
        <w:t xml:space="preserve"> от </w:t>
      </w:r>
      <w:r w:rsidR="00D05152">
        <w:t>(данные изъяты</w:t>
      </w:r>
      <w:r w:rsidR="00D05152">
        <w:t>)</w:t>
      </w:r>
      <w:r>
        <w:t>г</w:t>
      </w:r>
      <w:r>
        <w:t xml:space="preserve">ода/л.д.8/; </w:t>
      </w:r>
      <w:r w:rsidRPr="00FE1C89">
        <w:t>квитанцией о приеме</w:t>
      </w:r>
      <w:r>
        <w:t xml:space="preserve"> документа </w:t>
      </w:r>
      <w:r w:rsidRPr="00FE1C89">
        <w:t xml:space="preserve"> в электронном виде  от </w:t>
      </w:r>
      <w:r w:rsidR="00D05152">
        <w:t>(данные изъяты</w:t>
      </w:r>
      <w:r w:rsidR="00D05152">
        <w:t>)</w:t>
      </w:r>
      <w:r w:rsidRPr="00FE1C89">
        <w:t>г</w:t>
      </w:r>
      <w:r w:rsidRPr="00FE1C89">
        <w:t>ода (л.д.</w:t>
      </w:r>
      <w:r>
        <w:t>9</w:t>
      </w:r>
      <w:r w:rsidRPr="00FE1C89">
        <w:t xml:space="preserve">); </w:t>
      </w:r>
      <w:r>
        <w:t xml:space="preserve"> </w:t>
      </w:r>
      <w:r w:rsidRPr="00FE1C89">
        <w:t>сведениями о  юридическом лице из ЕГРЮЛ (л.д.</w:t>
      </w:r>
      <w:r>
        <w:t>1</w:t>
      </w:r>
      <w:r>
        <w:t>8</w:t>
      </w:r>
      <w:r>
        <w:t>-</w:t>
      </w:r>
      <w:r>
        <w:t>24</w:t>
      </w:r>
      <w:r w:rsidRPr="00FE1C89">
        <w:t>).</w:t>
      </w:r>
      <w:r>
        <w:rPr>
          <w:sz w:val="28"/>
          <w:szCs w:val="28"/>
        </w:rPr>
        <w:t xml:space="preserve"> </w:t>
      </w:r>
    </w:p>
    <w:p w:rsidR="00B4673B" w:rsidRPr="00B4673B" w:rsidP="00B4673B">
      <w:pPr>
        <w:ind w:firstLine="708"/>
        <w:jc w:val="both"/>
      </w:pPr>
      <w:r w:rsidRPr="003C09FF">
        <w:t xml:space="preserve">Таким образом, действия должностного лица </w:t>
      </w:r>
      <w:r>
        <w:t xml:space="preserve"> </w:t>
      </w:r>
      <w:r w:rsidRPr="00FE1C89">
        <w:t>Б</w:t>
      </w:r>
      <w:r>
        <w:t>елюги</w:t>
      </w:r>
      <w:r>
        <w:t xml:space="preserve"> С.С.</w:t>
      </w:r>
      <w:r w:rsidRPr="00FE1C89" w:rsidR="00FE1C89">
        <w:t xml:space="preserve">. </w:t>
      </w:r>
      <w:r w:rsidR="00FE1C89">
        <w:t xml:space="preserve"> </w:t>
      </w:r>
      <w:r w:rsidRPr="003C09FF">
        <w:t xml:space="preserve">правильно квалифицированы </w:t>
      </w:r>
      <w:r>
        <w:t>ч</w:t>
      </w:r>
      <w:r>
        <w:t xml:space="preserve">. 1 </w:t>
      </w:r>
      <w:r w:rsidRPr="003C09FF">
        <w:t xml:space="preserve">по </w:t>
      </w:r>
      <w:r w:rsidRPr="003C09FF" w:rsidR="00DB4CD9">
        <w:t>ст.</w:t>
      </w:r>
      <w:r w:rsidRPr="003C09FF">
        <w:t>15.</w:t>
      </w:r>
      <w:r>
        <w:t>6</w:t>
      </w:r>
      <w:r w:rsidRPr="003C09FF">
        <w:t xml:space="preserve"> КоАП РФ</w:t>
      </w:r>
      <w:r>
        <w:t xml:space="preserve">, </w:t>
      </w:r>
      <w:r w:rsidRPr="00B4673B">
        <w:t>то есть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A42F48" w:rsidRPr="003C09FF" w:rsidP="00B4673B">
      <w:pPr>
        <w:ind w:firstLine="708"/>
        <w:jc w:val="both"/>
      </w:pPr>
      <w:r w:rsidRPr="003C09FF">
        <w:t xml:space="preserve"> </w:t>
      </w:r>
      <w:r w:rsidRPr="003C09FF">
        <w:rPr>
          <w:color w:val="000000"/>
        </w:rPr>
        <w:t xml:space="preserve">В соответствии с п. 2 ст. 4.1. КоАП РФ при назначении административного наказания суд учитывает </w:t>
      </w:r>
      <w:r w:rsidRPr="003C09FF">
        <w:t xml:space="preserve">характер совершенного правонарушения, личность лица, совершившего правонарушение, </w:t>
      </w:r>
      <w:r w:rsidR="006F77C8">
        <w:t>признание</w:t>
      </w:r>
      <w:r w:rsidRPr="003C09FF">
        <w:t xml:space="preserve"> вины, отсутствие отягчающих обстоятельств, принимая во внимание то, что назначенное наказание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3C09FF" w:rsidR="007F3415">
        <w:t xml:space="preserve">избрать наказание в виде </w:t>
      </w:r>
      <w:r w:rsidRPr="003C09FF">
        <w:t>штрафа в пределах санкции статьи.</w:t>
      </w:r>
      <w:r w:rsidRPr="003C09FF">
        <w:t xml:space="preserve"> </w:t>
      </w:r>
    </w:p>
    <w:p w:rsidR="007B6C1D" w:rsidP="007B6C1D">
      <w:pPr>
        <w:autoSpaceDE w:val="0"/>
        <w:autoSpaceDN w:val="0"/>
        <w:adjustRightInd w:val="0"/>
        <w:ind w:firstLine="540"/>
        <w:jc w:val="both"/>
        <w:outlineLvl w:val="2"/>
      </w:pPr>
      <w:r w:rsidRPr="003C09FF">
        <w:t>На основании изложенного и руководствуясь ст.ст. 29.9</w:t>
      </w:r>
      <w:r w:rsidRPr="003C09FF" w:rsidR="00F31742">
        <w:t>, 29.10</w:t>
      </w:r>
      <w:r w:rsidRPr="003C09FF">
        <w:t xml:space="preserve"> Кодекса Российской Федерации об административных правонарушениях, </w:t>
      </w:r>
      <w:r w:rsidRPr="003C09FF">
        <w:t xml:space="preserve">мировой </w:t>
      </w:r>
      <w:r w:rsidRPr="003C09FF">
        <w:t>суд</w:t>
      </w:r>
      <w:r w:rsidRPr="003C09FF">
        <w:t>ья</w:t>
      </w:r>
      <w:r w:rsidR="00FE1C89">
        <w:t>-</w:t>
      </w:r>
    </w:p>
    <w:p w:rsidR="00FE1C89" w:rsidRPr="003C09FF" w:rsidP="007B6C1D">
      <w:pPr>
        <w:autoSpaceDE w:val="0"/>
        <w:autoSpaceDN w:val="0"/>
        <w:adjustRightInd w:val="0"/>
        <w:ind w:firstLine="540"/>
        <w:jc w:val="both"/>
        <w:outlineLvl w:val="2"/>
      </w:pPr>
    </w:p>
    <w:p w:rsidR="00FE1C89" w:rsidP="007B6C1D">
      <w:pPr>
        <w:autoSpaceDE w:val="0"/>
        <w:autoSpaceDN w:val="0"/>
        <w:adjustRightInd w:val="0"/>
        <w:ind w:firstLine="540"/>
        <w:jc w:val="center"/>
        <w:outlineLvl w:val="2"/>
      </w:pPr>
      <w:r w:rsidRPr="003C09FF">
        <w:t xml:space="preserve">ПОСТАНОВИЛ:    </w:t>
      </w:r>
    </w:p>
    <w:p w:rsidR="005C5814" w:rsidRPr="003C09FF" w:rsidP="007B6C1D">
      <w:pPr>
        <w:autoSpaceDE w:val="0"/>
        <w:autoSpaceDN w:val="0"/>
        <w:adjustRightInd w:val="0"/>
        <w:ind w:firstLine="540"/>
        <w:jc w:val="center"/>
        <w:outlineLvl w:val="2"/>
      </w:pPr>
      <w:r w:rsidRPr="003C09FF">
        <w:t xml:space="preserve">                                             </w:t>
      </w:r>
    </w:p>
    <w:p w:rsidR="005C5814" w:rsidRPr="003C09FF" w:rsidP="003F3D3D">
      <w:pPr>
        <w:ind w:firstLine="708"/>
        <w:jc w:val="both"/>
      </w:pPr>
      <w:r w:rsidRPr="003C09FF">
        <w:t>Признать виновн</w:t>
      </w:r>
      <w:r w:rsidRPr="003C09FF" w:rsidR="007B6C1D">
        <w:t>ым</w:t>
      </w:r>
      <w:r w:rsidRPr="003C09FF">
        <w:t xml:space="preserve"> </w:t>
      </w:r>
      <w:r w:rsidRPr="003C09FF" w:rsidR="00DB4CD9">
        <w:t>должностно</w:t>
      </w:r>
      <w:r w:rsidR="00D94289">
        <w:t>е</w:t>
      </w:r>
      <w:r w:rsidRPr="003C09FF" w:rsidR="00DB4CD9">
        <w:t xml:space="preserve"> лиц</w:t>
      </w:r>
      <w:r w:rsidR="00D94289">
        <w:t>о</w:t>
      </w:r>
      <w:r w:rsidRPr="003C09FF" w:rsidR="00DB4CD9">
        <w:t xml:space="preserve"> – </w:t>
      </w:r>
      <w:r w:rsidRPr="00FE1C89" w:rsidR="00B4673B">
        <w:t>Б</w:t>
      </w:r>
      <w:r w:rsidR="00B4673B">
        <w:t>елюга</w:t>
      </w:r>
      <w:r w:rsidR="00B4673B">
        <w:t xml:space="preserve"> С</w:t>
      </w:r>
      <w:r w:rsidR="00D05152">
        <w:t>.С.</w:t>
      </w:r>
      <w:r w:rsidR="00B4673B">
        <w:t xml:space="preserve"> </w:t>
      </w:r>
      <w:r w:rsidRPr="003C09FF">
        <w:t xml:space="preserve">в совершении правонарушения, предусмотренного </w:t>
      </w:r>
      <w:r w:rsidR="00B4673B">
        <w:t>ч</w:t>
      </w:r>
      <w:r w:rsidR="00B4673B">
        <w:t xml:space="preserve">. 1 </w:t>
      </w:r>
      <w:r w:rsidRPr="003C09FF">
        <w:t>ст. 15.</w:t>
      </w:r>
      <w:r w:rsidR="00B4673B">
        <w:t>6</w:t>
      </w:r>
      <w:r w:rsidRPr="003C09FF">
        <w:t xml:space="preserve"> КоАП РФ и подвергнуть</w:t>
      </w:r>
      <w:r w:rsidR="0083246D">
        <w:t xml:space="preserve"> </w:t>
      </w:r>
      <w:r w:rsidRPr="003C09FF">
        <w:t xml:space="preserve"> </w:t>
      </w:r>
      <w:r w:rsidRPr="003C09FF" w:rsidR="00DB4CD9">
        <w:t>е</w:t>
      </w:r>
      <w:r w:rsidR="0083246D">
        <w:t>го</w:t>
      </w:r>
      <w:r w:rsidRPr="003C09FF">
        <w:t xml:space="preserve"> административному наказанию в виде штрафа в сумме </w:t>
      </w:r>
      <w:r w:rsidRPr="003C09FF" w:rsidR="00DB4CD9">
        <w:t>3</w:t>
      </w:r>
      <w:r w:rsidRPr="003C09FF">
        <w:t>00 (</w:t>
      </w:r>
      <w:r w:rsidRPr="003C09FF" w:rsidR="00DB4CD9">
        <w:t>триста</w:t>
      </w:r>
      <w:r w:rsidRPr="003C09FF">
        <w:t xml:space="preserve">)  рублей. </w:t>
      </w:r>
    </w:p>
    <w:p w:rsidR="006E654E" w:rsidP="006E654E">
      <w:pPr>
        <w:ind w:firstLine="708"/>
        <w:jc w:val="both"/>
      </w:pPr>
      <w:r w:rsidRPr="003C09FF">
        <w:t xml:space="preserve">Сумму штрафа необходимо внести: Получатель: УФК по Республике Крым </w:t>
      </w:r>
      <w:r w:rsidRPr="003C09FF" w:rsidR="00A47C9E">
        <w:t>для Межрайонной ИФНС России №7 по Республике Крым</w:t>
      </w:r>
      <w:r w:rsidRPr="003C09FF">
        <w:t xml:space="preserve">, счет № 40101810335100010001, БИК </w:t>
      </w:r>
      <w:r w:rsidRPr="003C09FF">
        <w:t xml:space="preserve">043510001, ИНН </w:t>
      </w:r>
      <w:r w:rsidRPr="003C09FF" w:rsidR="00A47C9E">
        <w:t>9111000027</w:t>
      </w:r>
      <w:r w:rsidRPr="003C09FF">
        <w:t>, КПП 91</w:t>
      </w:r>
      <w:r w:rsidRPr="003C09FF" w:rsidR="00A47C9E">
        <w:t>11</w:t>
      </w:r>
      <w:r w:rsidRPr="003C09FF">
        <w:t xml:space="preserve">01001, КБК </w:t>
      </w:r>
      <w:r w:rsidRPr="003C09FF" w:rsidR="00A47C9E">
        <w:t>18211603030016</w:t>
      </w:r>
      <w:r w:rsidRPr="003C09FF">
        <w:t>000140,</w:t>
      </w:r>
      <w:r w:rsidRPr="003C09FF" w:rsidR="00DB4CD9">
        <w:t xml:space="preserve"> ОКТМО 35</w:t>
      </w:r>
      <w:r w:rsidRPr="003C09FF" w:rsidR="003C09FF">
        <w:t>715000</w:t>
      </w:r>
      <w:r w:rsidRPr="003C09FF" w:rsidR="00DB4CD9">
        <w:t>,</w:t>
      </w:r>
      <w:r w:rsidRPr="003C09FF">
        <w:t xml:space="preserve"> </w:t>
      </w:r>
      <w:r w:rsidRPr="003C09FF" w:rsidR="00A47C9E">
        <w:t>наименование банка: Отделение Республика Крым ЦБРФ открытый УФК по РК</w:t>
      </w:r>
      <w:r w:rsidRPr="003C09FF">
        <w:t>.</w:t>
      </w:r>
      <w:r>
        <w:t xml:space="preserve"> </w:t>
      </w:r>
    </w:p>
    <w:p w:rsidR="005C5814" w:rsidRPr="003C09FF" w:rsidP="006E654E">
      <w:pPr>
        <w:ind w:firstLine="708"/>
        <w:jc w:val="both"/>
      </w:pPr>
      <w:r w:rsidRPr="003C09FF">
        <w:t>Постановление  может быть обжаловано в Ленинский районный суд Республики Крым через мирового судью судебного участка № 6</w:t>
      </w:r>
      <w:r w:rsidRPr="003C09FF" w:rsidR="003C09FF">
        <w:t>2</w:t>
      </w:r>
      <w:r w:rsidRPr="003C09FF">
        <w:t xml:space="preserve"> в течение 10-ти суток  со дня вручения или получения копии постановления.</w:t>
      </w:r>
    </w:p>
    <w:p w:rsidR="005C5814" w:rsidRPr="003C09FF" w:rsidP="005C58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6A2F62" w:rsidP="003C09FF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3C09FF">
        <w:t>И.о. мирового судьи</w:t>
      </w:r>
      <w:r w:rsidRPr="003C09FF" w:rsidR="005C5814">
        <w:t xml:space="preserve"> </w:t>
      </w:r>
      <w:r w:rsidRPr="003C09FF">
        <w:t xml:space="preserve">                        </w:t>
      </w:r>
      <w:r w:rsidR="006E654E">
        <w:t xml:space="preserve"> </w:t>
      </w:r>
      <w:r w:rsidR="00455641">
        <w:t xml:space="preserve">                   </w:t>
      </w:r>
      <w:r>
        <w:t xml:space="preserve">             </w:t>
      </w:r>
      <w:r w:rsidRPr="003C09FF">
        <w:t xml:space="preserve">               </w:t>
      </w:r>
      <w:r w:rsidRPr="003C09FF" w:rsidR="00DB4CD9">
        <w:t xml:space="preserve">А.А. </w:t>
      </w:r>
      <w:r w:rsidRPr="003C09FF" w:rsidR="00DB4CD9">
        <w:t>Кулунчаков</w:t>
      </w:r>
    </w:p>
    <w:sectPr w:rsidSect="00FE1C89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C5814"/>
    <w:rsid w:val="000367C5"/>
    <w:rsid w:val="000A419B"/>
    <w:rsid w:val="0014127F"/>
    <w:rsid w:val="0015226B"/>
    <w:rsid w:val="002B3B3B"/>
    <w:rsid w:val="002F6213"/>
    <w:rsid w:val="003C09FF"/>
    <w:rsid w:val="003F3D3D"/>
    <w:rsid w:val="004501DA"/>
    <w:rsid w:val="00455641"/>
    <w:rsid w:val="00482C5E"/>
    <w:rsid w:val="004A6A60"/>
    <w:rsid w:val="0051381A"/>
    <w:rsid w:val="0054485C"/>
    <w:rsid w:val="005C5814"/>
    <w:rsid w:val="006052B2"/>
    <w:rsid w:val="00693CF6"/>
    <w:rsid w:val="006A2F62"/>
    <w:rsid w:val="006C43DC"/>
    <w:rsid w:val="006E654E"/>
    <w:rsid w:val="006F77C8"/>
    <w:rsid w:val="00773064"/>
    <w:rsid w:val="007B6C1D"/>
    <w:rsid w:val="007F3415"/>
    <w:rsid w:val="0083246D"/>
    <w:rsid w:val="008C6BB9"/>
    <w:rsid w:val="00940076"/>
    <w:rsid w:val="009422AC"/>
    <w:rsid w:val="009C4B57"/>
    <w:rsid w:val="00A25509"/>
    <w:rsid w:val="00A42F48"/>
    <w:rsid w:val="00A47C9E"/>
    <w:rsid w:val="00A65D47"/>
    <w:rsid w:val="00AA3EFD"/>
    <w:rsid w:val="00B4673B"/>
    <w:rsid w:val="00C17CA0"/>
    <w:rsid w:val="00C45677"/>
    <w:rsid w:val="00C9156C"/>
    <w:rsid w:val="00D05152"/>
    <w:rsid w:val="00D113CE"/>
    <w:rsid w:val="00D645A8"/>
    <w:rsid w:val="00D94289"/>
    <w:rsid w:val="00DB4CD9"/>
    <w:rsid w:val="00DD696A"/>
    <w:rsid w:val="00F31742"/>
    <w:rsid w:val="00FE1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6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