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5A6CCF">
        <w:rPr>
          <w:sz w:val="28"/>
          <w:szCs w:val="28"/>
        </w:rPr>
        <w:t>40</w:t>
      </w:r>
      <w:r w:rsidR="00BC5F11">
        <w:rPr>
          <w:sz w:val="28"/>
          <w:szCs w:val="28"/>
        </w:rPr>
        <w:t>7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561464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41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561464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</w:t>
      </w:r>
      <w:r w:rsidR="000625CA">
        <w:rPr>
          <w:sz w:val="28"/>
          <w:szCs w:val="28"/>
          <w:lang w:val="uk-UA"/>
        </w:rPr>
        <w:t xml:space="preserve">             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</w:t>
      </w:r>
      <w:r w:rsidR="00BC5F11">
        <w:rPr>
          <w:sz w:val="28"/>
          <w:szCs w:val="28"/>
        </w:rPr>
        <w:t>Отделения</w:t>
      </w:r>
      <w:r w:rsidRPr="003B3F2F" w:rsidR="00286587">
        <w:rPr>
          <w:sz w:val="28"/>
          <w:szCs w:val="28"/>
        </w:rPr>
        <w:t xml:space="preserve"> Пенсионного Фонда</w:t>
      </w:r>
      <w:r w:rsidRPr="003B3F2F">
        <w:rPr>
          <w:sz w:val="28"/>
          <w:szCs w:val="28"/>
        </w:rPr>
        <w:t xml:space="preserve">  России </w:t>
      </w:r>
      <w:r w:rsidR="00BC5F11">
        <w:rPr>
          <w:sz w:val="28"/>
          <w:szCs w:val="28"/>
        </w:rPr>
        <w:t>по</w:t>
      </w:r>
      <w:r w:rsidRPr="003B3F2F">
        <w:rPr>
          <w:sz w:val="28"/>
          <w:szCs w:val="28"/>
        </w:rPr>
        <w:t xml:space="preserve"> Республик</w:t>
      </w:r>
      <w:r w:rsidR="00BC5F11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8871F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745D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Карась Л</w:t>
            </w:r>
            <w:r w:rsidR="00745DB5">
              <w:rPr>
                <w:sz w:val="28"/>
                <w:szCs w:val="28"/>
              </w:rPr>
              <w:t xml:space="preserve">.М. </w:t>
            </w:r>
            <w:r w:rsidR="00745DB5">
              <w:rPr>
                <w:sz w:val="28"/>
                <w:szCs w:val="28"/>
              </w:rPr>
              <w:t>(данные изъяты)</w:t>
            </w:r>
            <w:r w:rsidR="00745DB5">
              <w:rPr>
                <w:sz w:val="28"/>
                <w:szCs w:val="28"/>
              </w:rPr>
              <w:t xml:space="preserve"> </w:t>
            </w:r>
            <w:r w:rsidR="00745D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2B018D" w:rsidP="002B018D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№</w:t>
      </w:r>
      <w:r w:rsidR="00B81156">
        <w:rPr>
          <w:sz w:val="28"/>
          <w:szCs w:val="28"/>
        </w:rPr>
        <w:t>11</w:t>
      </w:r>
      <w:r w:rsidR="00BC5F11">
        <w:rPr>
          <w:sz w:val="28"/>
          <w:szCs w:val="28"/>
        </w:rPr>
        <w:t>8</w:t>
      </w:r>
      <w:r w:rsidRPr="003B3F2F">
        <w:rPr>
          <w:sz w:val="28"/>
          <w:szCs w:val="28"/>
        </w:rPr>
        <w:t xml:space="preserve"> от </w:t>
      </w:r>
      <w:r w:rsidR="00745DB5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745DB5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BC5F11">
        <w:rPr>
          <w:sz w:val="28"/>
          <w:szCs w:val="28"/>
        </w:rPr>
        <w:t>Карась Л.М.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</w:t>
      </w:r>
      <w:r w:rsidRPr="003B3F2F" w:rsidR="00AC55CD">
        <w:rPr>
          <w:sz w:val="28"/>
          <w:szCs w:val="28"/>
        </w:rPr>
        <w:t>т</w:t>
      </w:r>
      <w:r w:rsidRPr="003B3F2F" w:rsidR="00AC55CD">
        <w:rPr>
          <w:sz w:val="28"/>
          <w:szCs w:val="28"/>
        </w:rPr>
        <w:t xml:space="preserve">ным лицом </w:t>
      </w:r>
      <w:r w:rsidR="00BC5F11">
        <w:rPr>
          <w:sz w:val="28"/>
          <w:szCs w:val="28"/>
        </w:rPr>
        <w:t>–</w:t>
      </w:r>
      <w:r w:rsidR="00745DB5">
        <w:rPr>
          <w:sz w:val="28"/>
          <w:szCs w:val="28"/>
        </w:rPr>
        <w:t>(</w:t>
      </w:r>
      <w:r w:rsidR="00745DB5">
        <w:rPr>
          <w:sz w:val="28"/>
          <w:szCs w:val="28"/>
        </w:rPr>
        <w:t xml:space="preserve">данные изъяты) </w:t>
      </w:r>
      <w:r w:rsidR="00BC5F11">
        <w:rPr>
          <w:sz w:val="28"/>
          <w:szCs w:val="28"/>
        </w:rPr>
        <w:t>(далее по тексту –ТСН «Удача</w:t>
      </w:r>
      <w:r w:rsidR="00B81156">
        <w:rPr>
          <w:sz w:val="28"/>
          <w:szCs w:val="28"/>
        </w:rPr>
        <w:t>»</w:t>
      </w:r>
      <w:r w:rsidR="00BC5F11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B81156">
        <w:rPr>
          <w:sz w:val="28"/>
          <w:szCs w:val="28"/>
        </w:rPr>
        <w:t>а</w:t>
      </w:r>
      <w:r w:rsidR="0084100B">
        <w:rPr>
          <w:sz w:val="28"/>
          <w:szCs w:val="28"/>
        </w:rPr>
        <w:t xml:space="preserve"> </w:t>
      </w:r>
      <w:r w:rsidR="008837EC">
        <w:rPr>
          <w:sz w:val="28"/>
          <w:szCs w:val="28"/>
        </w:rPr>
        <w:t xml:space="preserve">нарушение срока предоставления </w:t>
      </w:r>
      <w:r w:rsidR="009A3033">
        <w:rPr>
          <w:sz w:val="28"/>
          <w:szCs w:val="28"/>
        </w:rPr>
        <w:t>еже</w:t>
      </w:r>
      <w:r w:rsidR="008837EC">
        <w:rPr>
          <w:sz w:val="28"/>
          <w:szCs w:val="28"/>
        </w:rPr>
        <w:t>месячного</w:t>
      </w:r>
      <w:r w:rsidR="009A3033">
        <w:rPr>
          <w:sz w:val="28"/>
          <w:szCs w:val="28"/>
        </w:rPr>
        <w:t xml:space="preserve"> </w:t>
      </w:r>
      <w:r w:rsidR="00A84BAE">
        <w:rPr>
          <w:sz w:val="28"/>
          <w:szCs w:val="28"/>
        </w:rPr>
        <w:t>отчета</w:t>
      </w:r>
      <w:r w:rsidRPr="003B3F2F" w:rsidR="00463A25">
        <w:rPr>
          <w:sz w:val="28"/>
          <w:szCs w:val="28"/>
        </w:rPr>
        <w:t xml:space="preserve"> по форм</w:t>
      </w:r>
      <w:r w:rsidRPr="003B3F2F" w:rsidR="00E03F94">
        <w:rPr>
          <w:sz w:val="28"/>
          <w:szCs w:val="28"/>
        </w:rPr>
        <w:t>е</w:t>
      </w:r>
      <w:r w:rsidRPr="003B3F2F" w:rsidR="00463A25">
        <w:rPr>
          <w:sz w:val="28"/>
          <w:szCs w:val="28"/>
        </w:rPr>
        <w:t xml:space="preserve"> СЗВ-</w:t>
      </w:r>
      <w:r w:rsidR="00433DF2">
        <w:rPr>
          <w:sz w:val="28"/>
          <w:szCs w:val="28"/>
        </w:rPr>
        <w:t>М</w:t>
      </w:r>
      <w:r w:rsidRPr="003B3F2F" w:rsidR="00463A25">
        <w:rPr>
          <w:sz w:val="28"/>
          <w:szCs w:val="28"/>
        </w:rPr>
        <w:t xml:space="preserve"> за </w:t>
      </w:r>
      <w:r w:rsidR="00745DB5">
        <w:rPr>
          <w:sz w:val="28"/>
          <w:szCs w:val="28"/>
        </w:rPr>
        <w:t>(данные из</w:t>
      </w:r>
      <w:r w:rsidR="00745DB5">
        <w:rPr>
          <w:sz w:val="28"/>
          <w:szCs w:val="28"/>
        </w:rPr>
        <w:t>ъ</w:t>
      </w:r>
      <w:r w:rsidR="00745DB5">
        <w:rPr>
          <w:sz w:val="28"/>
          <w:szCs w:val="28"/>
        </w:rPr>
        <w:t xml:space="preserve">яты) </w:t>
      </w:r>
      <w:r w:rsidRPr="003B3F2F" w:rsidR="00463A25">
        <w:rPr>
          <w:sz w:val="28"/>
          <w:szCs w:val="28"/>
        </w:rPr>
        <w:t>год</w:t>
      </w:r>
      <w:r w:rsidR="00433DF2">
        <w:rPr>
          <w:sz w:val="28"/>
          <w:szCs w:val="28"/>
        </w:rPr>
        <w:t>а</w:t>
      </w:r>
      <w:r w:rsidRPr="003B3F2F" w:rsidR="00463A25">
        <w:rPr>
          <w:sz w:val="28"/>
          <w:szCs w:val="28"/>
        </w:rPr>
        <w:t xml:space="preserve">. </w:t>
      </w:r>
      <w:r w:rsidRPr="002B018D">
        <w:rPr>
          <w:sz w:val="28"/>
          <w:szCs w:val="28"/>
        </w:rPr>
        <w:t>Согласно пункту 2.2 статьи 11 Федерального закона от 01.04.1996 г. №27-ФЗ «Об индивидуальном (персонифицированном) учете в системе обязательного пенсионного страхования» страхователь ежемесячно, не поз</w:t>
      </w:r>
      <w:r w:rsidRPr="002B018D">
        <w:rPr>
          <w:sz w:val="28"/>
          <w:szCs w:val="28"/>
        </w:rPr>
        <w:t>д</w:t>
      </w:r>
      <w:r w:rsidRPr="002B018D">
        <w:rPr>
          <w:sz w:val="28"/>
          <w:szCs w:val="28"/>
        </w:rPr>
        <w:t xml:space="preserve">нее 15-го числа месяца, следующего за отчетным периодом </w:t>
      </w:r>
      <w:r w:rsidRPr="002B018D">
        <w:rPr>
          <w:sz w:val="28"/>
          <w:szCs w:val="28"/>
        </w:rPr>
        <w:t>-м</w:t>
      </w:r>
      <w:r w:rsidRPr="002B018D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застрахованном лице (включая лиц, закл</w:t>
      </w:r>
      <w:r w:rsidRPr="002B018D">
        <w:rPr>
          <w:sz w:val="28"/>
          <w:szCs w:val="28"/>
        </w:rPr>
        <w:t>ю</w:t>
      </w:r>
      <w:r w:rsidRPr="002B018D">
        <w:rPr>
          <w:sz w:val="28"/>
          <w:szCs w:val="28"/>
        </w:rPr>
        <w:t>чивших договоры гражданско-правового характера, на вознаграждение с к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 xml:space="preserve">торым в </w:t>
      </w:r>
      <w:r w:rsidRPr="002B018D">
        <w:rPr>
          <w:sz w:val="28"/>
          <w:szCs w:val="28"/>
        </w:rPr>
        <w:t>соответствии</w:t>
      </w:r>
      <w:r w:rsidRPr="002B018D">
        <w:rPr>
          <w:sz w:val="28"/>
          <w:szCs w:val="28"/>
        </w:rPr>
        <w:t xml:space="preserve"> с законодательством РФ о страховых взносах начи</w:t>
      </w:r>
      <w:r w:rsidRPr="002B018D">
        <w:rPr>
          <w:sz w:val="28"/>
          <w:szCs w:val="28"/>
        </w:rPr>
        <w:t>с</w:t>
      </w:r>
      <w:r w:rsidRPr="002B018D">
        <w:rPr>
          <w:sz w:val="28"/>
          <w:szCs w:val="28"/>
        </w:rPr>
        <w:t xml:space="preserve">ляются страховые взносы). Отчет по форме СЗВ-М за </w:t>
      </w:r>
      <w:r w:rsidR="00745DB5">
        <w:rPr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>года (исходная форма) в отношении всех застрахованных лиц должен быть пре</w:t>
      </w:r>
      <w:r w:rsidRPr="002B018D">
        <w:rPr>
          <w:sz w:val="28"/>
          <w:szCs w:val="28"/>
        </w:rPr>
        <w:t>д</w:t>
      </w:r>
      <w:r w:rsidRPr="002B018D">
        <w:rPr>
          <w:sz w:val="28"/>
          <w:szCs w:val="28"/>
        </w:rPr>
        <w:t xml:space="preserve">ставлен плательщиком до </w:t>
      </w:r>
      <w:r w:rsidR="00745DB5">
        <w:rPr>
          <w:sz w:val="28"/>
          <w:szCs w:val="28"/>
        </w:rPr>
        <w:t xml:space="preserve">(данные изъяты) </w:t>
      </w:r>
      <w:r w:rsidRPr="002B018D">
        <w:rPr>
          <w:sz w:val="28"/>
          <w:szCs w:val="28"/>
        </w:rPr>
        <w:t xml:space="preserve">года включительно, фактически сведения в отношении </w:t>
      </w:r>
      <w:r w:rsidR="00B81156">
        <w:rPr>
          <w:sz w:val="28"/>
          <w:szCs w:val="28"/>
        </w:rPr>
        <w:t>одного</w:t>
      </w:r>
      <w:r w:rsidR="00F04385">
        <w:rPr>
          <w:sz w:val="28"/>
          <w:szCs w:val="28"/>
        </w:rPr>
        <w:t xml:space="preserve"> </w:t>
      </w:r>
      <w:r w:rsidRPr="002B018D">
        <w:rPr>
          <w:sz w:val="28"/>
          <w:szCs w:val="28"/>
        </w:rPr>
        <w:t>застрахованн</w:t>
      </w:r>
      <w:r w:rsidR="00B81156">
        <w:rPr>
          <w:sz w:val="28"/>
          <w:szCs w:val="28"/>
        </w:rPr>
        <w:t>ого</w:t>
      </w:r>
      <w:r w:rsidRPr="002B018D">
        <w:rPr>
          <w:sz w:val="28"/>
          <w:szCs w:val="28"/>
        </w:rPr>
        <w:t xml:space="preserve"> лиц</w:t>
      </w:r>
      <w:r w:rsidR="00B81156">
        <w:rPr>
          <w:sz w:val="28"/>
          <w:szCs w:val="28"/>
        </w:rPr>
        <w:t xml:space="preserve">а </w:t>
      </w:r>
      <w:r w:rsidR="00B81156">
        <w:rPr>
          <w:sz w:val="28"/>
          <w:szCs w:val="28"/>
        </w:rPr>
        <w:t>–</w:t>
      </w:r>
      <w:r w:rsidR="006F44EC">
        <w:rPr>
          <w:sz w:val="28"/>
          <w:szCs w:val="28"/>
        </w:rPr>
        <w:t>П</w:t>
      </w:r>
      <w:r w:rsidR="006F44EC">
        <w:rPr>
          <w:sz w:val="28"/>
          <w:szCs w:val="28"/>
        </w:rPr>
        <w:t>ацуковой</w:t>
      </w:r>
      <w:r w:rsidR="00BC5F11">
        <w:rPr>
          <w:sz w:val="28"/>
          <w:szCs w:val="28"/>
        </w:rPr>
        <w:t xml:space="preserve"> О.Н</w:t>
      </w:r>
      <w:r w:rsidR="00B81156">
        <w:rPr>
          <w:sz w:val="28"/>
          <w:szCs w:val="28"/>
        </w:rPr>
        <w:t>.</w:t>
      </w:r>
      <w:r>
        <w:rPr>
          <w:sz w:val="28"/>
          <w:szCs w:val="28"/>
        </w:rPr>
        <w:t xml:space="preserve"> по форме СЗВ-М </w:t>
      </w:r>
      <w:r w:rsidR="00BC5F11">
        <w:rPr>
          <w:sz w:val="28"/>
          <w:szCs w:val="28"/>
        </w:rPr>
        <w:t>исходная</w:t>
      </w:r>
      <w:r w:rsidR="00997542">
        <w:rPr>
          <w:sz w:val="28"/>
          <w:szCs w:val="28"/>
        </w:rPr>
        <w:t xml:space="preserve"> были</w:t>
      </w:r>
      <w:r w:rsidRPr="002B018D">
        <w:rPr>
          <w:sz w:val="28"/>
          <w:szCs w:val="28"/>
        </w:rPr>
        <w:t xml:space="preserve"> представлены </w:t>
      </w:r>
      <w:r w:rsidR="00745DB5">
        <w:rPr>
          <w:sz w:val="28"/>
          <w:szCs w:val="28"/>
        </w:rPr>
        <w:t>(данные изъяты)</w:t>
      </w:r>
      <w:r w:rsidRPr="002B018D">
        <w:rPr>
          <w:sz w:val="28"/>
          <w:szCs w:val="28"/>
        </w:rPr>
        <w:t>, то есть с нар</w:t>
      </w:r>
      <w:r w:rsidRPr="002B018D">
        <w:rPr>
          <w:sz w:val="28"/>
          <w:szCs w:val="28"/>
        </w:rPr>
        <w:t>у</w:t>
      </w:r>
      <w:r w:rsidRPr="002B018D">
        <w:rPr>
          <w:sz w:val="28"/>
          <w:szCs w:val="28"/>
        </w:rPr>
        <w:t>шением установленного Законом срока. Таким образом, должностным лицом нарушен п.2.2 ст. 11 Федерального закона от 01.04.1996 №27-ФЗ «Об инд</w:t>
      </w:r>
      <w:r w:rsidRPr="002B018D">
        <w:rPr>
          <w:sz w:val="28"/>
          <w:szCs w:val="28"/>
        </w:rPr>
        <w:t>и</w:t>
      </w:r>
      <w:r w:rsidRPr="002B018D">
        <w:rPr>
          <w:sz w:val="28"/>
          <w:szCs w:val="28"/>
        </w:rPr>
        <w:t>видуальном (персонифицированном) учете в системе обязательного пенс</w:t>
      </w:r>
      <w:r w:rsidRPr="002B018D">
        <w:rPr>
          <w:sz w:val="28"/>
          <w:szCs w:val="28"/>
        </w:rPr>
        <w:t>и</w:t>
      </w:r>
      <w:r w:rsidRPr="002B018D">
        <w:rPr>
          <w:sz w:val="28"/>
          <w:szCs w:val="28"/>
        </w:rPr>
        <w:t>онного страхования», что предусматривает административную ответстве</w:t>
      </w:r>
      <w:r w:rsidRPr="002B018D">
        <w:rPr>
          <w:sz w:val="28"/>
          <w:szCs w:val="28"/>
        </w:rPr>
        <w:t>н</w:t>
      </w:r>
      <w:r w:rsidRPr="002B018D">
        <w:rPr>
          <w:sz w:val="28"/>
          <w:szCs w:val="28"/>
        </w:rPr>
        <w:t>ность по части 1 статьи 15.33.2 Кодекса Российской Федерации об админ</w:t>
      </w:r>
      <w:r w:rsidRPr="002B018D">
        <w:rPr>
          <w:sz w:val="28"/>
          <w:szCs w:val="28"/>
        </w:rPr>
        <w:t>и</w:t>
      </w:r>
      <w:r w:rsidRPr="002B018D">
        <w:rPr>
          <w:sz w:val="28"/>
          <w:szCs w:val="28"/>
        </w:rPr>
        <w:t>стративных прав</w:t>
      </w:r>
      <w:r w:rsidRPr="002B018D">
        <w:rPr>
          <w:sz w:val="28"/>
          <w:szCs w:val="28"/>
        </w:rPr>
        <w:t>о</w:t>
      </w:r>
      <w:r w:rsidRPr="002B018D">
        <w:rPr>
          <w:sz w:val="28"/>
          <w:szCs w:val="28"/>
        </w:rPr>
        <w:t xml:space="preserve">нарушениях (далее по тексту </w:t>
      </w:r>
      <w:r w:rsidRPr="002B018D">
        <w:rPr>
          <w:sz w:val="28"/>
          <w:szCs w:val="28"/>
        </w:rPr>
        <w:t>-К</w:t>
      </w:r>
      <w:r w:rsidRPr="002B018D">
        <w:rPr>
          <w:sz w:val="28"/>
          <w:szCs w:val="28"/>
        </w:rPr>
        <w:t>оАП РФ).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  <w:r w:rsidRPr="004738D5" w:rsidR="004738D5">
        <w:rPr>
          <w:sz w:val="28"/>
          <w:szCs w:val="28"/>
        </w:rPr>
        <w:t xml:space="preserve"> </w:t>
      </w:r>
      <w:r>
        <w:rPr>
          <w:sz w:val="28"/>
          <w:szCs w:val="28"/>
        </w:rPr>
        <w:t>ТСН «УДАЧА» Карась Л.М.</w:t>
      </w:r>
      <w:r w:rsidRPr="004738D5" w:rsidR="004738D5">
        <w:rPr>
          <w:sz w:val="28"/>
          <w:szCs w:val="28"/>
        </w:rPr>
        <w:t xml:space="preserve"> в судебное зас</w:t>
      </w:r>
      <w:r w:rsidRPr="004738D5" w:rsidR="004738D5">
        <w:rPr>
          <w:sz w:val="28"/>
          <w:szCs w:val="28"/>
        </w:rPr>
        <w:t>е</w:t>
      </w:r>
      <w:r w:rsidR="008871FE">
        <w:rPr>
          <w:sz w:val="28"/>
          <w:szCs w:val="28"/>
        </w:rPr>
        <w:t>дание не явил</w:t>
      </w:r>
      <w:r w:rsidR="00B81156">
        <w:rPr>
          <w:sz w:val="28"/>
          <w:szCs w:val="28"/>
        </w:rPr>
        <w:t>а</w:t>
      </w:r>
      <w:r w:rsidRPr="004738D5" w:rsidR="004738D5">
        <w:rPr>
          <w:sz w:val="28"/>
          <w:szCs w:val="28"/>
        </w:rPr>
        <w:t>с</w:t>
      </w:r>
      <w:r w:rsidR="00B81156">
        <w:rPr>
          <w:sz w:val="28"/>
          <w:szCs w:val="28"/>
        </w:rPr>
        <w:t>ь</w:t>
      </w:r>
      <w:r w:rsidRPr="004738D5" w:rsidR="004738D5">
        <w:rPr>
          <w:sz w:val="28"/>
          <w:szCs w:val="28"/>
        </w:rPr>
        <w:t>, о дате и времени судебного заседания извещ</w:t>
      </w:r>
      <w:r w:rsidR="008871FE">
        <w:rPr>
          <w:sz w:val="28"/>
          <w:szCs w:val="28"/>
        </w:rPr>
        <w:t>ен</w:t>
      </w:r>
      <w:r w:rsidR="00B81156">
        <w:rPr>
          <w:sz w:val="28"/>
          <w:szCs w:val="28"/>
        </w:rPr>
        <w:t>а</w:t>
      </w:r>
      <w:r w:rsidRPr="004738D5" w:rsidR="004738D5">
        <w:rPr>
          <w:sz w:val="28"/>
          <w:szCs w:val="28"/>
        </w:rPr>
        <w:t xml:space="preserve"> судом надлежащим образом и в срок</w:t>
      </w:r>
      <w:r w:rsidR="00B81156">
        <w:rPr>
          <w:sz w:val="28"/>
          <w:szCs w:val="28"/>
        </w:rPr>
        <w:t>.</w:t>
      </w:r>
      <w:r w:rsidRPr="004738D5" w:rsidR="004738D5">
        <w:rPr>
          <w:sz w:val="28"/>
          <w:szCs w:val="28"/>
        </w:rPr>
        <w:t xml:space="preserve"> </w:t>
      </w:r>
      <w:r w:rsidR="00B81156">
        <w:rPr>
          <w:sz w:val="28"/>
          <w:szCs w:val="28"/>
        </w:rPr>
        <w:t>М</w:t>
      </w:r>
      <w:r w:rsidRPr="00997542">
        <w:rPr>
          <w:sz w:val="28"/>
          <w:szCs w:val="28"/>
        </w:rPr>
        <w:t>ировому судье поступило ходатайство о рассмотрении дела в е</w:t>
      </w:r>
      <w:r w:rsidR="00B81156">
        <w:rPr>
          <w:sz w:val="28"/>
          <w:szCs w:val="28"/>
        </w:rPr>
        <w:t>ё</w:t>
      </w:r>
      <w:r w:rsidRPr="00997542">
        <w:rPr>
          <w:sz w:val="28"/>
          <w:szCs w:val="28"/>
        </w:rPr>
        <w:t xml:space="preserve"> отсутствие</w:t>
      </w:r>
      <w:r w:rsidR="00B81156">
        <w:rPr>
          <w:sz w:val="28"/>
          <w:szCs w:val="28"/>
        </w:rPr>
        <w:t>, с</w:t>
      </w:r>
      <w:r w:rsidRPr="00997542">
        <w:rPr>
          <w:sz w:val="28"/>
          <w:szCs w:val="28"/>
        </w:rPr>
        <w:t xml:space="preserve"> протоколом </w:t>
      </w:r>
      <w:r w:rsidRPr="00997542">
        <w:rPr>
          <w:sz w:val="28"/>
          <w:szCs w:val="28"/>
        </w:rPr>
        <w:t>согласн</w:t>
      </w:r>
      <w:r w:rsidR="00B81156">
        <w:rPr>
          <w:sz w:val="28"/>
          <w:szCs w:val="28"/>
        </w:rPr>
        <w:t>а</w:t>
      </w:r>
      <w:r w:rsidRPr="00997542">
        <w:rPr>
          <w:sz w:val="28"/>
          <w:szCs w:val="28"/>
        </w:rPr>
        <w:t>, просит назначить минимальное наказание.</w:t>
      </w:r>
    </w:p>
    <w:p w:rsidR="00997542" w:rsidRP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Согласно ст.25.1 КоАП РФ дело об административном правонаруш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нии может быть рассмотрено в отсутствие лица, в отношении которого в</w:t>
      </w:r>
      <w:r w:rsidRPr="00997542">
        <w:rPr>
          <w:sz w:val="28"/>
          <w:szCs w:val="28"/>
        </w:rPr>
        <w:t>е</w:t>
      </w:r>
      <w:r w:rsidRPr="00997542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997542">
        <w:rPr>
          <w:sz w:val="28"/>
          <w:szCs w:val="28"/>
        </w:rPr>
        <w:t>т</w:t>
      </w:r>
      <w:r w:rsidRPr="00997542">
        <w:rPr>
          <w:sz w:val="28"/>
          <w:szCs w:val="28"/>
        </w:rPr>
        <w:t>ствие.</w:t>
      </w:r>
    </w:p>
    <w:p w:rsidR="00997542" w:rsidP="00997542">
      <w:pPr>
        <w:ind w:firstLine="708"/>
        <w:jc w:val="both"/>
        <w:rPr>
          <w:sz w:val="28"/>
          <w:szCs w:val="28"/>
        </w:rPr>
      </w:pPr>
      <w:r w:rsidRPr="00997542">
        <w:rPr>
          <w:sz w:val="28"/>
          <w:szCs w:val="28"/>
        </w:rPr>
        <w:t>На основании изложенного, с учетом поступившего ходатайства, мир</w:t>
      </w:r>
      <w:r w:rsidRPr="00997542">
        <w:rPr>
          <w:sz w:val="28"/>
          <w:szCs w:val="28"/>
        </w:rPr>
        <w:t>о</w:t>
      </w:r>
      <w:r w:rsidRPr="00997542">
        <w:rPr>
          <w:sz w:val="28"/>
          <w:szCs w:val="28"/>
        </w:rPr>
        <w:t>вой судья счит</w:t>
      </w:r>
      <w:r>
        <w:rPr>
          <w:sz w:val="28"/>
          <w:szCs w:val="28"/>
        </w:rPr>
        <w:t xml:space="preserve">ает возможным рассмотреть дело </w:t>
      </w:r>
      <w:r w:rsidRPr="00997542">
        <w:rPr>
          <w:sz w:val="28"/>
          <w:szCs w:val="28"/>
        </w:rPr>
        <w:t xml:space="preserve">в отсутствие </w:t>
      </w:r>
      <w:r w:rsidR="00BC5F11">
        <w:rPr>
          <w:sz w:val="28"/>
          <w:szCs w:val="28"/>
        </w:rPr>
        <w:t>Карась Л.М.</w:t>
      </w:r>
    </w:p>
    <w:p w:rsidR="00EA0CD9" w:rsidP="009975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33DF2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433DF2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433DF2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433DF2">
        <w:rPr>
          <w:color w:val="000000"/>
          <w:sz w:val="28"/>
          <w:szCs w:val="28"/>
          <w:shd w:val="clear" w:color="auto" w:fill="FFFFFF"/>
        </w:rPr>
        <w:t>н</w:t>
      </w:r>
      <w:r w:rsidRPr="00433DF2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по тексту </w:t>
      </w:r>
      <w:r w:rsidRPr="00433DF2">
        <w:rPr>
          <w:color w:val="000000"/>
          <w:sz w:val="28"/>
          <w:szCs w:val="28"/>
          <w:shd w:val="clear" w:color="auto" w:fill="FFFFFF"/>
        </w:rPr>
        <w:t>-Ф</w:t>
      </w:r>
      <w:r w:rsidRPr="00433DF2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33DF2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</w:t>
      </w:r>
      <w:r w:rsidRPr="00433DF2">
        <w:rPr>
          <w:color w:val="000000"/>
          <w:sz w:val="28"/>
          <w:szCs w:val="28"/>
          <w:shd w:val="clear" w:color="auto" w:fill="FFFFFF"/>
        </w:rPr>
        <w:t>о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433DF2">
        <w:rPr>
          <w:color w:val="000000"/>
          <w:sz w:val="28"/>
          <w:szCs w:val="28"/>
          <w:shd w:val="clear" w:color="auto" w:fill="FFFFFF"/>
        </w:rPr>
        <w:t>представлять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433DF2">
        <w:rPr>
          <w:color w:val="000000"/>
          <w:sz w:val="28"/>
          <w:szCs w:val="28"/>
          <w:shd w:val="clear" w:color="auto" w:fill="FFFFFF"/>
        </w:rPr>
        <w:t>В соответствии с п. 1 ст. 11 указанного Федерального закона страхов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433DF2">
        <w:rPr>
          <w:color w:val="000000"/>
          <w:sz w:val="28"/>
          <w:szCs w:val="28"/>
          <w:shd w:val="clear" w:color="auto" w:fill="FFFFFF"/>
        </w:rPr>
        <w:t>-в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433DF2">
        <w:rPr>
          <w:color w:val="000000"/>
          <w:sz w:val="28"/>
          <w:szCs w:val="28"/>
          <w:shd w:val="clear" w:color="auto" w:fill="FFFFFF"/>
        </w:rPr>
        <w:t>е</w:t>
      </w:r>
      <w:r w:rsidRPr="00433DF2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433DF2" w:rsidRP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433DF2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433DF2">
        <w:rPr>
          <w:color w:val="000000"/>
          <w:sz w:val="28"/>
          <w:szCs w:val="28"/>
          <w:shd w:val="clear" w:color="auto" w:fill="FFFFFF"/>
        </w:rPr>
        <w:t>и</w:t>
      </w:r>
      <w:r w:rsidRPr="00433DF2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33DF2" w:rsidP="00433DF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433DF2">
        <w:rPr>
          <w:color w:val="000000"/>
          <w:sz w:val="28"/>
          <w:szCs w:val="28"/>
          <w:shd w:val="clear" w:color="auto" w:fill="FFFFFF"/>
        </w:rPr>
        <w:t>утвер-жденной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ботающих у него по трудовому договору, или заключивших договоры гра</w:t>
      </w:r>
      <w:r w:rsidRPr="00433DF2">
        <w:rPr>
          <w:color w:val="000000"/>
          <w:sz w:val="28"/>
          <w:szCs w:val="28"/>
          <w:shd w:val="clear" w:color="auto" w:fill="FFFFFF"/>
        </w:rPr>
        <w:t>ж</w:t>
      </w:r>
      <w:r w:rsidRPr="00433DF2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433DF2">
        <w:rPr>
          <w:color w:val="000000"/>
          <w:sz w:val="28"/>
          <w:szCs w:val="28"/>
          <w:shd w:val="clear" w:color="auto" w:fill="FFFFFF"/>
        </w:rPr>
        <w:t>а</w:t>
      </w:r>
      <w:r w:rsidRPr="00433DF2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433DF2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433DF2">
        <w:rPr>
          <w:color w:val="000000"/>
          <w:sz w:val="28"/>
          <w:szCs w:val="28"/>
          <w:shd w:val="clear" w:color="auto" w:fill="FFFFFF"/>
        </w:rPr>
        <w:t>т</w:t>
      </w:r>
      <w:r w:rsidRPr="00433DF2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433DF2">
        <w:rPr>
          <w:color w:val="000000"/>
          <w:sz w:val="28"/>
          <w:szCs w:val="28"/>
          <w:shd w:val="clear" w:color="auto" w:fill="FFFFFF"/>
        </w:rPr>
        <w:t>у</w:t>
      </w:r>
      <w:r w:rsidRPr="00433DF2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997542" w:rsidP="00B8115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 w:rsid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 июня 2022 года </w:t>
      </w:r>
      <w:r>
        <w:rPr>
          <w:color w:val="000000"/>
          <w:sz w:val="28"/>
          <w:szCs w:val="28"/>
          <w:shd w:val="clear" w:color="auto" w:fill="FFFFFF"/>
        </w:rPr>
        <w:t>Карась Л.М.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>
        <w:rPr>
          <w:color w:val="000000"/>
          <w:sz w:val="28"/>
          <w:szCs w:val="28"/>
          <w:shd w:val="clear" w:color="auto" w:fill="FFFFFF"/>
        </w:rPr>
        <w:t>–п</w:t>
      </w:r>
      <w:r>
        <w:rPr>
          <w:color w:val="000000"/>
          <w:sz w:val="28"/>
          <w:szCs w:val="28"/>
          <w:shd w:val="clear" w:color="auto" w:fill="FFFFFF"/>
        </w:rPr>
        <w:t>редседателем правления ТСН «Удача»</w:t>
      </w:r>
      <w:r w:rsidRPr="00B81156" w:rsidR="00B81156">
        <w:rPr>
          <w:color w:val="000000"/>
          <w:sz w:val="28"/>
          <w:szCs w:val="28"/>
          <w:shd w:val="clear" w:color="auto" w:fill="FFFFFF"/>
        </w:rPr>
        <w:t>, допустила нарушение срока предоставления ежем</w:t>
      </w:r>
      <w:r w:rsidRPr="00B81156" w:rsidR="00B81156">
        <w:rPr>
          <w:color w:val="000000"/>
          <w:sz w:val="28"/>
          <w:szCs w:val="28"/>
          <w:shd w:val="clear" w:color="auto" w:fill="FFFFFF"/>
        </w:rPr>
        <w:t>е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сячного отчета по форме СЗВ-М за </w:t>
      </w:r>
      <w:r>
        <w:rPr>
          <w:color w:val="000000"/>
          <w:sz w:val="28"/>
          <w:szCs w:val="28"/>
          <w:shd w:val="clear" w:color="auto" w:fill="FFFFFF"/>
        </w:rPr>
        <w:t>февраль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 2022 года. Отчет по форме СЗВ-М за </w:t>
      </w:r>
      <w:r>
        <w:rPr>
          <w:color w:val="000000"/>
          <w:sz w:val="28"/>
          <w:szCs w:val="28"/>
          <w:shd w:val="clear" w:color="auto" w:fill="FFFFFF"/>
        </w:rPr>
        <w:t>февраль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 2021 года (исходная форма) в отношении всех застрахованных лиц должен быть представлен плательщиком до 15.0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B81156" w:rsidR="00B81156">
        <w:rPr>
          <w:color w:val="000000"/>
          <w:sz w:val="28"/>
          <w:szCs w:val="28"/>
          <w:shd w:val="clear" w:color="auto" w:fill="FFFFFF"/>
        </w:rPr>
        <w:t>.2022 года включител</w:t>
      </w:r>
      <w:r w:rsidRPr="00B81156" w:rsidR="00B81156">
        <w:rPr>
          <w:color w:val="000000"/>
          <w:sz w:val="28"/>
          <w:szCs w:val="28"/>
          <w:shd w:val="clear" w:color="auto" w:fill="FFFFFF"/>
        </w:rPr>
        <w:t>ь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но, фактически сведения в отношении одного застрахованного лица </w:t>
      </w:r>
      <w:r w:rsidRPr="00B81156" w:rsidR="00B81156">
        <w:rPr>
          <w:color w:val="000000"/>
          <w:sz w:val="28"/>
          <w:szCs w:val="28"/>
          <w:shd w:val="clear" w:color="auto" w:fill="FFFFFF"/>
        </w:rPr>
        <w:t>–</w:t>
      </w:r>
      <w:r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ацуков</w:t>
      </w:r>
      <w:r w:rsidR="006F44EC">
        <w:rPr>
          <w:color w:val="000000"/>
          <w:sz w:val="28"/>
          <w:szCs w:val="28"/>
          <w:shd w:val="clear" w:color="auto" w:fill="FFFFFF"/>
        </w:rPr>
        <w:t>ой</w:t>
      </w:r>
      <w:r>
        <w:rPr>
          <w:color w:val="000000"/>
          <w:sz w:val="28"/>
          <w:szCs w:val="28"/>
          <w:shd w:val="clear" w:color="auto" w:fill="FFFFFF"/>
        </w:rPr>
        <w:t xml:space="preserve"> О.Н</w:t>
      </w:r>
      <w:r w:rsidRPr="00B81156" w:rsidR="00B81156">
        <w:rPr>
          <w:color w:val="000000"/>
          <w:sz w:val="28"/>
          <w:szCs w:val="28"/>
          <w:shd w:val="clear" w:color="auto" w:fill="FFFFFF"/>
        </w:rPr>
        <w:t xml:space="preserve">. были представлены </w:t>
      </w:r>
      <w:r>
        <w:rPr>
          <w:color w:val="000000"/>
          <w:sz w:val="28"/>
          <w:szCs w:val="28"/>
          <w:shd w:val="clear" w:color="auto" w:fill="FFFFFF"/>
        </w:rPr>
        <w:t>03</w:t>
      </w:r>
      <w:r w:rsidRPr="00B81156" w:rsidR="00B81156">
        <w:rPr>
          <w:color w:val="000000"/>
          <w:sz w:val="28"/>
          <w:szCs w:val="28"/>
          <w:shd w:val="clear" w:color="auto" w:fill="FFFFFF"/>
        </w:rPr>
        <w:t>.06.2022 года</w:t>
      </w:r>
      <w:r w:rsidRPr="00997542">
        <w:rPr>
          <w:color w:val="000000"/>
          <w:sz w:val="28"/>
          <w:szCs w:val="28"/>
          <w:shd w:val="clear" w:color="auto" w:fill="FFFFFF"/>
        </w:rPr>
        <w:t>, то есть с нарушением установленного Законом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доказательствами: </w:t>
      </w:r>
      <w:r w:rsidRPr="003B3F2F" w:rsidR="00D174AF">
        <w:rPr>
          <w:sz w:val="28"/>
          <w:szCs w:val="28"/>
        </w:rPr>
        <w:t>протоколом об админ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>стративном правонару</w:t>
      </w:r>
      <w:r w:rsidR="009C570B">
        <w:rPr>
          <w:sz w:val="28"/>
          <w:szCs w:val="28"/>
        </w:rPr>
        <w:t>шении №</w:t>
      </w:r>
      <w:r w:rsidR="00745DB5">
        <w:rPr>
          <w:sz w:val="28"/>
          <w:szCs w:val="28"/>
        </w:rPr>
        <w:t xml:space="preserve">(данные изъяты) </w:t>
      </w:r>
      <w:r w:rsidRPr="003B3F2F" w:rsidR="00D174AF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от</w:t>
      </w:r>
      <w:r w:rsidRPr="003B3F2F" w:rsidR="00D174AF">
        <w:rPr>
          <w:sz w:val="28"/>
          <w:szCs w:val="28"/>
        </w:rPr>
        <w:t xml:space="preserve"> </w:t>
      </w:r>
      <w:r w:rsidR="00745DB5">
        <w:rPr>
          <w:sz w:val="28"/>
          <w:szCs w:val="28"/>
        </w:rPr>
        <w:t>(</w:t>
      </w:r>
      <w:r w:rsidR="00745DB5">
        <w:rPr>
          <w:sz w:val="28"/>
          <w:szCs w:val="28"/>
        </w:rPr>
        <w:t>данные</w:t>
      </w:r>
      <w:r w:rsidR="00745DB5">
        <w:rPr>
          <w:sz w:val="28"/>
          <w:szCs w:val="28"/>
        </w:rPr>
        <w:t xml:space="preserve"> изъяты)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D81537">
        <w:rPr>
          <w:sz w:val="28"/>
          <w:szCs w:val="28"/>
        </w:rPr>
        <w:t xml:space="preserve">сведениями о застрахованных лицах </w:t>
      </w:r>
      <w:r w:rsidR="00745DB5">
        <w:rPr>
          <w:sz w:val="28"/>
          <w:szCs w:val="28"/>
        </w:rPr>
        <w:t>(данные изъяты)</w:t>
      </w:r>
      <w:r w:rsidR="00BC5F11">
        <w:rPr>
          <w:sz w:val="28"/>
          <w:szCs w:val="28"/>
        </w:rPr>
        <w:t>»</w:t>
      </w:r>
      <w:r w:rsidR="006F44EC">
        <w:rPr>
          <w:sz w:val="28"/>
          <w:szCs w:val="28"/>
        </w:rPr>
        <w:t xml:space="preserve"> за февраль</w:t>
      </w:r>
      <w:r w:rsidR="00997542">
        <w:rPr>
          <w:sz w:val="28"/>
          <w:szCs w:val="28"/>
        </w:rPr>
        <w:t xml:space="preserve"> </w:t>
      </w:r>
      <w:r w:rsidR="00745DB5">
        <w:rPr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 xml:space="preserve"> года по форме СЗВ-М </w:t>
      </w:r>
      <w:r w:rsidR="00997542">
        <w:rPr>
          <w:sz w:val="28"/>
          <w:szCs w:val="28"/>
        </w:rPr>
        <w:t>(</w:t>
      </w:r>
      <w:r w:rsidR="00997542">
        <w:rPr>
          <w:sz w:val="28"/>
          <w:szCs w:val="28"/>
        </w:rPr>
        <w:t>л.д</w:t>
      </w:r>
      <w:r w:rsidR="00997542">
        <w:rPr>
          <w:sz w:val="28"/>
          <w:szCs w:val="28"/>
        </w:rPr>
        <w:t>. 2);</w:t>
      </w:r>
      <w:r w:rsidR="00D81537">
        <w:rPr>
          <w:sz w:val="28"/>
          <w:szCs w:val="28"/>
        </w:rPr>
        <w:t xml:space="preserve"> извещением о доставке в УПФР </w:t>
      </w:r>
      <w:r w:rsidR="00D81537">
        <w:rPr>
          <w:sz w:val="28"/>
          <w:szCs w:val="28"/>
        </w:rPr>
        <w:t>в</w:t>
      </w:r>
      <w:r w:rsidR="00D81537">
        <w:rPr>
          <w:sz w:val="28"/>
          <w:szCs w:val="28"/>
        </w:rPr>
        <w:t xml:space="preserve"> </w:t>
      </w:r>
      <w:r w:rsidR="00D81537">
        <w:rPr>
          <w:sz w:val="28"/>
          <w:szCs w:val="28"/>
        </w:rPr>
        <w:t>Лени</w:t>
      </w:r>
      <w:r w:rsidR="00D81537">
        <w:rPr>
          <w:sz w:val="28"/>
          <w:szCs w:val="28"/>
        </w:rPr>
        <w:t>н</w:t>
      </w:r>
      <w:r w:rsidR="00D81537">
        <w:rPr>
          <w:sz w:val="28"/>
          <w:szCs w:val="28"/>
        </w:rPr>
        <w:t>ском</w:t>
      </w:r>
      <w:r w:rsidR="00D81537">
        <w:rPr>
          <w:sz w:val="28"/>
          <w:szCs w:val="28"/>
        </w:rPr>
        <w:t xml:space="preserve"> районе сведений по форме СЗВ-М от </w:t>
      </w:r>
      <w:r w:rsidR="00745DB5">
        <w:rPr>
          <w:sz w:val="28"/>
          <w:szCs w:val="28"/>
        </w:rPr>
        <w:t>(данные изъяты)</w:t>
      </w:r>
      <w:r w:rsidR="00BC5F11">
        <w:rPr>
          <w:sz w:val="28"/>
          <w:szCs w:val="28"/>
        </w:rPr>
        <w:t>»</w:t>
      </w:r>
      <w:r w:rsidR="006F44EC">
        <w:rPr>
          <w:sz w:val="28"/>
          <w:szCs w:val="28"/>
        </w:rPr>
        <w:t xml:space="preserve"> </w:t>
      </w:r>
      <w:r w:rsidR="00D81537">
        <w:rPr>
          <w:sz w:val="28"/>
          <w:szCs w:val="28"/>
        </w:rPr>
        <w:t>с датой получе</w:t>
      </w:r>
      <w:r w:rsidR="00232FBC">
        <w:rPr>
          <w:sz w:val="28"/>
          <w:szCs w:val="28"/>
        </w:rPr>
        <w:t xml:space="preserve">ния </w:t>
      </w:r>
      <w:r w:rsidR="00745DB5">
        <w:rPr>
          <w:sz w:val="28"/>
          <w:szCs w:val="28"/>
        </w:rPr>
        <w:t xml:space="preserve">(данные изъяты) </w:t>
      </w:r>
      <w:r w:rsidR="00D81537">
        <w:rPr>
          <w:sz w:val="28"/>
          <w:szCs w:val="28"/>
        </w:rPr>
        <w:t>года (</w:t>
      </w:r>
      <w:r w:rsidR="00D81537">
        <w:rPr>
          <w:sz w:val="28"/>
          <w:szCs w:val="28"/>
        </w:rPr>
        <w:t>л.д</w:t>
      </w:r>
      <w:r w:rsidR="00D81537">
        <w:rPr>
          <w:sz w:val="28"/>
          <w:szCs w:val="28"/>
        </w:rPr>
        <w:t xml:space="preserve">. </w:t>
      </w:r>
      <w:r w:rsidR="00997542">
        <w:rPr>
          <w:sz w:val="28"/>
          <w:szCs w:val="28"/>
        </w:rPr>
        <w:t>3</w:t>
      </w:r>
      <w:r w:rsidR="00D81537">
        <w:rPr>
          <w:sz w:val="28"/>
          <w:szCs w:val="28"/>
        </w:rPr>
        <w:t xml:space="preserve">); </w:t>
      </w:r>
      <w:r w:rsidRPr="003B3F2F" w:rsidR="00D174AF">
        <w:rPr>
          <w:sz w:val="28"/>
          <w:szCs w:val="28"/>
        </w:rPr>
        <w:t>Выпиской из  Единого гос</w:t>
      </w:r>
      <w:r w:rsidRPr="003B3F2F" w:rsidR="00D174AF">
        <w:rPr>
          <w:sz w:val="28"/>
          <w:szCs w:val="28"/>
        </w:rPr>
        <w:t>у</w:t>
      </w:r>
      <w:r w:rsidRPr="003B3F2F" w:rsidR="00D174AF">
        <w:rPr>
          <w:sz w:val="28"/>
          <w:szCs w:val="28"/>
        </w:rPr>
        <w:t xml:space="preserve">дарственного реестра юридических лиц в отношении </w:t>
      </w:r>
      <w:r w:rsidR="00745DB5">
        <w:rPr>
          <w:sz w:val="28"/>
          <w:szCs w:val="28"/>
        </w:rPr>
        <w:t>(данные изъяты)</w:t>
      </w:r>
      <w:r w:rsidR="006F44EC">
        <w:rPr>
          <w:sz w:val="28"/>
          <w:szCs w:val="28"/>
        </w:rPr>
        <w:t>»,</w:t>
      </w:r>
      <w:r w:rsidR="00ED5A2C">
        <w:rPr>
          <w:sz w:val="28"/>
          <w:szCs w:val="28"/>
        </w:rPr>
        <w:t xml:space="preserve"> </w:t>
      </w:r>
      <w:r w:rsidR="006F44EC">
        <w:rPr>
          <w:sz w:val="28"/>
          <w:szCs w:val="28"/>
        </w:rPr>
        <w:t>председатель правления</w:t>
      </w:r>
      <w:r w:rsidR="00ED5A2C">
        <w:rPr>
          <w:sz w:val="28"/>
          <w:szCs w:val="28"/>
        </w:rPr>
        <w:t xml:space="preserve"> </w:t>
      </w:r>
      <w:r w:rsidR="00BC5F11">
        <w:rPr>
          <w:sz w:val="28"/>
          <w:szCs w:val="28"/>
        </w:rPr>
        <w:t>К</w:t>
      </w:r>
      <w:r w:rsidR="00BC5F11">
        <w:rPr>
          <w:sz w:val="28"/>
          <w:szCs w:val="28"/>
        </w:rPr>
        <w:t>а</w:t>
      </w:r>
      <w:r w:rsidR="00BC5F11">
        <w:rPr>
          <w:sz w:val="28"/>
          <w:szCs w:val="28"/>
        </w:rPr>
        <w:t>рась Л.М.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997542">
        <w:rPr>
          <w:sz w:val="28"/>
          <w:szCs w:val="28"/>
        </w:rPr>
        <w:t>4-</w:t>
      </w:r>
      <w:r w:rsidR="006F44EC">
        <w:rPr>
          <w:sz w:val="28"/>
          <w:szCs w:val="28"/>
        </w:rPr>
        <w:t>6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745DB5">
        <w:rPr>
          <w:sz w:val="28"/>
          <w:szCs w:val="28"/>
        </w:rPr>
        <w:t>(данные изъяты)</w:t>
      </w:r>
      <w:r w:rsidR="00BC5F11">
        <w:rPr>
          <w:color w:val="000000"/>
          <w:sz w:val="28"/>
          <w:szCs w:val="28"/>
          <w:shd w:val="clear" w:color="auto" w:fill="FFFFFF"/>
        </w:rPr>
        <w:t>»</w:t>
      </w:r>
      <w:r w:rsidR="006F44EC">
        <w:rPr>
          <w:color w:val="000000"/>
          <w:sz w:val="28"/>
          <w:szCs w:val="28"/>
          <w:shd w:val="clear" w:color="auto" w:fill="FFFFFF"/>
        </w:rPr>
        <w:t xml:space="preserve"> </w:t>
      </w:r>
      <w:r w:rsidR="00BC5F11">
        <w:rPr>
          <w:color w:val="000000"/>
          <w:sz w:val="28"/>
          <w:szCs w:val="28"/>
          <w:shd w:val="clear" w:color="auto" w:fill="FFFFFF"/>
        </w:rPr>
        <w:t>Карась Л.М.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непредставление в установленный законодательством Ро</w:t>
      </w:r>
      <w:r w:rsidRPr="009B27A8">
        <w:rPr>
          <w:color w:val="000000"/>
          <w:sz w:val="28"/>
          <w:szCs w:val="28"/>
          <w:shd w:val="clear" w:color="auto" w:fill="FFFFFF"/>
        </w:rPr>
        <w:t>с</w:t>
      </w:r>
      <w:r w:rsidRPr="009B27A8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9B27A8">
        <w:rPr>
          <w:color w:val="000000"/>
          <w:sz w:val="28"/>
          <w:szCs w:val="28"/>
          <w:shd w:val="clear" w:color="auto" w:fill="FFFFFF"/>
        </w:rPr>
        <w:t>е</w:t>
      </w:r>
      <w:r w:rsidRPr="009B27A8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ного страхования.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997542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="00B81156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обстоятельство мировой судья учитывает признание вины</w:t>
      </w:r>
      <w:r w:rsidR="006F44EC">
        <w:rPr>
          <w:sz w:val="28"/>
          <w:szCs w:val="28"/>
        </w:rPr>
        <w:t>, выраженное в ходатайстве в суд</w:t>
      </w:r>
      <w:r>
        <w:rPr>
          <w:sz w:val="28"/>
          <w:szCs w:val="28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F2F">
        <w:rPr>
          <w:sz w:val="28"/>
          <w:szCs w:val="28"/>
        </w:rPr>
        <w:t>тягчающих</w:t>
      </w:r>
      <w:r w:rsidR="009B27A8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997542">
        <w:rPr>
          <w:sz w:val="28"/>
          <w:szCs w:val="28"/>
        </w:rPr>
        <w:t>признание</w:t>
      </w:r>
      <w:r w:rsidRPr="003B3F2F" w:rsidR="0049298E">
        <w:rPr>
          <w:sz w:val="28"/>
          <w:szCs w:val="28"/>
        </w:rPr>
        <w:t xml:space="preserve"> вины, отсутствие отягчающих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</w:t>
      </w:r>
      <w:r w:rsidR="003D3F9B">
        <w:rPr>
          <w:sz w:val="28"/>
          <w:szCs w:val="28"/>
        </w:rPr>
        <w:t>возможным</w:t>
      </w:r>
      <w:r w:rsidRPr="003B3F2F">
        <w:rPr>
          <w:sz w:val="28"/>
          <w:szCs w:val="28"/>
        </w:rPr>
        <w:t xml:space="preserve">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 xml:space="preserve">в </w:t>
      </w:r>
      <w:r w:rsidR="002E2CEF">
        <w:rPr>
          <w:sz w:val="28"/>
          <w:szCs w:val="28"/>
        </w:rPr>
        <w:t>минимал</w:t>
      </w:r>
      <w:r w:rsidR="002E2CEF">
        <w:rPr>
          <w:sz w:val="28"/>
          <w:szCs w:val="28"/>
        </w:rPr>
        <w:t>ь</w:t>
      </w:r>
      <w:r w:rsidR="002E2CEF">
        <w:rPr>
          <w:sz w:val="28"/>
          <w:szCs w:val="28"/>
        </w:rPr>
        <w:t xml:space="preserve">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3D3F9B">
        <w:rPr>
          <w:sz w:val="28"/>
          <w:szCs w:val="28"/>
        </w:rPr>
        <w:t xml:space="preserve">частью 1 </w:t>
      </w:r>
      <w:r w:rsidRPr="003B3F2F">
        <w:rPr>
          <w:sz w:val="28"/>
          <w:szCs w:val="28"/>
        </w:rPr>
        <w:t>статьи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3D3F9B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745DB5">
        <w:rPr>
          <w:sz w:val="28"/>
          <w:szCs w:val="28"/>
        </w:rPr>
        <w:t>(</w:t>
      </w:r>
      <w:r w:rsidR="00745DB5">
        <w:rPr>
          <w:sz w:val="28"/>
          <w:szCs w:val="28"/>
        </w:rPr>
        <w:t>данные изъяты)</w:t>
      </w:r>
      <w:r w:rsidR="006F44EC">
        <w:rPr>
          <w:sz w:val="28"/>
          <w:szCs w:val="28"/>
        </w:rPr>
        <w:t>» Карась Л</w:t>
      </w:r>
      <w:r w:rsidR="00745DB5">
        <w:rPr>
          <w:sz w:val="28"/>
          <w:szCs w:val="28"/>
        </w:rPr>
        <w:t>.Л.</w:t>
      </w:r>
      <w:r w:rsidR="0084100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B81156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</w:t>
      </w:r>
      <w:r w:rsidR="009B27A8">
        <w:rPr>
          <w:sz w:val="28"/>
          <w:szCs w:val="28"/>
        </w:rPr>
        <w:t>а</w:t>
      </w:r>
      <w:r w:rsidR="009B27A8">
        <w:rPr>
          <w:sz w:val="28"/>
          <w:szCs w:val="28"/>
        </w:rPr>
        <w:t xml:space="preserve">стью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B81156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>штр</w:t>
      </w:r>
      <w:r w:rsidRPr="003B3F2F" w:rsidR="0071090F">
        <w:rPr>
          <w:sz w:val="28"/>
          <w:szCs w:val="28"/>
        </w:rPr>
        <w:t>а</w:t>
      </w:r>
      <w:r w:rsidRPr="003B3F2F" w:rsidR="0071090F">
        <w:rPr>
          <w:sz w:val="28"/>
          <w:szCs w:val="28"/>
        </w:rPr>
        <w:t xml:space="preserve">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/счет   </w:t>
      </w:r>
      <w:r w:rsidRPr="009B27A8">
        <w:rPr>
          <w:sz w:val="28"/>
          <w:szCs w:val="28"/>
        </w:rPr>
        <w:t xml:space="preserve">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BC5F11">
        <w:rPr>
          <w:sz w:val="28"/>
          <w:szCs w:val="28"/>
        </w:rPr>
        <w:t>Карась Л.М.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6F44EC">
        <w:rPr>
          <w:sz w:val="28"/>
          <w:szCs w:val="28"/>
        </w:rPr>
        <w:t>Карась Л</w:t>
      </w:r>
      <w:r w:rsidR="00745DB5">
        <w:rPr>
          <w:sz w:val="28"/>
          <w:szCs w:val="28"/>
        </w:rPr>
        <w:t>.М.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25CA"/>
    <w:rsid w:val="00066B43"/>
    <w:rsid w:val="00070A8B"/>
    <w:rsid w:val="000756AF"/>
    <w:rsid w:val="0008095A"/>
    <w:rsid w:val="00096814"/>
    <w:rsid w:val="000A0EC9"/>
    <w:rsid w:val="000A1A58"/>
    <w:rsid w:val="000B2CF5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73ADA"/>
    <w:rsid w:val="00175894"/>
    <w:rsid w:val="00187473"/>
    <w:rsid w:val="001C58C7"/>
    <w:rsid w:val="001D79B3"/>
    <w:rsid w:val="001D7B03"/>
    <w:rsid w:val="001F3518"/>
    <w:rsid w:val="0020140B"/>
    <w:rsid w:val="00201EA4"/>
    <w:rsid w:val="00213BFF"/>
    <w:rsid w:val="002149AF"/>
    <w:rsid w:val="002172EC"/>
    <w:rsid w:val="00232FBC"/>
    <w:rsid w:val="00233751"/>
    <w:rsid w:val="00245679"/>
    <w:rsid w:val="00256F30"/>
    <w:rsid w:val="00261B2C"/>
    <w:rsid w:val="0027322D"/>
    <w:rsid w:val="00286587"/>
    <w:rsid w:val="002939C8"/>
    <w:rsid w:val="002A5536"/>
    <w:rsid w:val="002B018D"/>
    <w:rsid w:val="002B532D"/>
    <w:rsid w:val="002D0A6D"/>
    <w:rsid w:val="002D4F18"/>
    <w:rsid w:val="002E2195"/>
    <w:rsid w:val="002E2CEF"/>
    <w:rsid w:val="002E4785"/>
    <w:rsid w:val="002F01BD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35C94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D3F9B"/>
    <w:rsid w:val="003E4CA2"/>
    <w:rsid w:val="003E53FA"/>
    <w:rsid w:val="0040178F"/>
    <w:rsid w:val="00412A36"/>
    <w:rsid w:val="00412BC3"/>
    <w:rsid w:val="00416756"/>
    <w:rsid w:val="00433DF2"/>
    <w:rsid w:val="00456190"/>
    <w:rsid w:val="0046049C"/>
    <w:rsid w:val="00463A25"/>
    <w:rsid w:val="004738D5"/>
    <w:rsid w:val="0049298E"/>
    <w:rsid w:val="0049523F"/>
    <w:rsid w:val="004A41B5"/>
    <w:rsid w:val="004A5DE8"/>
    <w:rsid w:val="004A6C96"/>
    <w:rsid w:val="004C00E7"/>
    <w:rsid w:val="004C2884"/>
    <w:rsid w:val="004C403D"/>
    <w:rsid w:val="004D23ED"/>
    <w:rsid w:val="004E420D"/>
    <w:rsid w:val="00504FEE"/>
    <w:rsid w:val="005378DF"/>
    <w:rsid w:val="00545E46"/>
    <w:rsid w:val="00551D95"/>
    <w:rsid w:val="00561464"/>
    <w:rsid w:val="00561785"/>
    <w:rsid w:val="00564866"/>
    <w:rsid w:val="00573E2F"/>
    <w:rsid w:val="005A6CCF"/>
    <w:rsid w:val="005B4B07"/>
    <w:rsid w:val="005C7E42"/>
    <w:rsid w:val="00600CE1"/>
    <w:rsid w:val="00603C6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B10F9"/>
    <w:rsid w:val="006E1DF2"/>
    <w:rsid w:val="006F44EC"/>
    <w:rsid w:val="00700C9B"/>
    <w:rsid w:val="00704013"/>
    <w:rsid w:val="00706FDA"/>
    <w:rsid w:val="0071090F"/>
    <w:rsid w:val="007125A2"/>
    <w:rsid w:val="00737150"/>
    <w:rsid w:val="00745DB5"/>
    <w:rsid w:val="007622B3"/>
    <w:rsid w:val="00774447"/>
    <w:rsid w:val="0079637E"/>
    <w:rsid w:val="007C35AA"/>
    <w:rsid w:val="007D29E9"/>
    <w:rsid w:val="007E38E1"/>
    <w:rsid w:val="007F4D57"/>
    <w:rsid w:val="00812300"/>
    <w:rsid w:val="00813D35"/>
    <w:rsid w:val="008263D8"/>
    <w:rsid w:val="00826589"/>
    <w:rsid w:val="00834713"/>
    <w:rsid w:val="008374C0"/>
    <w:rsid w:val="0084100B"/>
    <w:rsid w:val="00843C02"/>
    <w:rsid w:val="00844A3E"/>
    <w:rsid w:val="00872F3E"/>
    <w:rsid w:val="008837EC"/>
    <w:rsid w:val="00884900"/>
    <w:rsid w:val="00885D55"/>
    <w:rsid w:val="00886502"/>
    <w:rsid w:val="008871FE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97542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379E9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2860"/>
    <w:rsid w:val="00B64F70"/>
    <w:rsid w:val="00B806BC"/>
    <w:rsid w:val="00B81156"/>
    <w:rsid w:val="00BB5208"/>
    <w:rsid w:val="00BC5A37"/>
    <w:rsid w:val="00BC5F11"/>
    <w:rsid w:val="00BD5901"/>
    <w:rsid w:val="00BD765D"/>
    <w:rsid w:val="00BE5A09"/>
    <w:rsid w:val="00C03A23"/>
    <w:rsid w:val="00C22D81"/>
    <w:rsid w:val="00C25DC4"/>
    <w:rsid w:val="00C277EA"/>
    <w:rsid w:val="00C31628"/>
    <w:rsid w:val="00C320EF"/>
    <w:rsid w:val="00C36C19"/>
    <w:rsid w:val="00C6474E"/>
    <w:rsid w:val="00C84254"/>
    <w:rsid w:val="00CB1F1C"/>
    <w:rsid w:val="00CD2CB9"/>
    <w:rsid w:val="00CD6255"/>
    <w:rsid w:val="00CE458E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81537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04385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