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BF3E76" w:rsidP="00CA66E6">
      <w:pPr>
        <w:jc w:val="right"/>
        <w:rPr>
          <w:sz w:val="20"/>
          <w:szCs w:val="20"/>
        </w:rPr>
      </w:pPr>
      <w:r w:rsidRPr="00BF3E76">
        <w:rPr>
          <w:sz w:val="20"/>
          <w:szCs w:val="20"/>
        </w:rPr>
        <w:t>Дело  № 5-</w:t>
      </w:r>
      <w:r w:rsidRPr="00BF3E76" w:rsidR="00CB0917">
        <w:rPr>
          <w:sz w:val="20"/>
          <w:szCs w:val="20"/>
        </w:rPr>
        <w:t>62</w:t>
      </w:r>
      <w:r w:rsidRPr="00BF3E76" w:rsidR="005C6D0C">
        <w:rPr>
          <w:sz w:val="20"/>
          <w:szCs w:val="20"/>
        </w:rPr>
        <w:t>-</w:t>
      </w:r>
      <w:r w:rsidRPr="00BF3E76" w:rsidR="00CB0917">
        <w:rPr>
          <w:sz w:val="20"/>
          <w:szCs w:val="20"/>
        </w:rPr>
        <w:t>413</w:t>
      </w:r>
      <w:r w:rsidRPr="00BF3E76" w:rsidR="007A6EDE">
        <w:rPr>
          <w:sz w:val="20"/>
          <w:szCs w:val="20"/>
        </w:rPr>
        <w:t>/202</w:t>
      </w:r>
      <w:r w:rsidRPr="00BF3E76" w:rsidR="0013112C">
        <w:rPr>
          <w:sz w:val="20"/>
          <w:szCs w:val="20"/>
        </w:rPr>
        <w:t>5</w:t>
      </w:r>
    </w:p>
    <w:p w:rsidR="0044387C" w:rsidRPr="00BF3E76" w:rsidP="00CA66E6">
      <w:pPr>
        <w:jc w:val="center"/>
        <w:rPr>
          <w:b/>
          <w:szCs w:val="20"/>
        </w:rPr>
      </w:pPr>
    </w:p>
    <w:p w:rsidR="008610F7" w:rsidRPr="00BF3E76" w:rsidP="00CA66E6">
      <w:pPr>
        <w:jc w:val="center"/>
        <w:rPr>
          <w:b/>
          <w:sz w:val="28"/>
          <w:szCs w:val="20"/>
        </w:rPr>
      </w:pPr>
      <w:r w:rsidRPr="00BF3E76">
        <w:rPr>
          <w:b/>
          <w:sz w:val="28"/>
          <w:szCs w:val="20"/>
        </w:rPr>
        <w:t>ПОСТАНОВЛЕНИЕ</w:t>
      </w:r>
    </w:p>
    <w:p w:rsidR="00F66970" w:rsidRPr="00BF3E76" w:rsidP="008610F7">
      <w:pPr>
        <w:jc w:val="center"/>
        <w:rPr>
          <w:b/>
          <w:sz w:val="28"/>
          <w:szCs w:val="20"/>
        </w:rPr>
      </w:pPr>
    </w:p>
    <w:p w:rsidR="008610F7" w:rsidRPr="00BF3E76" w:rsidP="00335D57">
      <w:pPr>
        <w:ind w:firstLine="567"/>
        <w:jc w:val="both"/>
        <w:rPr>
          <w:sz w:val="28"/>
          <w:szCs w:val="20"/>
        </w:rPr>
      </w:pPr>
      <w:r w:rsidRPr="00BF3E76">
        <w:rPr>
          <w:sz w:val="28"/>
          <w:szCs w:val="20"/>
        </w:rPr>
        <w:t>18 сентября</w:t>
      </w:r>
      <w:r w:rsidRPr="00BF3E76" w:rsidR="0013112C">
        <w:rPr>
          <w:sz w:val="28"/>
          <w:szCs w:val="20"/>
        </w:rPr>
        <w:t xml:space="preserve"> 2025</w:t>
      </w:r>
      <w:r w:rsidRPr="00BF3E76">
        <w:rPr>
          <w:sz w:val="28"/>
          <w:szCs w:val="20"/>
        </w:rPr>
        <w:t xml:space="preserve"> года               </w:t>
      </w:r>
      <w:r w:rsidRPr="00BF3E76" w:rsidR="00692709">
        <w:rPr>
          <w:sz w:val="28"/>
          <w:szCs w:val="20"/>
        </w:rPr>
        <w:tab/>
      </w:r>
      <w:r w:rsidRPr="00BF3E76" w:rsidR="0092214C">
        <w:rPr>
          <w:sz w:val="28"/>
          <w:szCs w:val="20"/>
        </w:rPr>
        <w:t xml:space="preserve">  </w:t>
      </w:r>
      <w:r w:rsidRPr="00BF3E76" w:rsidR="00B753AB">
        <w:rPr>
          <w:sz w:val="28"/>
          <w:szCs w:val="20"/>
        </w:rPr>
        <w:t xml:space="preserve">       </w:t>
      </w:r>
      <w:r w:rsidRPr="00BF3E76" w:rsidR="00C8225E">
        <w:rPr>
          <w:sz w:val="28"/>
          <w:szCs w:val="20"/>
        </w:rPr>
        <w:t xml:space="preserve">  </w:t>
      </w:r>
      <w:r w:rsidRPr="00BF3E76" w:rsidR="002E2582">
        <w:rPr>
          <w:sz w:val="28"/>
          <w:szCs w:val="20"/>
        </w:rPr>
        <w:t xml:space="preserve">    </w:t>
      </w:r>
      <w:r w:rsidRPr="00BF3E76" w:rsidR="001E16DB">
        <w:rPr>
          <w:sz w:val="28"/>
          <w:szCs w:val="20"/>
        </w:rPr>
        <w:t xml:space="preserve">                        </w:t>
      </w:r>
      <w:r w:rsidR="00BF3E76">
        <w:rPr>
          <w:sz w:val="28"/>
          <w:szCs w:val="20"/>
        </w:rPr>
        <w:t xml:space="preserve">       </w:t>
      </w:r>
      <w:r w:rsidRPr="00BF3E76">
        <w:rPr>
          <w:sz w:val="28"/>
          <w:szCs w:val="20"/>
        </w:rPr>
        <w:t>п</w:t>
      </w:r>
      <w:r w:rsidRPr="00BF3E76" w:rsidR="005C6D0C">
        <w:rPr>
          <w:sz w:val="28"/>
          <w:szCs w:val="20"/>
        </w:rPr>
        <w:t>гт</w:t>
      </w:r>
      <w:r w:rsidRPr="00BF3E76" w:rsidR="002E041E">
        <w:rPr>
          <w:sz w:val="28"/>
          <w:szCs w:val="20"/>
        </w:rPr>
        <w:t>.</w:t>
      </w:r>
      <w:r w:rsidRPr="00BF3E76">
        <w:rPr>
          <w:sz w:val="28"/>
          <w:szCs w:val="20"/>
        </w:rPr>
        <w:t xml:space="preserve"> Ленино</w:t>
      </w:r>
    </w:p>
    <w:p w:rsidR="008610F7" w:rsidRPr="00BF3E76" w:rsidP="00335D57">
      <w:pPr>
        <w:ind w:firstLine="567"/>
        <w:jc w:val="both"/>
        <w:rPr>
          <w:sz w:val="28"/>
          <w:szCs w:val="20"/>
        </w:rPr>
      </w:pPr>
    </w:p>
    <w:p w:rsidR="00792E1F" w:rsidRPr="00BF3E76" w:rsidP="001341B7">
      <w:pPr>
        <w:ind w:firstLine="567"/>
        <w:jc w:val="both"/>
        <w:rPr>
          <w:sz w:val="28"/>
          <w:szCs w:val="20"/>
        </w:rPr>
      </w:pPr>
      <w:r w:rsidRPr="00BF3E76">
        <w:rPr>
          <w:sz w:val="28"/>
          <w:szCs w:val="20"/>
        </w:rPr>
        <w:t>Мировой судья</w:t>
      </w:r>
      <w:r w:rsidRPr="00BF3E76" w:rsidR="006B0BEB">
        <w:rPr>
          <w:sz w:val="28"/>
          <w:szCs w:val="20"/>
        </w:rPr>
        <w:t xml:space="preserve"> судебного участка №6</w:t>
      </w:r>
      <w:r w:rsidRPr="00BF3E76" w:rsidR="0044387C">
        <w:rPr>
          <w:sz w:val="28"/>
          <w:szCs w:val="20"/>
        </w:rPr>
        <w:t>3</w:t>
      </w:r>
      <w:r w:rsidRPr="00BF3E76" w:rsidR="006B0BEB">
        <w:rPr>
          <w:sz w:val="28"/>
          <w:szCs w:val="20"/>
        </w:rPr>
        <w:t xml:space="preserve"> Ленинского судебного района (Ленинский муниципальный район) Республики Крым </w:t>
      </w:r>
      <w:r w:rsidRPr="00BF3E76">
        <w:rPr>
          <w:sz w:val="28"/>
          <w:szCs w:val="20"/>
        </w:rPr>
        <w:t>Кулунчаков А.А.</w:t>
      </w:r>
      <w:r w:rsidRPr="00BF3E76" w:rsidR="006B0BEB">
        <w:rPr>
          <w:sz w:val="28"/>
          <w:szCs w:val="20"/>
        </w:rPr>
        <w:t>,</w:t>
      </w:r>
      <w:r w:rsidRPr="00BF3E76" w:rsidR="008610F7">
        <w:rPr>
          <w:sz w:val="28"/>
          <w:szCs w:val="20"/>
        </w:rPr>
        <w:t xml:space="preserve"> </w:t>
      </w:r>
      <w:r w:rsidRPr="00BF3E76" w:rsidR="00C43791">
        <w:rPr>
          <w:sz w:val="28"/>
          <w:szCs w:val="20"/>
        </w:rPr>
        <w:t>исполняя обязанности мирового судьи судебного участка №6</w:t>
      </w:r>
      <w:r w:rsidRPr="00BF3E76" w:rsidR="00BF3E76">
        <w:rPr>
          <w:sz w:val="28"/>
          <w:szCs w:val="20"/>
        </w:rPr>
        <w:t>2</w:t>
      </w:r>
      <w:r w:rsidRPr="00BF3E76" w:rsidR="00C43791">
        <w:rPr>
          <w:sz w:val="28"/>
          <w:szCs w:val="20"/>
        </w:rPr>
        <w:t xml:space="preserve"> Ленинского судебного района (Ленинский муниципальный район) Республики Крым,</w:t>
      </w:r>
    </w:p>
    <w:p w:rsidR="00792E1F" w:rsidRPr="00BF3E76" w:rsidP="001341B7">
      <w:pPr>
        <w:ind w:firstLine="567"/>
        <w:jc w:val="both"/>
        <w:rPr>
          <w:sz w:val="28"/>
          <w:szCs w:val="20"/>
        </w:rPr>
      </w:pPr>
      <w:r w:rsidRPr="00BF3E76">
        <w:rPr>
          <w:sz w:val="28"/>
          <w:szCs w:val="20"/>
        </w:rPr>
        <w:t xml:space="preserve">с участием </w:t>
      </w:r>
      <w:r w:rsidRPr="00BF3E76" w:rsidR="00CB0917">
        <w:rPr>
          <w:sz w:val="28"/>
          <w:szCs w:val="20"/>
        </w:rPr>
        <w:t>Барвинок</w:t>
      </w:r>
      <w:r w:rsidRPr="00BF3E76" w:rsidR="00BF3E76">
        <w:rPr>
          <w:sz w:val="28"/>
          <w:szCs w:val="20"/>
        </w:rPr>
        <w:t>а</w:t>
      </w:r>
      <w:r w:rsidRPr="00BF3E76" w:rsidR="00CB0917">
        <w:rPr>
          <w:sz w:val="28"/>
          <w:szCs w:val="20"/>
        </w:rPr>
        <w:t xml:space="preserve"> С.В.</w:t>
      </w:r>
      <w:r w:rsidRPr="00BF3E76">
        <w:rPr>
          <w:sz w:val="28"/>
          <w:szCs w:val="20"/>
        </w:rPr>
        <w:t xml:space="preserve">, </w:t>
      </w:r>
    </w:p>
    <w:p w:rsidR="005C6D0C" w:rsidRPr="00BF3E76" w:rsidP="001341B7">
      <w:pPr>
        <w:ind w:firstLine="567"/>
        <w:jc w:val="both"/>
        <w:rPr>
          <w:sz w:val="28"/>
          <w:szCs w:val="20"/>
        </w:rPr>
      </w:pPr>
      <w:r w:rsidRPr="00BF3E76">
        <w:rPr>
          <w:sz w:val="28"/>
          <w:szCs w:val="20"/>
        </w:rPr>
        <w:t xml:space="preserve">рассмотрев в открытом судебном заседании </w:t>
      </w:r>
      <w:r w:rsidRPr="00BF3E76">
        <w:rPr>
          <w:sz w:val="28"/>
          <w:szCs w:val="20"/>
        </w:rPr>
        <w:t>дело об административном правонарушении</w:t>
      </w:r>
      <w:r w:rsidRPr="00BF3E76" w:rsidR="000B45DB">
        <w:rPr>
          <w:sz w:val="28"/>
          <w:szCs w:val="20"/>
        </w:rPr>
        <w:t xml:space="preserve">, предусмотренном ч. 2 ст. 12.26 </w:t>
      </w:r>
      <w:r w:rsidRPr="00BF3E76" w:rsidR="0044387C">
        <w:rPr>
          <w:sz w:val="28"/>
          <w:szCs w:val="20"/>
        </w:rPr>
        <w:t>КоАП РФ</w:t>
      </w:r>
      <w:r w:rsidRPr="00BF3E76" w:rsidR="000B45DB">
        <w:rPr>
          <w:sz w:val="28"/>
          <w:szCs w:val="20"/>
        </w:rPr>
        <w:t xml:space="preserve">, </w:t>
      </w:r>
      <w:r w:rsidRPr="00BF3E76">
        <w:rPr>
          <w:sz w:val="28"/>
          <w:szCs w:val="20"/>
        </w:rPr>
        <w:t>в отношении</w:t>
      </w:r>
    </w:p>
    <w:p w:rsidR="00BB52A4" w:rsidRPr="00BF3E76" w:rsidP="001341B7">
      <w:pPr>
        <w:ind w:left="709"/>
        <w:jc w:val="both"/>
        <w:rPr>
          <w:sz w:val="28"/>
          <w:szCs w:val="20"/>
          <w:lang w:eastAsia="en-US"/>
        </w:rPr>
      </w:pPr>
      <w:r w:rsidRPr="00BF3E76">
        <w:rPr>
          <w:b/>
          <w:sz w:val="28"/>
          <w:szCs w:val="20"/>
          <w:lang w:eastAsia="en-US"/>
        </w:rPr>
        <w:t>Барвинок Станислава Вячеславовича</w:t>
      </w:r>
      <w:r w:rsidRPr="00BF3E76">
        <w:rPr>
          <w:sz w:val="28"/>
          <w:szCs w:val="20"/>
          <w:lang w:eastAsia="en-US"/>
        </w:rPr>
        <w:t xml:space="preserve">, </w:t>
      </w:r>
      <w:r w:rsidR="00DF0026">
        <w:rPr>
          <w:sz w:val="28"/>
          <w:szCs w:val="20"/>
          <w:lang w:eastAsia="en-US"/>
        </w:rPr>
        <w:t>(данные изъяты)</w:t>
      </w:r>
      <w:r w:rsidRPr="00BF3E76" w:rsidR="00A15323">
        <w:rPr>
          <w:sz w:val="28"/>
          <w:szCs w:val="20"/>
          <w:lang w:eastAsia="en-US"/>
        </w:rPr>
        <w:t>,</w:t>
      </w:r>
    </w:p>
    <w:p w:rsidR="00BF3E76" w:rsidRPr="00BF3E76" w:rsidP="001341B7">
      <w:pPr>
        <w:ind w:left="709"/>
        <w:jc w:val="both"/>
        <w:rPr>
          <w:sz w:val="28"/>
          <w:szCs w:val="20"/>
          <w:lang w:eastAsia="en-US"/>
        </w:rPr>
      </w:pPr>
    </w:p>
    <w:p w:rsidR="008610F7" w:rsidRPr="00BF3E76" w:rsidP="00BB189E">
      <w:pPr>
        <w:ind w:firstLine="709"/>
        <w:jc w:val="center"/>
        <w:rPr>
          <w:b/>
          <w:sz w:val="28"/>
          <w:szCs w:val="20"/>
        </w:rPr>
      </w:pPr>
      <w:r w:rsidRPr="00BF3E76">
        <w:rPr>
          <w:b/>
          <w:sz w:val="28"/>
          <w:szCs w:val="20"/>
        </w:rPr>
        <w:t>УСТАНОВИЛ:</w:t>
      </w:r>
    </w:p>
    <w:p w:rsidR="00BF3E76" w:rsidRPr="00BF3E76" w:rsidP="00BB189E">
      <w:pPr>
        <w:ind w:firstLine="709"/>
        <w:jc w:val="center"/>
        <w:rPr>
          <w:b/>
          <w:sz w:val="28"/>
          <w:szCs w:val="20"/>
        </w:rPr>
      </w:pPr>
    </w:p>
    <w:p w:rsidR="000F66FD" w:rsidRPr="00BF3E76" w:rsidP="00BB189E">
      <w:pPr>
        <w:ind w:firstLine="709"/>
        <w:jc w:val="both"/>
        <w:rPr>
          <w:sz w:val="28"/>
          <w:szCs w:val="20"/>
        </w:rPr>
      </w:pPr>
      <w:r w:rsidRPr="00BF3E76">
        <w:rPr>
          <w:sz w:val="28"/>
          <w:szCs w:val="20"/>
        </w:rPr>
        <w:t>Согласно протокол</w:t>
      </w:r>
      <w:r w:rsidRPr="00BF3E76" w:rsidR="00DD41BC">
        <w:rPr>
          <w:sz w:val="28"/>
          <w:szCs w:val="20"/>
        </w:rPr>
        <w:t>у</w:t>
      </w:r>
      <w:r w:rsidRPr="00BF3E76">
        <w:rPr>
          <w:sz w:val="28"/>
          <w:szCs w:val="20"/>
        </w:rPr>
        <w:t xml:space="preserve"> об </w:t>
      </w:r>
      <w:r w:rsidRPr="00BF3E76" w:rsidR="00DD3EB3">
        <w:rPr>
          <w:sz w:val="28"/>
          <w:szCs w:val="20"/>
        </w:rPr>
        <w:t>административном правонарушении</w:t>
      </w:r>
      <w:r w:rsidRPr="00BF3E76" w:rsidR="00616011">
        <w:rPr>
          <w:sz w:val="28"/>
          <w:szCs w:val="20"/>
        </w:rPr>
        <w:t xml:space="preserve"> </w:t>
      </w:r>
      <w:r w:rsidRPr="00DF0026" w:rsidR="00DF0026">
        <w:rPr>
          <w:sz w:val="28"/>
          <w:szCs w:val="20"/>
        </w:rPr>
        <w:t>(данные изъяты)</w:t>
      </w:r>
      <w:r w:rsidRPr="00BF3E76" w:rsidR="00F17CAC">
        <w:rPr>
          <w:sz w:val="28"/>
          <w:szCs w:val="20"/>
        </w:rPr>
        <w:t xml:space="preserve">, </w:t>
      </w:r>
      <w:r w:rsidRPr="00BF3E76" w:rsidR="00CB0917">
        <w:rPr>
          <w:sz w:val="28"/>
          <w:szCs w:val="20"/>
        </w:rPr>
        <w:t>Барвинок С.В.</w:t>
      </w:r>
      <w:r w:rsidRPr="00BF3E76" w:rsidR="00F17CAC">
        <w:rPr>
          <w:sz w:val="28"/>
          <w:szCs w:val="20"/>
        </w:rPr>
        <w:t xml:space="preserve"> </w:t>
      </w:r>
      <w:r w:rsidRPr="00BF3E76" w:rsidR="001341B7">
        <w:rPr>
          <w:sz w:val="28"/>
          <w:szCs w:val="20"/>
        </w:rPr>
        <w:t xml:space="preserve">в </w:t>
      </w:r>
      <w:r w:rsidRPr="00DF0026" w:rsidR="00DF0026">
        <w:rPr>
          <w:sz w:val="28"/>
          <w:szCs w:val="20"/>
        </w:rPr>
        <w:t>(данные изъяты)</w:t>
      </w:r>
      <w:r w:rsidRPr="00BF3E76" w:rsidR="00671AD7">
        <w:rPr>
          <w:sz w:val="28"/>
          <w:szCs w:val="20"/>
        </w:rPr>
        <w:t xml:space="preserve"> </w:t>
      </w:r>
      <w:r w:rsidR="00DF0026">
        <w:rPr>
          <w:sz w:val="28"/>
          <w:szCs w:val="20"/>
        </w:rPr>
        <w:t xml:space="preserve">по адресу: </w:t>
      </w:r>
      <w:r w:rsidRPr="00DF0026" w:rsidR="00DF0026">
        <w:rPr>
          <w:sz w:val="28"/>
          <w:szCs w:val="20"/>
        </w:rPr>
        <w:t>(данные изъяты)</w:t>
      </w:r>
      <w:r w:rsidRPr="00BF3E76" w:rsidR="00CB0917">
        <w:rPr>
          <w:sz w:val="28"/>
          <w:szCs w:val="20"/>
        </w:rPr>
        <w:t xml:space="preserve"> управлял транспортным средством автомобилем </w:t>
      </w:r>
      <w:r w:rsidRPr="00DF0026" w:rsidR="00DF0026">
        <w:rPr>
          <w:sz w:val="28"/>
          <w:szCs w:val="20"/>
        </w:rPr>
        <w:t>(данные изъяты)</w:t>
      </w:r>
      <w:r w:rsidRPr="00BF3E76" w:rsidR="00FD07D8">
        <w:rPr>
          <w:sz w:val="28"/>
          <w:szCs w:val="20"/>
        </w:rPr>
        <w:t>,</w:t>
      </w:r>
      <w:r w:rsidRPr="00BF3E76" w:rsidR="00F97ECA">
        <w:rPr>
          <w:sz w:val="28"/>
          <w:szCs w:val="20"/>
        </w:rPr>
        <w:t xml:space="preserve"> </w:t>
      </w:r>
      <w:r w:rsidRPr="00BF3E76" w:rsidR="0044387C">
        <w:rPr>
          <w:sz w:val="28"/>
          <w:szCs w:val="20"/>
        </w:rPr>
        <w:t xml:space="preserve">не имея права на управления транспортным средством </w:t>
      </w:r>
      <w:r w:rsidRPr="00BF3E76" w:rsidR="00281F13">
        <w:rPr>
          <w:sz w:val="28"/>
          <w:szCs w:val="20"/>
        </w:rPr>
        <w:t>с признаками опьянения (</w:t>
      </w:r>
      <w:r w:rsidRPr="00BF3E76" w:rsidR="00CB0917">
        <w:rPr>
          <w:sz w:val="28"/>
          <w:szCs w:val="20"/>
        </w:rPr>
        <w:t>запах алкоголя изо рта</w:t>
      </w:r>
      <w:r w:rsidRPr="00BF3E76" w:rsidR="00A15323">
        <w:rPr>
          <w:sz w:val="28"/>
          <w:szCs w:val="20"/>
        </w:rPr>
        <w:t xml:space="preserve">, </w:t>
      </w:r>
      <w:r w:rsidRPr="00BF3E76" w:rsidR="00F17CAC">
        <w:rPr>
          <w:sz w:val="28"/>
          <w:szCs w:val="20"/>
        </w:rPr>
        <w:t>резкое изменение окраски кожных покровов лица</w:t>
      </w:r>
      <w:r w:rsidRPr="00BF3E76" w:rsidR="0044387C">
        <w:rPr>
          <w:sz w:val="28"/>
          <w:szCs w:val="20"/>
        </w:rPr>
        <w:t>)</w:t>
      </w:r>
      <w:r w:rsidRPr="00BF3E76" w:rsidR="001F5302">
        <w:rPr>
          <w:sz w:val="28"/>
          <w:szCs w:val="20"/>
        </w:rPr>
        <w:t xml:space="preserve">, </w:t>
      </w:r>
      <w:r w:rsidRPr="00BF3E76" w:rsidR="00E46CB7">
        <w:rPr>
          <w:sz w:val="28"/>
          <w:szCs w:val="20"/>
        </w:rPr>
        <w:t xml:space="preserve">не выполнил законного требования уполномоченного должностного лица о прохождении </w:t>
      </w:r>
      <w:r w:rsidRPr="00BF3E76" w:rsidR="008258F9">
        <w:rPr>
          <w:sz w:val="28"/>
          <w:szCs w:val="20"/>
        </w:rPr>
        <w:t>медицинского освидетельствования на состояние опьянения, чем нарушил требования</w:t>
      </w:r>
      <w:r w:rsidRPr="00BF3E76" w:rsidR="008258F9">
        <w:rPr>
          <w:sz w:val="28"/>
          <w:szCs w:val="20"/>
        </w:rPr>
        <w:t xml:space="preserve"> пунктов 2.1.1, 2.3.2 ПДД РФ. В действиях </w:t>
      </w:r>
      <w:r w:rsidRPr="00BF3E76" w:rsidR="00CB0917">
        <w:rPr>
          <w:sz w:val="28"/>
          <w:szCs w:val="20"/>
        </w:rPr>
        <w:t>Барвинок С.В.</w:t>
      </w:r>
      <w:r w:rsidRPr="00BF3E76" w:rsidR="00BB52A4">
        <w:rPr>
          <w:sz w:val="28"/>
          <w:szCs w:val="20"/>
        </w:rPr>
        <w:t xml:space="preserve"> </w:t>
      </w:r>
      <w:r w:rsidRPr="00BF3E76" w:rsidR="008258F9">
        <w:rPr>
          <w:sz w:val="28"/>
          <w:szCs w:val="20"/>
        </w:rPr>
        <w:t>отсутствуют признаки уголовно наказуемого деяния.</w:t>
      </w:r>
    </w:p>
    <w:p w:rsidR="00980346" w:rsidRPr="00BF3E76" w:rsidP="00BF3E76">
      <w:pPr>
        <w:ind w:firstLine="709"/>
        <w:jc w:val="both"/>
        <w:rPr>
          <w:sz w:val="28"/>
          <w:szCs w:val="20"/>
        </w:rPr>
      </w:pPr>
      <w:r w:rsidRPr="00BF3E76">
        <w:rPr>
          <w:sz w:val="28"/>
          <w:szCs w:val="20"/>
        </w:rPr>
        <w:t>В судебном заседании</w:t>
      </w:r>
      <w:r w:rsidRPr="00BF3E76" w:rsidR="00C37621">
        <w:rPr>
          <w:sz w:val="28"/>
          <w:szCs w:val="20"/>
        </w:rPr>
        <w:t xml:space="preserve"> </w:t>
      </w:r>
      <w:r w:rsidRPr="00BF3E76" w:rsidR="00CB0917">
        <w:rPr>
          <w:sz w:val="28"/>
          <w:szCs w:val="20"/>
        </w:rPr>
        <w:t>Барвинок С.В.</w:t>
      </w:r>
      <w:r w:rsidRPr="00BF3E76" w:rsidR="00E46CB7">
        <w:rPr>
          <w:sz w:val="28"/>
          <w:szCs w:val="20"/>
        </w:rPr>
        <w:t xml:space="preserve"> </w:t>
      </w:r>
      <w:r w:rsidRPr="00BF3E76" w:rsidR="00BB52A4">
        <w:rPr>
          <w:sz w:val="28"/>
          <w:szCs w:val="20"/>
        </w:rPr>
        <w:t>вину признал,</w:t>
      </w:r>
      <w:r w:rsidRPr="00BF3E76" w:rsidR="00C4015F">
        <w:rPr>
          <w:sz w:val="28"/>
          <w:szCs w:val="20"/>
        </w:rPr>
        <w:t xml:space="preserve"> </w:t>
      </w:r>
      <w:r w:rsidRPr="00BF3E76" w:rsidR="00BB52A4">
        <w:rPr>
          <w:sz w:val="28"/>
          <w:szCs w:val="20"/>
        </w:rPr>
        <w:t>в</w:t>
      </w:r>
      <w:r w:rsidRPr="00BF3E76" w:rsidR="00C4015F">
        <w:rPr>
          <w:sz w:val="28"/>
          <w:szCs w:val="20"/>
        </w:rPr>
        <w:t xml:space="preserve"> содеянном </w:t>
      </w:r>
      <w:r w:rsidRPr="00BF3E76" w:rsidR="0044387C">
        <w:rPr>
          <w:sz w:val="28"/>
          <w:szCs w:val="20"/>
        </w:rPr>
        <w:t>раскаялся</w:t>
      </w:r>
      <w:r w:rsidRPr="00BF3E76" w:rsidR="00D53677">
        <w:rPr>
          <w:sz w:val="28"/>
          <w:szCs w:val="20"/>
        </w:rPr>
        <w:t>.</w:t>
      </w:r>
      <w:r w:rsidRPr="00BF3E76" w:rsidR="00F97ECA">
        <w:rPr>
          <w:sz w:val="28"/>
          <w:szCs w:val="20"/>
        </w:rPr>
        <w:t xml:space="preserve"> </w:t>
      </w:r>
      <w:r w:rsidRPr="00BF3E76" w:rsidR="00A15323">
        <w:rPr>
          <w:sz w:val="28"/>
          <w:szCs w:val="20"/>
        </w:rPr>
        <w:t xml:space="preserve">Отказался от освидетельствования, т.к. </w:t>
      </w:r>
      <w:r w:rsidRPr="00BF3E76" w:rsidR="00CB0917">
        <w:rPr>
          <w:sz w:val="28"/>
          <w:szCs w:val="20"/>
        </w:rPr>
        <w:t>не было смыла, поскольку до того, как сесть за руль выпил бутылку пива</w:t>
      </w:r>
      <w:r w:rsidRPr="00BF3E76" w:rsidR="00A15323">
        <w:rPr>
          <w:sz w:val="28"/>
          <w:szCs w:val="20"/>
        </w:rPr>
        <w:t>.</w:t>
      </w:r>
    </w:p>
    <w:p w:rsidR="001B7ADF" w:rsidRPr="00BF3E76" w:rsidP="00BF3E76">
      <w:pPr>
        <w:ind w:firstLine="709"/>
        <w:jc w:val="both"/>
        <w:rPr>
          <w:sz w:val="28"/>
          <w:szCs w:val="20"/>
        </w:rPr>
      </w:pPr>
      <w:r w:rsidRPr="00BF3E76">
        <w:rPr>
          <w:sz w:val="28"/>
          <w:szCs w:val="20"/>
        </w:rPr>
        <w:t xml:space="preserve">Выслушав пояснения </w:t>
      </w:r>
      <w:r w:rsidRPr="00BF3E76" w:rsidR="00CB0917">
        <w:rPr>
          <w:sz w:val="28"/>
          <w:szCs w:val="20"/>
        </w:rPr>
        <w:t>Барвинока</w:t>
      </w:r>
      <w:r w:rsidRPr="00BF3E76" w:rsidR="00CB0917">
        <w:rPr>
          <w:sz w:val="28"/>
          <w:szCs w:val="20"/>
        </w:rPr>
        <w:t xml:space="preserve"> С.В.</w:t>
      </w:r>
      <w:r w:rsidRPr="00BF3E76">
        <w:rPr>
          <w:sz w:val="28"/>
          <w:szCs w:val="20"/>
        </w:rPr>
        <w:t>, изучив и исследовав материалы дела, прихожу к следующему.</w:t>
      </w:r>
    </w:p>
    <w:p w:rsidR="00D856C8" w:rsidRPr="00BF3E76" w:rsidP="00BF3E76">
      <w:pPr>
        <w:ind w:firstLine="709"/>
        <w:jc w:val="both"/>
        <w:rPr>
          <w:sz w:val="28"/>
          <w:szCs w:val="20"/>
        </w:rPr>
      </w:pPr>
      <w:r w:rsidRPr="00BF3E76">
        <w:rPr>
          <w:sz w:val="28"/>
          <w:szCs w:val="20"/>
        </w:rPr>
        <w:t xml:space="preserve">Часть 2 статьи 12.26 </w:t>
      </w:r>
      <w:r w:rsidRPr="00BF3E76" w:rsidR="000E3E29">
        <w:rPr>
          <w:sz w:val="28"/>
          <w:szCs w:val="20"/>
        </w:rPr>
        <w:t>КоАП РФ</w:t>
      </w:r>
      <w:r w:rsidRPr="00BF3E76">
        <w:rPr>
          <w:sz w:val="28"/>
          <w:szCs w:val="20"/>
        </w:rPr>
        <w:t xml:space="preserve"> предусматривает административную ответственность за</w:t>
      </w:r>
      <w:r w:rsidRPr="00BF3E76" w:rsidR="007E4CD0">
        <w:rPr>
          <w:sz w:val="28"/>
          <w:szCs w:val="20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BF3E76" w:rsidP="00BF3E76">
      <w:pPr>
        <w:ind w:firstLine="709"/>
        <w:jc w:val="both"/>
        <w:rPr>
          <w:sz w:val="28"/>
          <w:szCs w:val="20"/>
        </w:rPr>
      </w:pPr>
      <w:r w:rsidRPr="00BF3E76">
        <w:rPr>
          <w:sz w:val="28"/>
          <w:szCs w:val="20"/>
        </w:rPr>
        <w:t xml:space="preserve">В соответствии со статьей 24.1 </w:t>
      </w:r>
      <w:r w:rsidRPr="00BF3E76" w:rsidR="000E3E29">
        <w:rPr>
          <w:sz w:val="28"/>
          <w:szCs w:val="20"/>
        </w:rPr>
        <w:t>КоАП РФ</w:t>
      </w:r>
      <w:r w:rsidRPr="00BF3E76">
        <w:rPr>
          <w:sz w:val="28"/>
          <w:szCs w:val="20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BF3E76" w:rsidP="00BF3E76">
      <w:pPr>
        <w:ind w:firstLine="709"/>
        <w:jc w:val="both"/>
        <w:rPr>
          <w:sz w:val="28"/>
          <w:szCs w:val="20"/>
        </w:rPr>
      </w:pPr>
      <w:r w:rsidRPr="00BF3E76">
        <w:rPr>
          <w:sz w:val="28"/>
          <w:szCs w:val="20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</w:t>
      </w:r>
      <w:r w:rsidRPr="00BF3E76">
        <w:rPr>
          <w:sz w:val="28"/>
          <w:szCs w:val="20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BF3E76" w:rsidP="00BF3E76">
      <w:pPr>
        <w:ind w:firstLine="709"/>
        <w:jc w:val="both"/>
        <w:rPr>
          <w:sz w:val="28"/>
          <w:szCs w:val="20"/>
        </w:rPr>
      </w:pPr>
      <w:r w:rsidRPr="00BF3E76">
        <w:rPr>
          <w:sz w:val="28"/>
          <w:szCs w:val="20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43791" w:rsidRPr="00BF3E76" w:rsidP="00BF3E7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0"/>
        </w:rPr>
      </w:pPr>
      <w:r w:rsidRPr="00BF3E76">
        <w:rPr>
          <w:sz w:val="28"/>
          <w:szCs w:val="20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движения)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F3E76" w:rsidRPr="00BF3E76" w:rsidP="00BF3E76">
      <w:pPr>
        <w:ind w:firstLine="709"/>
        <w:jc w:val="both"/>
        <w:rPr>
          <w:sz w:val="28"/>
          <w:szCs w:val="20"/>
        </w:rPr>
      </w:pPr>
      <w:r w:rsidRPr="00BF3E76">
        <w:rPr>
          <w:sz w:val="28"/>
          <w:szCs w:val="20"/>
        </w:rPr>
        <w:t xml:space="preserve">Выслушав пояснения </w:t>
      </w:r>
      <w:r w:rsidRPr="00BF3E76">
        <w:rPr>
          <w:sz w:val="28"/>
          <w:szCs w:val="20"/>
        </w:rPr>
        <w:t>Барвинока</w:t>
      </w:r>
      <w:r w:rsidRPr="00BF3E76">
        <w:rPr>
          <w:sz w:val="28"/>
          <w:szCs w:val="20"/>
        </w:rPr>
        <w:t xml:space="preserve"> С.В., изучив и исследовав материалы дела, прихожу к выводу, что его вина в совершении административного правонарушения,  предусмотренного ч. 2 ст. 12.26 КоАП РФ, доказана полностью и подтверждается совокупностью собранных по делу доказательств: протоколом  об административном правонарушении, протоколом об отстранении от управления транспортным средством, протоколом  о направлении на медицинское освидетельствование на состояние опьянения, в котором от прохождения</w:t>
      </w:r>
      <w:r w:rsidRPr="00BF3E76">
        <w:rPr>
          <w:sz w:val="28"/>
          <w:szCs w:val="20"/>
        </w:rPr>
        <w:t xml:space="preserve"> освидетельствования Барвинок С.В. отказался, собственноручно указав «отказываюсь», видеозаписью с места совершения правонарушения.</w:t>
      </w:r>
    </w:p>
    <w:p w:rsidR="00BF3E76" w:rsidRPr="00BF3E76" w:rsidP="00BF3E76">
      <w:pPr>
        <w:ind w:firstLine="709"/>
        <w:jc w:val="both"/>
        <w:rPr>
          <w:sz w:val="28"/>
          <w:szCs w:val="20"/>
        </w:rPr>
      </w:pPr>
      <w:r w:rsidRPr="00BF3E76">
        <w:rPr>
          <w:sz w:val="28"/>
          <w:szCs w:val="20"/>
        </w:rPr>
        <w:t>Согласно справки к протоколу об административном правонарушении, Барвинок С.В. в течени</w:t>
      </w:r>
      <w:r w:rsidRPr="00BF3E76">
        <w:rPr>
          <w:sz w:val="28"/>
          <w:szCs w:val="20"/>
        </w:rPr>
        <w:t>и</w:t>
      </w:r>
      <w:r w:rsidRPr="00BF3E76">
        <w:rPr>
          <w:sz w:val="28"/>
          <w:szCs w:val="20"/>
        </w:rPr>
        <w:t xml:space="preserve"> года к административной ответственности по </w:t>
      </w:r>
      <w:r w:rsidRPr="00BF3E76">
        <w:rPr>
          <w:sz w:val="28"/>
          <w:szCs w:val="20"/>
        </w:rPr>
        <w:t>ч.ч</w:t>
      </w:r>
      <w:r w:rsidRPr="00BF3E76">
        <w:rPr>
          <w:sz w:val="28"/>
          <w:szCs w:val="20"/>
        </w:rPr>
        <w:t>. 1, 2, 3 ст. 12.8, ч. 1, 2 ст. 12.26 КоАП РФ не привлекался, к уголовной ответственности по однородным преступлениям не привлекался, водительское удостоверение не получал.</w:t>
      </w:r>
    </w:p>
    <w:p w:rsidR="00BF3E76" w:rsidRPr="00BF3E76" w:rsidP="00BF3E76">
      <w:pPr>
        <w:ind w:firstLine="709"/>
        <w:jc w:val="both"/>
        <w:rPr>
          <w:rFonts w:eastAsiaTheme="minorHAnsi"/>
          <w:sz w:val="28"/>
          <w:szCs w:val="20"/>
          <w:lang w:eastAsia="en-US"/>
        </w:rPr>
      </w:pPr>
      <w:r w:rsidRPr="00BF3E76">
        <w:rPr>
          <w:sz w:val="28"/>
          <w:szCs w:val="20"/>
        </w:rPr>
        <w:t xml:space="preserve">Действия </w:t>
      </w:r>
      <w:r w:rsidRPr="00BF3E76">
        <w:rPr>
          <w:sz w:val="28"/>
          <w:szCs w:val="20"/>
        </w:rPr>
        <w:t>Барвинока</w:t>
      </w:r>
      <w:r w:rsidRPr="00BF3E76">
        <w:rPr>
          <w:sz w:val="28"/>
          <w:szCs w:val="20"/>
        </w:rPr>
        <w:t xml:space="preserve"> С.В. правильно квалифицированы по ч. 2 ст. 12.26 КоАП РФ, как</w:t>
      </w:r>
      <w:r w:rsidRPr="00BF3E76">
        <w:rPr>
          <w:rFonts w:eastAsiaTheme="minorHAnsi"/>
          <w:sz w:val="28"/>
          <w:szCs w:val="20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BF3E76" w:rsidRPr="00BF3E76" w:rsidP="00BF3E76">
      <w:pPr>
        <w:ind w:firstLine="709"/>
        <w:jc w:val="both"/>
        <w:rPr>
          <w:sz w:val="28"/>
          <w:szCs w:val="20"/>
        </w:rPr>
      </w:pPr>
      <w:r w:rsidRPr="00BF3E76">
        <w:rPr>
          <w:sz w:val="28"/>
          <w:szCs w:val="20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BF3E76">
        <w:rPr>
          <w:sz w:val="28"/>
          <w:szCs w:val="20"/>
        </w:rPr>
        <w:t>Барвиноку</w:t>
      </w:r>
      <w:r w:rsidRPr="00BF3E76">
        <w:rPr>
          <w:sz w:val="28"/>
          <w:szCs w:val="20"/>
        </w:rPr>
        <w:t xml:space="preserve"> С.В.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BF3E76" w:rsidRPr="00BF3E76" w:rsidP="00BF3E7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0"/>
        </w:rPr>
      </w:pPr>
      <w:r w:rsidRPr="00BF3E76">
        <w:rPr>
          <w:sz w:val="28"/>
          <w:szCs w:val="20"/>
        </w:rPr>
        <w:t xml:space="preserve">Признание вины, раскаяние в </w:t>
      </w:r>
      <w:r w:rsidRPr="00BF3E76">
        <w:rPr>
          <w:sz w:val="28"/>
          <w:szCs w:val="20"/>
        </w:rPr>
        <w:t>содеянном</w:t>
      </w:r>
      <w:r w:rsidRPr="00BF3E76">
        <w:rPr>
          <w:sz w:val="28"/>
          <w:szCs w:val="20"/>
        </w:rPr>
        <w:t>, суд относит к обстоятельствам, смягчающим административную ответственность.</w:t>
      </w:r>
    </w:p>
    <w:p w:rsidR="00BF3E76" w:rsidRPr="00BF3E76" w:rsidP="00BF3E7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0"/>
        </w:rPr>
      </w:pPr>
      <w:r w:rsidRPr="00BF3E76">
        <w:rPr>
          <w:sz w:val="28"/>
          <w:szCs w:val="20"/>
        </w:rPr>
        <w:t>Обстоятельств, отягчающих административную ответственность, при рассмотрении настоящего дела, не установлено.</w:t>
      </w:r>
    </w:p>
    <w:p w:rsidR="00BF3E76" w:rsidRPr="00BF3E76" w:rsidP="00BF3E7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0"/>
        </w:rPr>
      </w:pPr>
      <w:r w:rsidRPr="00BF3E76">
        <w:rPr>
          <w:sz w:val="28"/>
          <w:szCs w:val="20"/>
          <w:shd w:val="clear" w:color="auto" w:fill="FFFFFF"/>
        </w:rPr>
        <w:t>Санкция ч.2 ст.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BF3E76">
          <w:rPr>
            <w:rStyle w:val="Hyperlink"/>
            <w:color w:val="auto"/>
            <w:sz w:val="28"/>
            <w:szCs w:val="20"/>
            <w:u w:val="none"/>
            <w:bdr w:val="none" w:sz="0" w:space="0" w:color="auto" w:frame="1"/>
          </w:rPr>
          <w:t>12.26 КоАП</w:t>
        </w:r>
      </w:hyperlink>
      <w:r w:rsidRPr="00BF3E76">
        <w:rPr>
          <w:sz w:val="28"/>
          <w:szCs w:val="20"/>
          <w:shd w:val="clear" w:color="auto" w:fill="FFFFFF"/>
        </w:rPr>
        <w:t xml:space="preserve"> РФ предусматривает наказание в виде административного ареста на срок от десяти до пятнадцати суток </w:t>
      </w:r>
      <w:r w:rsidRPr="00BF3E76">
        <w:rPr>
          <w:sz w:val="28"/>
          <w:szCs w:val="20"/>
        </w:rPr>
        <w:t>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сорок пять тысяч рублей.</w:t>
      </w:r>
    </w:p>
    <w:p w:rsidR="00BF3E76" w:rsidRPr="00BF3E76" w:rsidP="00BF3E7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0"/>
          <w:shd w:val="clear" w:color="auto" w:fill="FFFFFF"/>
        </w:rPr>
      </w:pPr>
      <w:r w:rsidRPr="00BF3E76">
        <w:rPr>
          <w:sz w:val="28"/>
          <w:szCs w:val="20"/>
          <w:shd w:val="clear" w:color="auto" w:fill="FFFFFF"/>
        </w:rPr>
        <w:t>В силу статьи </w:t>
      </w:r>
      <w:hyperlink r:id="rId5" w:tgtFrame="_blank" w:tooltip="КОАП &gt;  Раздел I. Общие положения &gt; Глава 3. Административное наказание &gt; Статья 3.9. Административный арест" w:history="1">
        <w:r w:rsidRPr="00BF3E76">
          <w:rPr>
            <w:rStyle w:val="Hyperlink"/>
            <w:color w:val="auto"/>
            <w:sz w:val="28"/>
            <w:szCs w:val="20"/>
            <w:u w:val="none"/>
            <w:bdr w:val="none" w:sz="0" w:space="0" w:color="auto" w:frame="1"/>
          </w:rPr>
          <w:t>3.9 КоАП</w:t>
        </w:r>
      </w:hyperlink>
      <w:r w:rsidRPr="00BF3E76">
        <w:rPr>
          <w:sz w:val="28"/>
          <w:szCs w:val="20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</w:t>
      </w:r>
      <w:r w:rsidRPr="00BF3E76">
        <w:rPr>
          <w:sz w:val="28"/>
          <w:szCs w:val="20"/>
          <w:shd w:val="clear" w:color="auto" w:fill="FFFFFF"/>
        </w:rPr>
        <w:t xml:space="preserve"> за оборотом наркотических средств и психотропных веществ, а также таможенных органов.</w:t>
      </w:r>
    </w:p>
    <w:p w:rsidR="00BF3E76" w:rsidRPr="00BF3E76" w:rsidP="00BF3E7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0"/>
          <w:shd w:val="clear" w:color="auto" w:fill="FFFFFF"/>
        </w:rPr>
      </w:pPr>
      <w:r w:rsidRPr="00BF3E76">
        <w:rPr>
          <w:sz w:val="28"/>
          <w:szCs w:val="20"/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Pr="00BF3E76">
        <w:rPr>
          <w:sz w:val="28"/>
          <w:szCs w:val="20"/>
        </w:rPr>
        <w:t>Барвинока</w:t>
      </w:r>
      <w:r w:rsidRPr="00BF3E76">
        <w:rPr>
          <w:sz w:val="28"/>
          <w:szCs w:val="20"/>
        </w:rPr>
        <w:t xml:space="preserve"> С.В.</w:t>
      </w:r>
      <w:r w:rsidRPr="00BF3E76">
        <w:rPr>
          <w:sz w:val="28"/>
          <w:szCs w:val="20"/>
          <w:shd w:val="clear" w:color="auto" w:fill="FFFFFF"/>
        </w:rPr>
        <w:t>,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8610F7" w:rsidRPr="00BF3E76" w:rsidP="00BB18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0"/>
        </w:rPr>
      </w:pPr>
      <w:r w:rsidRPr="00BF3E76">
        <w:rPr>
          <w:sz w:val="28"/>
          <w:szCs w:val="20"/>
        </w:rPr>
        <w:t xml:space="preserve">На основании </w:t>
      </w:r>
      <w:r w:rsidRPr="00BF3E76">
        <w:rPr>
          <w:sz w:val="28"/>
          <w:szCs w:val="20"/>
        </w:rPr>
        <w:t>изложенного</w:t>
      </w:r>
      <w:r w:rsidRPr="00BF3E76">
        <w:rPr>
          <w:sz w:val="28"/>
          <w:szCs w:val="20"/>
        </w:rPr>
        <w:t xml:space="preserve">, руководствуясь </w:t>
      </w:r>
      <w:r w:rsidRPr="00BF3E76" w:rsidR="00C2331E">
        <w:rPr>
          <w:sz w:val="28"/>
          <w:szCs w:val="20"/>
        </w:rPr>
        <w:t xml:space="preserve">ст. 3.9, </w:t>
      </w:r>
      <w:r w:rsidRPr="00BF3E76" w:rsidR="0029222D">
        <w:rPr>
          <w:sz w:val="28"/>
          <w:szCs w:val="20"/>
        </w:rPr>
        <w:t xml:space="preserve">29.9, </w:t>
      </w:r>
      <w:r w:rsidRPr="00BF3E76">
        <w:rPr>
          <w:sz w:val="28"/>
          <w:szCs w:val="20"/>
        </w:rPr>
        <w:t xml:space="preserve">29.10 КоАП РФ, </w:t>
      </w:r>
      <w:r w:rsidRPr="00BF3E76" w:rsidR="00A3389B">
        <w:rPr>
          <w:sz w:val="28"/>
          <w:szCs w:val="20"/>
        </w:rPr>
        <w:t>мировой судья</w:t>
      </w:r>
    </w:p>
    <w:p w:rsidR="00BF3E76" w:rsidRPr="00BF3E76" w:rsidP="008610F7">
      <w:pPr>
        <w:jc w:val="center"/>
        <w:rPr>
          <w:b/>
          <w:sz w:val="28"/>
          <w:szCs w:val="20"/>
        </w:rPr>
      </w:pPr>
    </w:p>
    <w:p w:rsidR="008610F7" w:rsidRPr="00BF3E76" w:rsidP="008610F7">
      <w:pPr>
        <w:jc w:val="center"/>
        <w:rPr>
          <w:b/>
          <w:sz w:val="28"/>
          <w:szCs w:val="20"/>
        </w:rPr>
      </w:pPr>
      <w:r w:rsidRPr="00BF3E76">
        <w:rPr>
          <w:b/>
          <w:sz w:val="28"/>
          <w:szCs w:val="20"/>
        </w:rPr>
        <w:t>ПОСТАНОВИЛ:</w:t>
      </w:r>
    </w:p>
    <w:p w:rsidR="00BF3E76" w:rsidRPr="00BF3E76" w:rsidP="00921665">
      <w:pPr>
        <w:ind w:firstLine="708"/>
        <w:jc w:val="both"/>
        <w:rPr>
          <w:sz w:val="28"/>
          <w:szCs w:val="20"/>
        </w:rPr>
      </w:pPr>
    </w:p>
    <w:p w:rsidR="008610F7" w:rsidRPr="00BF3E76" w:rsidP="00921665">
      <w:pPr>
        <w:ind w:firstLine="708"/>
        <w:jc w:val="both"/>
        <w:rPr>
          <w:sz w:val="28"/>
          <w:szCs w:val="20"/>
        </w:rPr>
      </w:pPr>
      <w:r w:rsidRPr="00BF3E76">
        <w:rPr>
          <w:sz w:val="28"/>
          <w:szCs w:val="20"/>
        </w:rPr>
        <w:t xml:space="preserve">Признать виновным </w:t>
      </w:r>
      <w:r w:rsidRPr="00BF3E76" w:rsidR="00BF3E76">
        <w:rPr>
          <w:sz w:val="28"/>
          <w:szCs w:val="20"/>
        </w:rPr>
        <w:t>Барвинока</w:t>
      </w:r>
      <w:r w:rsidRPr="00BF3E76" w:rsidR="00BF3E76">
        <w:rPr>
          <w:sz w:val="28"/>
          <w:szCs w:val="20"/>
        </w:rPr>
        <w:t xml:space="preserve"> Станислава Вячеславовича</w:t>
      </w:r>
      <w:r w:rsidRPr="00BF3E76" w:rsidR="00C43791">
        <w:rPr>
          <w:sz w:val="28"/>
          <w:szCs w:val="20"/>
        </w:rPr>
        <w:t xml:space="preserve"> в</w:t>
      </w:r>
      <w:r w:rsidRPr="00BF3E76">
        <w:rPr>
          <w:sz w:val="28"/>
          <w:szCs w:val="20"/>
        </w:rPr>
        <w:t xml:space="preserve"> совершении административного правонарушения, предусмотренного </w:t>
      </w:r>
      <w:r w:rsidRPr="00BF3E76" w:rsidR="00C2331E">
        <w:rPr>
          <w:sz w:val="28"/>
          <w:szCs w:val="20"/>
        </w:rPr>
        <w:t xml:space="preserve">ч. 2 </w:t>
      </w:r>
      <w:r w:rsidRPr="00BF3E76">
        <w:rPr>
          <w:sz w:val="28"/>
          <w:szCs w:val="20"/>
        </w:rPr>
        <w:t>ст. 12.26 КоАП РФ</w:t>
      </w:r>
      <w:r w:rsidRPr="00BF3E76" w:rsidR="004439FE">
        <w:rPr>
          <w:sz w:val="28"/>
          <w:szCs w:val="20"/>
        </w:rPr>
        <w:t>,</w:t>
      </w:r>
      <w:r w:rsidRPr="00BF3E76">
        <w:rPr>
          <w:sz w:val="28"/>
          <w:szCs w:val="20"/>
        </w:rPr>
        <w:t xml:space="preserve"> и назначить ему административное наказание в виде административного ареста </w:t>
      </w:r>
      <w:r w:rsidRPr="00BF3E76" w:rsidR="008B5FA5">
        <w:rPr>
          <w:sz w:val="28"/>
          <w:szCs w:val="20"/>
        </w:rPr>
        <w:t xml:space="preserve">на срок </w:t>
      </w:r>
      <w:r w:rsidRPr="00BF3E76" w:rsidR="0073099F">
        <w:rPr>
          <w:sz w:val="28"/>
          <w:szCs w:val="20"/>
        </w:rPr>
        <w:t>1</w:t>
      </w:r>
      <w:r w:rsidRPr="00BF3E76" w:rsidR="001C2BC0">
        <w:rPr>
          <w:sz w:val="28"/>
          <w:szCs w:val="20"/>
        </w:rPr>
        <w:t>0</w:t>
      </w:r>
      <w:r w:rsidRPr="00BF3E76">
        <w:rPr>
          <w:sz w:val="28"/>
          <w:szCs w:val="20"/>
        </w:rPr>
        <w:t xml:space="preserve"> (</w:t>
      </w:r>
      <w:r w:rsidRPr="00BF3E76" w:rsidR="001C2BC0">
        <w:rPr>
          <w:sz w:val="28"/>
          <w:szCs w:val="20"/>
        </w:rPr>
        <w:t>десять</w:t>
      </w:r>
      <w:r w:rsidRPr="00BF3E76" w:rsidR="00314BBA">
        <w:rPr>
          <w:sz w:val="28"/>
          <w:szCs w:val="20"/>
        </w:rPr>
        <w:t>)</w:t>
      </w:r>
      <w:r w:rsidRPr="00BF3E76">
        <w:rPr>
          <w:sz w:val="28"/>
          <w:szCs w:val="20"/>
        </w:rPr>
        <w:t xml:space="preserve"> суток.</w:t>
      </w:r>
    </w:p>
    <w:p w:rsidR="009B3C1D" w:rsidRPr="00BF3E76" w:rsidP="008610F7">
      <w:pPr>
        <w:ind w:firstLine="708"/>
        <w:jc w:val="both"/>
        <w:rPr>
          <w:sz w:val="28"/>
          <w:szCs w:val="20"/>
        </w:rPr>
      </w:pPr>
      <w:r w:rsidRPr="00BF3E76">
        <w:rPr>
          <w:sz w:val="28"/>
          <w:szCs w:val="20"/>
        </w:rPr>
        <w:t>Срок административного ареста исчислять с момента</w:t>
      </w:r>
      <w:r w:rsidRPr="00BF3E76" w:rsidR="00C419F2">
        <w:rPr>
          <w:sz w:val="28"/>
          <w:szCs w:val="20"/>
        </w:rPr>
        <w:t xml:space="preserve"> его </w:t>
      </w:r>
      <w:r w:rsidRPr="00BF3E76">
        <w:rPr>
          <w:sz w:val="28"/>
          <w:szCs w:val="20"/>
        </w:rPr>
        <w:t>задержания.</w:t>
      </w:r>
    </w:p>
    <w:p w:rsidR="008610F7" w:rsidRPr="00BF3E76" w:rsidP="008610F7">
      <w:pPr>
        <w:ind w:firstLine="708"/>
        <w:jc w:val="both"/>
        <w:rPr>
          <w:sz w:val="28"/>
          <w:szCs w:val="20"/>
        </w:rPr>
      </w:pPr>
      <w:r w:rsidRPr="00BF3E76">
        <w:rPr>
          <w:sz w:val="28"/>
          <w:szCs w:val="20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BF3E76" w:rsidP="00C43C0A">
      <w:pPr>
        <w:ind w:firstLine="708"/>
        <w:jc w:val="both"/>
        <w:rPr>
          <w:sz w:val="28"/>
          <w:szCs w:val="20"/>
        </w:rPr>
      </w:pPr>
      <w:r w:rsidRPr="00BF3E76">
        <w:rPr>
          <w:sz w:val="28"/>
          <w:szCs w:val="20"/>
        </w:rPr>
        <w:t>Постановление может быть обжаловано в Ленинский районный суд Республики Крым через мирового судью</w:t>
      </w:r>
      <w:r w:rsidRPr="00BF3E76" w:rsidR="001341B7">
        <w:rPr>
          <w:sz w:val="28"/>
          <w:szCs w:val="20"/>
        </w:rPr>
        <w:t>,</w:t>
      </w:r>
      <w:r w:rsidRPr="00BF3E76">
        <w:rPr>
          <w:sz w:val="28"/>
          <w:szCs w:val="20"/>
        </w:rPr>
        <w:t xml:space="preserve"> </w:t>
      </w:r>
      <w:r w:rsidRPr="00BF3E76" w:rsidR="001341B7">
        <w:rPr>
          <w:sz w:val="28"/>
          <w:szCs w:val="20"/>
        </w:rPr>
        <w:t>вынесшего постановление,</w:t>
      </w:r>
      <w:r w:rsidRPr="00BF3E76">
        <w:rPr>
          <w:sz w:val="28"/>
          <w:szCs w:val="20"/>
        </w:rPr>
        <w:t xml:space="preserve"> в течение десяти суток со дня вручения или получения копии постановления.</w:t>
      </w:r>
    </w:p>
    <w:p w:rsidR="004439FE" w:rsidRPr="00BF3E76" w:rsidP="00C43C0A">
      <w:pPr>
        <w:ind w:firstLine="708"/>
        <w:jc w:val="both"/>
        <w:rPr>
          <w:sz w:val="28"/>
          <w:szCs w:val="20"/>
        </w:rPr>
      </w:pPr>
    </w:p>
    <w:p w:rsidR="00C419F2" w:rsidRPr="00BF3E76" w:rsidP="00C43C0A">
      <w:pPr>
        <w:ind w:firstLine="708"/>
        <w:jc w:val="both"/>
        <w:rPr>
          <w:sz w:val="28"/>
          <w:szCs w:val="20"/>
        </w:rPr>
      </w:pPr>
    </w:p>
    <w:p w:rsidR="00761618" w:rsidRPr="00BF3E76" w:rsidP="00B753AB">
      <w:pPr>
        <w:ind w:firstLine="708"/>
        <w:rPr>
          <w:sz w:val="28"/>
          <w:szCs w:val="20"/>
        </w:rPr>
      </w:pPr>
      <w:r w:rsidRPr="00BF3E76">
        <w:rPr>
          <w:sz w:val="28"/>
          <w:szCs w:val="20"/>
        </w:rPr>
        <w:t xml:space="preserve"> </w:t>
      </w:r>
      <w:r w:rsidRPr="00BF3E76" w:rsidR="00792E1F">
        <w:rPr>
          <w:sz w:val="28"/>
          <w:szCs w:val="20"/>
        </w:rPr>
        <w:t>М</w:t>
      </w:r>
      <w:r w:rsidRPr="00BF3E76" w:rsidR="009310C6">
        <w:rPr>
          <w:sz w:val="28"/>
          <w:szCs w:val="20"/>
        </w:rPr>
        <w:t>ирово</w:t>
      </w:r>
      <w:r w:rsidRPr="00BF3E76" w:rsidR="008C7DC8">
        <w:rPr>
          <w:sz w:val="28"/>
          <w:szCs w:val="20"/>
        </w:rPr>
        <w:t>й</w:t>
      </w:r>
      <w:r w:rsidRPr="00BF3E76" w:rsidR="009310C6">
        <w:rPr>
          <w:sz w:val="28"/>
          <w:szCs w:val="20"/>
        </w:rPr>
        <w:t xml:space="preserve"> судь</w:t>
      </w:r>
      <w:r w:rsidRPr="00BF3E76" w:rsidR="008C7DC8">
        <w:rPr>
          <w:sz w:val="28"/>
          <w:szCs w:val="20"/>
        </w:rPr>
        <w:t>я</w:t>
      </w:r>
      <w:r w:rsidRPr="00BF3E76" w:rsidR="008610F7">
        <w:rPr>
          <w:sz w:val="28"/>
          <w:szCs w:val="20"/>
        </w:rPr>
        <w:t xml:space="preserve">  </w:t>
      </w:r>
      <w:r w:rsidRPr="00BF3E76" w:rsidR="00C43C0A">
        <w:rPr>
          <w:sz w:val="28"/>
          <w:szCs w:val="20"/>
        </w:rPr>
        <w:tab/>
      </w:r>
      <w:r w:rsidRPr="00BF3E76" w:rsidR="00E53A5A">
        <w:rPr>
          <w:sz w:val="28"/>
          <w:szCs w:val="20"/>
        </w:rPr>
        <w:t xml:space="preserve">          </w:t>
      </w:r>
      <w:r w:rsidRPr="00BF3E76" w:rsidR="00792E1F">
        <w:rPr>
          <w:sz w:val="28"/>
          <w:szCs w:val="20"/>
        </w:rPr>
        <w:t xml:space="preserve">                </w:t>
      </w:r>
      <w:r w:rsidRPr="00BF3E76" w:rsidR="001E16DB">
        <w:rPr>
          <w:sz w:val="28"/>
          <w:szCs w:val="20"/>
        </w:rPr>
        <w:t xml:space="preserve">     </w:t>
      </w:r>
      <w:r w:rsidRPr="00BF3E76" w:rsidR="00C43791">
        <w:rPr>
          <w:sz w:val="28"/>
          <w:szCs w:val="20"/>
        </w:rPr>
        <w:t xml:space="preserve">    </w:t>
      </w:r>
      <w:r w:rsidRPr="00BF3E76" w:rsidR="001E16DB">
        <w:rPr>
          <w:sz w:val="28"/>
          <w:szCs w:val="20"/>
        </w:rPr>
        <w:t xml:space="preserve">        </w:t>
      </w:r>
      <w:r w:rsidRPr="00BF3E76" w:rsidR="002E2582">
        <w:rPr>
          <w:sz w:val="28"/>
          <w:szCs w:val="20"/>
        </w:rPr>
        <w:t xml:space="preserve">         </w:t>
      </w:r>
      <w:r w:rsidRPr="00BF3E76" w:rsidR="00C435C0">
        <w:rPr>
          <w:sz w:val="28"/>
          <w:szCs w:val="20"/>
        </w:rPr>
        <w:t xml:space="preserve"> </w:t>
      </w:r>
      <w:r w:rsidRPr="00BF3E76" w:rsidR="002E2582">
        <w:rPr>
          <w:sz w:val="28"/>
          <w:szCs w:val="20"/>
        </w:rPr>
        <w:t xml:space="preserve">      </w:t>
      </w:r>
      <w:r w:rsidRPr="00BF3E76" w:rsidR="00BB189E">
        <w:rPr>
          <w:sz w:val="28"/>
          <w:szCs w:val="20"/>
        </w:rPr>
        <w:t xml:space="preserve">     </w:t>
      </w:r>
      <w:r w:rsidRPr="00BF3E76" w:rsidR="002E2582">
        <w:rPr>
          <w:sz w:val="28"/>
          <w:szCs w:val="20"/>
        </w:rPr>
        <w:t xml:space="preserve">      </w:t>
      </w:r>
      <w:r w:rsidRPr="00BF3E76" w:rsidR="00792E1F">
        <w:rPr>
          <w:sz w:val="28"/>
          <w:szCs w:val="20"/>
        </w:rPr>
        <w:t>А.А. Кулунчаков</w:t>
      </w:r>
    </w:p>
    <w:sectPr w:rsidSect="00C43791">
      <w:pgSz w:w="11906" w:h="16838"/>
      <w:pgMar w:top="568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120D"/>
    <w:rsid w:val="000E29AF"/>
    <w:rsid w:val="000E3E29"/>
    <w:rsid w:val="000E3E68"/>
    <w:rsid w:val="000E49DD"/>
    <w:rsid w:val="000F5059"/>
    <w:rsid w:val="000F66FD"/>
    <w:rsid w:val="00105AA7"/>
    <w:rsid w:val="00117273"/>
    <w:rsid w:val="0011749A"/>
    <w:rsid w:val="00123214"/>
    <w:rsid w:val="00127E87"/>
    <w:rsid w:val="0013112C"/>
    <w:rsid w:val="001341B7"/>
    <w:rsid w:val="001348B7"/>
    <w:rsid w:val="00135AEF"/>
    <w:rsid w:val="00143157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B7ADF"/>
    <w:rsid w:val="001C2728"/>
    <w:rsid w:val="001C2BC0"/>
    <w:rsid w:val="001C4403"/>
    <w:rsid w:val="001C469A"/>
    <w:rsid w:val="001C75A4"/>
    <w:rsid w:val="001D196F"/>
    <w:rsid w:val="001D2906"/>
    <w:rsid w:val="001D3BF9"/>
    <w:rsid w:val="001D4567"/>
    <w:rsid w:val="001E16DB"/>
    <w:rsid w:val="001F29D4"/>
    <w:rsid w:val="001F34F7"/>
    <w:rsid w:val="001F45AC"/>
    <w:rsid w:val="001F4D6A"/>
    <w:rsid w:val="001F5302"/>
    <w:rsid w:val="001F6E3B"/>
    <w:rsid w:val="002000DD"/>
    <w:rsid w:val="00200D62"/>
    <w:rsid w:val="00207DD3"/>
    <w:rsid w:val="0021249A"/>
    <w:rsid w:val="00222456"/>
    <w:rsid w:val="00222B99"/>
    <w:rsid w:val="00223F1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22D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041E"/>
    <w:rsid w:val="002E1F72"/>
    <w:rsid w:val="002E2582"/>
    <w:rsid w:val="002E7EA2"/>
    <w:rsid w:val="002F47A8"/>
    <w:rsid w:val="002F608C"/>
    <w:rsid w:val="002F6B48"/>
    <w:rsid w:val="002F72D4"/>
    <w:rsid w:val="002F7926"/>
    <w:rsid w:val="0031073C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34B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3595E"/>
    <w:rsid w:val="00440082"/>
    <w:rsid w:val="0044387C"/>
    <w:rsid w:val="004439FE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90E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B5982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099F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2E1F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7272"/>
    <w:rsid w:val="007F0A2E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C7DC8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214C"/>
    <w:rsid w:val="009254E0"/>
    <w:rsid w:val="009310C6"/>
    <w:rsid w:val="00932CF5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D53C0"/>
    <w:rsid w:val="009E57A7"/>
    <w:rsid w:val="009F0ABD"/>
    <w:rsid w:val="009F202E"/>
    <w:rsid w:val="009F2F4B"/>
    <w:rsid w:val="009F7C9E"/>
    <w:rsid w:val="00A028A8"/>
    <w:rsid w:val="00A05E1A"/>
    <w:rsid w:val="00A1421B"/>
    <w:rsid w:val="00A15323"/>
    <w:rsid w:val="00A2680B"/>
    <w:rsid w:val="00A3389B"/>
    <w:rsid w:val="00A3626F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21BE8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53AB"/>
    <w:rsid w:val="00B7650A"/>
    <w:rsid w:val="00B775F0"/>
    <w:rsid w:val="00B87201"/>
    <w:rsid w:val="00B90FDE"/>
    <w:rsid w:val="00B9388C"/>
    <w:rsid w:val="00BB189E"/>
    <w:rsid w:val="00BB3C16"/>
    <w:rsid w:val="00BB52A4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3E76"/>
    <w:rsid w:val="00BF4D45"/>
    <w:rsid w:val="00C06BC7"/>
    <w:rsid w:val="00C1786A"/>
    <w:rsid w:val="00C2331E"/>
    <w:rsid w:val="00C31C56"/>
    <w:rsid w:val="00C322C0"/>
    <w:rsid w:val="00C37621"/>
    <w:rsid w:val="00C4015F"/>
    <w:rsid w:val="00C40C95"/>
    <w:rsid w:val="00C419F2"/>
    <w:rsid w:val="00C435C0"/>
    <w:rsid w:val="00C43791"/>
    <w:rsid w:val="00C43C0A"/>
    <w:rsid w:val="00C43E1A"/>
    <w:rsid w:val="00C442E7"/>
    <w:rsid w:val="00C45A4B"/>
    <w:rsid w:val="00C55937"/>
    <w:rsid w:val="00C60B34"/>
    <w:rsid w:val="00C61BC3"/>
    <w:rsid w:val="00C70183"/>
    <w:rsid w:val="00C8225E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B0917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44A8E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D41BC"/>
    <w:rsid w:val="00DE06EF"/>
    <w:rsid w:val="00DE5B6E"/>
    <w:rsid w:val="00DF0026"/>
    <w:rsid w:val="00DF1789"/>
    <w:rsid w:val="00DF25D6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3EC1"/>
    <w:rsid w:val="00E4530A"/>
    <w:rsid w:val="00E46CB7"/>
    <w:rsid w:val="00E50B5B"/>
    <w:rsid w:val="00E50F93"/>
    <w:rsid w:val="00E53A5A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02F7"/>
    <w:rsid w:val="00EF0A28"/>
    <w:rsid w:val="00EF326B"/>
    <w:rsid w:val="00EF3D6D"/>
    <w:rsid w:val="00EF475F"/>
    <w:rsid w:val="00EF7FFD"/>
    <w:rsid w:val="00F17CAC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97ECA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07D8"/>
    <w:rsid w:val="00FD1702"/>
    <w:rsid w:val="00FD52A1"/>
    <w:rsid w:val="00FD5B77"/>
    <w:rsid w:val="00FD68C4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F0A2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9D5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" TargetMode="External" /><Relationship Id="rId5" Type="http://schemas.openxmlformats.org/officeDocument/2006/relationships/hyperlink" Target="http://sudact.ru/law/koap/razdel-i/glava-3/statia-3.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