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7337C" w:rsidRPr="0037337C" w:rsidP="0037337C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37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 № 5-62-4</w:t>
      </w:r>
      <w:r w:rsidR="00A612C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C56F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37337C">
        <w:rPr>
          <w:rFonts w:ascii="Times New Roman" w:eastAsia="Times New Roman" w:hAnsi="Times New Roman" w:cs="Times New Roman"/>
          <w:sz w:val="24"/>
          <w:szCs w:val="24"/>
          <w:lang w:eastAsia="ru-RU"/>
        </w:rPr>
        <w:t>/2025</w:t>
      </w:r>
    </w:p>
    <w:p w:rsidR="0037337C" w:rsidRPr="0037337C" w:rsidP="0037337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337C">
        <w:rPr>
          <w:rFonts w:ascii="Times New Roman" w:eastAsia="Times New Roman" w:hAnsi="Times New Roman" w:cs="Times New Roman"/>
          <w:sz w:val="24"/>
          <w:szCs w:val="24"/>
          <w:lang w:eastAsia="ru-RU"/>
        </w:rPr>
        <w:t>УИД 91MS0062-01-2025-0019</w:t>
      </w:r>
      <w:r w:rsidR="00A612C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2C56F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612C0">
        <w:rPr>
          <w:rFonts w:ascii="Times New Roman" w:eastAsia="Times New Roman" w:hAnsi="Times New Roman" w:cs="Times New Roman"/>
          <w:sz w:val="24"/>
          <w:szCs w:val="24"/>
          <w:lang w:eastAsia="ru-RU"/>
        </w:rPr>
        <w:t>-1</w:t>
      </w:r>
      <w:r w:rsidR="002C56F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C05B0C" w:rsidRPr="0037337C" w:rsidP="0037337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37C">
        <w:rPr>
          <w:rFonts w:ascii="Times New Roman" w:eastAsia="Times New Roman" w:hAnsi="Times New Roman"/>
          <w:sz w:val="24"/>
          <w:szCs w:val="24"/>
          <w:lang w:eastAsia="ru-RU"/>
        </w:rPr>
        <w:t>УИН 041067060300625004</w:t>
      </w:r>
      <w:r w:rsidR="00A612C0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2C56F7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37337C">
        <w:rPr>
          <w:rFonts w:ascii="Times New Roman" w:eastAsia="Times New Roman" w:hAnsi="Times New Roman"/>
          <w:sz w:val="24"/>
          <w:szCs w:val="24"/>
          <w:lang w:eastAsia="ru-RU"/>
        </w:rPr>
        <w:t>25201</w:t>
      </w:r>
      <w:r w:rsidR="002C56F7">
        <w:rPr>
          <w:rFonts w:ascii="Times New Roman" w:eastAsia="Times New Roman" w:hAnsi="Times New Roman"/>
          <w:sz w:val="24"/>
          <w:szCs w:val="24"/>
          <w:lang w:eastAsia="ru-RU"/>
        </w:rPr>
        <w:t>50</w:t>
      </w:r>
    </w:p>
    <w:p w:rsidR="00C05B0C" w:rsidRPr="0037337C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3DC5" w:rsidRPr="0037337C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33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593DC5" w:rsidRPr="0037337C" w:rsidP="002D04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37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612C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373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сентября </w:t>
      </w:r>
      <w:r w:rsidRPr="0037337C" w:rsidR="00502C21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Pr="0037337C" w:rsidR="002D5A8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373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          </w:t>
      </w:r>
      <w:r w:rsidRPr="0037337C" w:rsidR="00313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37337C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 Ленино</w:t>
      </w:r>
    </w:p>
    <w:p w:rsidR="00593DC5" w:rsidRPr="0037337C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93DC5" w:rsidRPr="0037337C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AB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Исполняющий обязанности мирового судьи судебного участка №62 Ленинского судебного района (Ленинский муниципальный район) Республики Крым мировой судья судебного участка №63 Ленинского судебного района (Ленинский муниципальный район) Республики Крым Кулунча</w:t>
      </w:r>
      <w:r w:rsidRPr="00360AB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 А.А.,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в открытом судебном заседании дело об административном правонарушении, предусмотренном </w:t>
      </w:r>
      <w:r w:rsidRPr="0037337C" w:rsidR="00852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</w:t>
      </w:r>
      <w:r w:rsidRPr="0037337C" w:rsidR="00BC7F9C">
        <w:rPr>
          <w:rFonts w:ascii="Times New Roman" w:eastAsia="Times New Roman" w:hAnsi="Times New Roman" w:cs="Times New Roman"/>
          <w:sz w:val="24"/>
          <w:szCs w:val="24"/>
          <w:lang w:eastAsia="ru-RU"/>
        </w:rPr>
        <w:t>1 ст. 20.25</w:t>
      </w:r>
      <w:r w:rsidRPr="0037337C" w:rsidR="000E2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37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 Российской Федерации об административных правонарушениях, в отношении</w:t>
      </w:r>
    </w:p>
    <w:p w:rsidR="0030539B" w:rsidRPr="0037337C" w:rsidP="00EC579F">
      <w:pPr>
        <w:spacing w:after="0" w:line="240" w:lineRule="auto"/>
        <w:ind w:left="19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Гурбанова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ru-RU"/>
        </w:rPr>
        <w:t>Эльшана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ru-RU"/>
        </w:rPr>
        <w:t>Габил-Оглы</w:t>
      </w:r>
      <w:r w:rsidRPr="0037337C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EC579F">
        <w:rPr>
          <w:rFonts w:ascii="Times New Roman" w:hAnsi="Times New Roman" w:cs="Times New Roman"/>
          <w:sz w:val="24"/>
          <w:szCs w:val="24"/>
        </w:rPr>
        <w:t>(данные изъяты)</w:t>
      </w:r>
      <w:r w:rsidR="0037337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E5503D" w:rsidRPr="0037337C" w:rsidP="00C21BB5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DC5" w:rsidRPr="0037337C" w:rsidP="00C21BB5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37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2D5A80" w:rsidRPr="0037337C" w:rsidP="002D5A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протокола </w:t>
      </w:r>
      <w:r w:rsidRPr="00EC579F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37337C" w:rsidR="00EA6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административном правонарушении </w:t>
      </w:r>
      <w:r w:rsidRPr="0037337C" w:rsidR="005D5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EC579F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373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следует, что </w:t>
      </w:r>
      <w:r w:rsidRPr="00EC579F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373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месту своего жительства  </w:t>
      </w:r>
      <w:r w:rsidR="00A612C0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Курбанов Э.А-О.</w:t>
      </w:r>
      <w:r w:rsidRPr="00373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оплатил административный штраф в размере </w:t>
      </w:r>
      <w:r w:rsidRPr="00EC579F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37337C" w:rsidR="005D5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постановлению </w:t>
      </w:r>
      <w:r w:rsidRPr="00EC579F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37C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установленный законом срок.</w:t>
      </w:r>
      <w:r w:rsidRPr="00373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 вступило в законную силу </w:t>
      </w:r>
      <w:r w:rsidRPr="00EC579F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37337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C0CC5" w:rsidRPr="0037337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судебном заседании </w:t>
      </w:r>
      <w:r w:rsidR="00A612C0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Курбанов Э.А-О</w:t>
      </w:r>
      <w:r w:rsidRPr="0037337C">
        <w:rPr>
          <w:rFonts w:ascii="Times New Roman" w:eastAsia="Times New Roman" w:hAnsi="Times New Roman" w:cs="Times New Roman"/>
          <w:sz w:val="24"/>
          <w:szCs w:val="24"/>
          <w:lang w:eastAsia="ru-RU"/>
        </w:rPr>
        <w:t>. вину признал.</w:t>
      </w:r>
    </w:p>
    <w:p w:rsidR="00347B09" w:rsidRPr="0037337C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37C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Частью 1 ст. 20.25 КоАП РФ предусматривается административная ответственность за неуплату административного штрафа в срок, предусмотренный настоящим Кодексом.</w:t>
      </w:r>
    </w:p>
    <w:p w:rsidR="00347B09" w:rsidRPr="0037337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37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24.1 Кодекса</w:t>
      </w:r>
      <w:r w:rsidRPr="00373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</w:t>
      </w:r>
      <w:r w:rsidRPr="0037337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70398C" w:rsidRPr="0037337C" w:rsidP="00945C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37C">
        <w:rPr>
          <w:rFonts w:ascii="Times New Roman" w:hAnsi="Times New Roman" w:cs="Times New Roman"/>
          <w:sz w:val="24"/>
          <w:szCs w:val="24"/>
        </w:rPr>
        <w:t>В</w:t>
      </w:r>
      <w:r w:rsidRPr="0037337C" w:rsidR="008D2869">
        <w:rPr>
          <w:rFonts w:ascii="Times New Roman" w:hAnsi="Times New Roman" w:cs="Times New Roman"/>
          <w:sz w:val="24"/>
          <w:szCs w:val="24"/>
        </w:rPr>
        <w:t xml:space="preserve">ина </w:t>
      </w:r>
      <w:r w:rsidR="00A612C0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Курбанова Э.</w:t>
      </w:r>
      <w:r w:rsidR="00A612C0">
        <w:rPr>
          <w:rFonts w:ascii="Times New Roman" w:eastAsia="Times New Roman" w:hAnsi="Times New Roman" w:cs="Times New Roman"/>
          <w:sz w:val="24"/>
          <w:szCs w:val="24"/>
          <w:lang w:eastAsia="ru-RU"/>
        </w:rPr>
        <w:t>А-О</w:t>
      </w:r>
      <w:r w:rsidRPr="0037337C" w:rsidR="00377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7337C" w:rsidR="00347B0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подтверждается доказательствами, имеющимися в материалах дел</w:t>
      </w:r>
      <w:r w:rsidRPr="0037337C" w:rsidR="00A11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а, а </w:t>
      </w:r>
      <w:r w:rsidRPr="0037337C" w:rsidR="00E31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именно: протоколом </w:t>
      </w:r>
      <w:r w:rsidRPr="00EC579F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37337C" w:rsidR="00373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37C" w:rsidR="00347B09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административном правонарушении</w:t>
      </w:r>
      <w:r w:rsidRPr="0037337C" w:rsidR="00CA3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579F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37337C" w:rsidR="00F94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копией постановления </w:t>
      </w:r>
      <w:r w:rsidRPr="00373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административном правонарушении </w:t>
      </w:r>
      <w:r w:rsidRPr="00EC579F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37337C" w:rsidR="00F9482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37337C" w:rsidR="00A05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37C" w:rsidR="0030539B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справкой на физическое лицо.</w:t>
      </w:r>
    </w:p>
    <w:p w:rsidR="00347B09" w:rsidRPr="0037337C" w:rsidP="005D57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Учитывая изученные материалы дела, действия </w:t>
      </w:r>
      <w:r w:rsidR="00A612C0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Курбанова Э.А-О</w:t>
      </w:r>
      <w:r w:rsidRPr="0037337C" w:rsidR="005D5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733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квалифицированы по ч. 1 ст. 20.25 КоАП РФ как неуплата административного штрафа в срок, предусмотренный настоящим Кодексом.</w:t>
      </w:r>
    </w:p>
    <w:p w:rsidR="00347B09" w:rsidRPr="0037337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37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п. 2 ст. 4.1 Кодекс</w:t>
      </w:r>
      <w:r w:rsidRPr="0037337C" w:rsidR="00377F63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373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</w:t>
      </w:r>
      <w:r w:rsidRPr="00373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Федерации об административных правонарушениях при назначении административного наказания </w:t>
      </w:r>
      <w:r w:rsidR="00A612C0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Курбанова Э.А-О</w:t>
      </w:r>
      <w:r w:rsidRPr="0037337C" w:rsidR="003053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7337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учитываются характер совершенного административного правонарушения, личность виновного, имущественное положение привлекаемого лица.</w:t>
      </w:r>
    </w:p>
    <w:p w:rsidR="003C0CC5" w:rsidRPr="0037337C" w:rsidP="003C0CC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37C">
        <w:rPr>
          <w:rFonts w:ascii="Times New Roman" w:eastAsia="Times New Roman" w:hAnsi="Times New Roman" w:cs="Times New Roman"/>
          <w:sz w:val="24"/>
          <w:szCs w:val="24"/>
          <w:lang w:eastAsia="ru-RU"/>
        </w:rPr>
        <w:t>Смягчающим обстоя</w:t>
      </w:r>
      <w:r w:rsidRPr="0037337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тельством судья признаёт признание вины</w:t>
      </w:r>
      <w:r w:rsidRPr="0037337C" w:rsidR="00F15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12C0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Курбанова Э.А-О</w:t>
      </w:r>
      <w:r w:rsidRPr="0037337C" w:rsidR="0030539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C0CC5" w:rsidRPr="0037337C" w:rsidP="003C0CC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37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Обстоятельств, отягчающих административную ответственность, при рассмотрении настоящего дела не установлено.</w:t>
      </w:r>
    </w:p>
    <w:p w:rsidR="00BA6025" w:rsidRPr="0037337C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37C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учётом изложенного, прихожу к выводу, что необходимым и достаточным для исправления прав</w:t>
      </w:r>
      <w:r w:rsidRPr="0037337C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онарушителя будет являться наказание в виде административного штрафа в двукратном размере суммы неуплаченного административного штрафа.</w:t>
      </w:r>
    </w:p>
    <w:p w:rsidR="00BA6025" w:rsidRPr="0037337C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37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изложенного, руководствуясь ч. 1 ст. 20.25, ст. 29.10 Кодекса Российской Федерации об административных прав</w:t>
      </w:r>
      <w:r w:rsidRPr="0037337C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онарушениях, мировой судья</w:t>
      </w:r>
    </w:p>
    <w:p w:rsidR="00347B09" w:rsidRPr="0037337C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2010" w:rsidRPr="0037337C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33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ПОСТАНОВИЛ:</w:t>
      </w:r>
    </w:p>
    <w:p w:rsidR="000621BC" w:rsidRPr="0037337C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35D9" w:rsidRPr="0037337C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3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</w:t>
      </w:r>
      <w:r w:rsidRPr="00A612C0" w:rsidR="00A612C0">
        <w:rPr>
          <w:rFonts w:ascii="Times New Roman" w:hAnsi="Times New Roman"/>
          <w:sz w:val="24"/>
          <w:szCs w:val="24"/>
          <w:lang w:eastAsia="ru-RU"/>
        </w:rPr>
        <w:t>Гурбанова Эльшана Габил-Оглы</w:t>
      </w:r>
      <w:r w:rsidRPr="0037337C" w:rsidR="00A612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37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виновн</w:t>
      </w:r>
      <w:r w:rsidR="00A612C0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Pr="00373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</w:t>
      </w:r>
      <w:r w:rsidR="00A612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ему </w:t>
      </w:r>
      <w:r w:rsidRPr="0037337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административное наказание в виде административного штрафа в двукратном размере суммы неуплаченного административн</w:t>
      </w:r>
      <w:r w:rsidRPr="0037337C" w:rsidR="00CA3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штрафа, а именно в размере </w:t>
      </w:r>
      <w:r w:rsidR="002C56F7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Pr="0037337C" w:rsidR="00E2282E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37337C" w:rsidR="00CA3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2C56F7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</w:t>
      </w:r>
      <w:r w:rsidRPr="0037337C" w:rsidR="00F94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</w:t>
      </w:r>
      <w:r w:rsidR="002C56F7">
        <w:rPr>
          <w:rFonts w:ascii="Times New Roman" w:eastAsia="Times New Roman" w:hAnsi="Times New Roman" w:cs="Times New Roman"/>
          <w:sz w:val="24"/>
          <w:szCs w:val="24"/>
          <w:lang w:eastAsia="ru-RU"/>
        </w:rPr>
        <w:t>а шестьсот</w:t>
      </w:r>
      <w:r w:rsidRPr="0037337C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рублей.</w:t>
      </w:r>
    </w:p>
    <w:p w:rsidR="00EC35D9" w:rsidRPr="0037337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37C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Сумму штрафа необходимо внести: юридический и почтовый адрес: Республика Крым, 295000, г. Симферополь, ул. Набережная им.60-летия СССР, 28, ОГРН   1149102019164, получатель: УФК по Республике Крым (Министерство юстиции Республики Крым), наименование банка:</w:t>
      </w:r>
      <w:r w:rsidRPr="00373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Отделение Республика Крым Банка России//УФК по Республике Крым г. Симферополь, </w:t>
      </w:r>
    </w:p>
    <w:p w:rsidR="00EC35D9" w:rsidRPr="0037337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37C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  9102013284, КПП   910201001,    БИК 013510002,</w:t>
      </w:r>
    </w:p>
    <w:p w:rsidR="00EC35D9" w:rsidRPr="0037337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37C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единый казначейский счет  40102810645370000035</w:t>
      </w:r>
    </w:p>
    <w:p w:rsidR="00EC35D9" w:rsidRPr="0037337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37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казначейский счет  03100643000000017500</w:t>
      </w:r>
    </w:p>
    <w:p w:rsidR="00EC35D9" w:rsidRPr="0037337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лицевой счет  04752203230 в УФК по </w:t>
      </w:r>
      <w:r w:rsidRPr="00373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Республике Крым</w:t>
      </w:r>
    </w:p>
    <w:p w:rsidR="00EC35D9" w:rsidRPr="0037337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37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 сводного реестра 35220323,     ОКТМО 35627000,</w:t>
      </w:r>
    </w:p>
    <w:p w:rsidR="00EC35D9" w:rsidRPr="0037337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37C">
        <w:rPr>
          <w:rFonts w:ascii="Times New Roman" w:eastAsia="Times New Roman" w:hAnsi="Times New Roman" w:cs="Times New Roman"/>
          <w:sz w:val="24"/>
          <w:szCs w:val="24"/>
          <w:lang w:eastAsia="ru-RU"/>
        </w:rPr>
        <w:t>КБК   82811601203010025140.</w:t>
      </w:r>
    </w:p>
    <w:p w:rsidR="00EC35D9" w:rsidRPr="0037337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37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Разъяснить, что в соответствии с ч. 1 ст. 32.2 Кодекса Российской Федерации об административных правонарушениях административный штраф должен быть уплачен в пол</w:t>
      </w:r>
      <w:r w:rsidRPr="0037337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</w:t>
      </w:r>
      <w:r w:rsidRPr="0037337C">
        <w:rPr>
          <w:rFonts w:ascii="Times New Roman" w:eastAsia="Times New Roman" w:hAnsi="Times New Roman" w:cs="Times New Roman"/>
          <w:sz w:val="24"/>
          <w:szCs w:val="24"/>
          <w:lang w:eastAsia="ru-RU"/>
        </w:rPr>
        <w:t>тоящей статьи, либо со дня истечения срока отсрочки или срока рассрочки, предусмотренных статьей 31.5 настоящего Кодекса.</w:t>
      </w:r>
    </w:p>
    <w:p w:rsidR="00062010" w:rsidRPr="0037337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3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этом, в соответствии с ч. 1 ст. 20.25 Кодекса Российской Федерации об административных правонарушениях за неуплату административно</w:t>
      </w:r>
      <w:r w:rsidRPr="0037337C">
        <w:rPr>
          <w:rFonts w:ascii="Times New Roman" w:eastAsia="Times New Roman" w:hAnsi="Times New Roman" w:cs="Times New Roman"/>
          <w:sz w:val="24"/>
          <w:szCs w:val="24"/>
          <w:lang w:eastAsia="ru-RU"/>
        </w:rPr>
        <w:t>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</w:t>
      </w:r>
      <w:r w:rsidRPr="00373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обязательные работы на срок до пятидесяти часов.</w:t>
      </w:r>
    </w:p>
    <w:p w:rsidR="00A051F0" w:rsidRPr="0037337C" w:rsidP="00A051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может быть обжаловано в Ленинский районный суд Республики Крым через мирового судью судебного участка №62 Ленинского судебного района (Ленинский муниципальный район) Республики Крым в течение </w:t>
      </w:r>
      <w:r w:rsidRPr="0037337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десяти суток со дня вручения или получения копии постановления.</w:t>
      </w:r>
    </w:p>
    <w:p w:rsidR="00062010" w:rsidRPr="0037337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0396" w:rsidRPr="0037337C" w:rsidP="003733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ABA">
        <w:rPr>
          <w:rFonts w:ascii="Times New Roman" w:hAnsi="Times New Roman" w:cs="Times New Roman"/>
          <w:sz w:val="24"/>
          <w:szCs w:val="24"/>
          <w:lang w:eastAsia="ru-RU"/>
        </w:rPr>
        <w:t>И.о.мирового судьи</w:t>
      </w:r>
      <w:r w:rsidRPr="00360ABA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360ABA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Pr="00360ABA">
        <w:rPr>
          <w:rFonts w:ascii="Times New Roman" w:hAnsi="Times New Roman" w:cs="Times New Roman"/>
          <w:sz w:val="24"/>
          <w:szCs w:val="24"/>
          <w:lang w:eastAsia="ru-RU"/>
        </w:rPr>
        <w:tab/>
        <w:t>А.А.Кулунчаков</w:t>
      </w:r>
    </w:p>
    <w:sectPr w:rsidSect="00E5503D">
      <w:pgSz w:w="11906" w:h="16838"/>
      <w:pgMar w:top="993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223CD"/>
    <w:rsid w:val="00026294"/>
    <w:rsid w:val="000332F2"/>
    <w:rsid w:val="00051344"/>
    <w:rsid w:val="00052F29"/>
    <w:rsid w:val="00054BD1"/>
    <w:rsid w:val="00062010"/>
    <w:rsid w:val="000621BC"/>
    <w:rsid w:val="00067738"/>
    <w:rsid w:val="0007547A"/>
    <w:rsid w:val="000761FC"/>
    <w:rsid w:val="0008069B"/>
    <w:rsid w:val="000951CA"/>
    <w:rsid w:val="000B332E"/>
    <w:rsid w:val="000C0906"/>
    <w:rsid w:val="000D0C0D"/>
    <w:rsid w:val="000E285B"/>
    <w:rsid w:val="0010254F"/>
    <w:rsid w:val="00105B64"/>
    <w:rsid w:val="0011063A"/>
    <w:rsid w:val="00110B1C"/>
    <w:rsid w:val="00113197"/>
    <w:rsid w:val="00122300"/>
    <w:rsid w:val="00142652"/>
    <w:rsid w:val="00144EEE"/>
    <w:rsid w:val="0017478F"/>
    <w:rsid w:val="00175F46"/>
    <w:rsid w:val="00177D4C"/>
    <w:rsid w:val="00180025"/>
    <w:rsid w:val="00183451"/>
    <w:rsid w:val="00185492"/>
    <w:rsid w:val="0018708B"/>
    <w:rsid w:val="001A1A7D"/>
    <w:rsid w:val="001A34B6"/>
    <w:rsid w:val="001A426F"/>
    <w:rsid w:val="001A4E8B"/>
    <w:rsid w:val="001C0116"/>
    <w:rsid w:val="001C2FE7"/>
    <w:rsid w:val="001C47AF"/>
    <w:rsid w:val="001D1B1E"/>
    <w:rsid w:val="001D593D"/>
    <w:rsid w:val="001F6247"/>
    <w:rsid w:val="002128F1"/>
    <w:rsid w:val="00214FAE"/>
    <w:rsid w:val="00221330"/>
    <w:rsid w:val="002350CE"/>
    <w:rsid w:val="002648C7"/>
    <w:rsid w:val="00267751"/>
    <w:rsid w:val="00267923"/>
    <w:rsid w:val="00270B19"/>
    <w:rsid w:val="00280FD0"/>
    <w:rsid w:val="002926F7"/>
    <w:rsid w:val="00295607"/>
    <w:rsid w:val="002976A8"/>
    <w:rsid w:val="002A2179"/>
    <w:rsid w:val="002A54B6"/>
    <w:rsid w:val="002B449D"/>
    <w:rsid w:val="002C0FB0"/>
    <w:rsid w:val="002C21AB"/>
    <w:rsid w:val="002C3327"/>
    <w:rsid w:val="002C56F7"/>
    <w:rsid w:val="002D0473"/>
    <w:rsid w:val="002D5A80"/>
    <w:rsid w:val="002D63AA"/>
    <w:rsid w:val="002D65FA"/>
    <w:rsid w:val="002E149B"/>
    <w:rsid w:val="002E2BBE"/>
    <w:rsid w:val="002E53F0"/>
    <w:rsid w:val="002F1F2A"/>
    <w:rsid w:val="00304CD4"/>
    <w:rsid w:val="0030539B"/>
    <w:rsid w:val="003057F1"/>
    <w:rsid w:val="00313EE0"/>
    <w:rsid w:val="003161E7"/>
    <w:rsid w:val="003206AD"/>
    <w:rsid w:val="0033352A"/>
    <w:rsid w:val="00344D05"/>
    <w:rsid w:val="00347B09"/>
    <w:rsid w:val="00360ABA"/>
    <w:rsid w:val="0037337C"/>
    <w:rsid w:val="00377F63"/>
    <w:rsid w:val="003823A2"/>
    <w:rsid w:val="00385B67"/>
    <w:rsid w:val="00385FC0"/>
    <w:rsid w:val="00392532"/>
    <w:rsid w:val="003A0DE5"/>
    <w:rsid w:val="003A4005"/>
    <w:rsid w:val="003B2CB0"/>
    <w:rsid w:val="003B392A"/>
    <w:rsid w:val="003B5557"/>
    <w:rsid w:val="003B6A92"/>
    <w:rsid w:val="003B79B0"/>
    <w:rsid w:val="003C0CC5"/>
    <w:rsid w:val="003D6B38"/>
    <w:rsid w:val="003F61F9"/>
    <w:rsid w:val="00410FF1"/>
    <w:rsid w:val="00411333"/>
    <w:rsid w:val="00414114"/>
    <w:rsid w:val="00415475"/>
    <w:rsid w:val="004239AC"/>
    <w:rsid w:val="0043598F"/>
    <w:rsid w:val="0044019B"/>
    <w:rsid w:val="0044037D"/>
    <w:rsid w:val="00440C3A"/>
    <w:rsid w:val="00461485"/>
    <w:rsid w:val="0047412A"/>
    <w:rsid w:val="00475E90"/>
    <w:rsid w:val="0047659D"/>
    <w:rsid w:val="0047671A"/>
    <w:rsid w:val="004769CA"/>
    <w:rsid w:val="00476E48"/>
    <w:rsid w:val="00486320"/>
    <w:rsid w:val="004B183F"/>
    <w:rsid w:val="004B6151"/>
    <w:rsid w:val="004C123C"/>
    <w:rsid w:val="004E0A6B"/>
    <w:rsid w:val="004F5702"/>
    <w:rsid w:val="00502C21"/>
    <w:rsid w:val="005112EE"/>
    <w:rsid w:val="00513F57"/>
    <w:rsid w:val="00523C3D"/>
    <w:rsid w:val="00525B3C"/>
    <w:rsid w:val="005311DF"/>
    <w:rsid w:val="0053737D"/>
    <w:rsid w:val="005517DA"/>
    <w:rsid w:val="00553865"/>
    <w:rsid w:val="00555EEC"/>
    <w:rsid w:val="005574E4"/>
    <w:rsid w:val="005615B5"/>
    <w:rsid w:val="0056366F"/>
    <w:rsid w:val="00565D09"/>
    <w:rsid w:val="005727A1"/>
    <w:rsid w:val="0058086D"/>
    <w:rsid w:val="00581D8E"/>
    <w:rsid w:val="005909D6"/>
    <w:rsid w:val="00592C22"/>
    <w:rsid w:val="00593DC5"/>
    <w:rsid w:val="005A166A"/>
    <w:rsid w:val="005A2053"/>
    <w:rsid w:val="005A5839"/>
    <w:rsid w:val="005C4E6D"/>
    <w:rsid w:val="005C6F1B"/>
    <w:rsid w:val="005D5783"/>
    <w:rsid w:val="005E4622"/>
    <w:rsid w:val="00603574"/>
    <w:rsid w:val="0060475B"/>
    <w:rsid w:val="00604A3D"/>
    <w:rsid w:val="006118FE"/>
    <w:rsid w:val="006208CC"/>
    <w:rsid w:val="00641B7E"/>
    <w:rsid w:val="00652056"/>
    <w:rsid w:val="006579A0"/>
    <w:rsid w:val="00657E9F"/>
    <w:rsid w:val="00666611"/>
    <w:rsid w:val="006A0F3D"/>
    <w:rsid w:val="006A3AE4"/>
    <w:rsid w:val="006A68E6"/>
    <w:rsid w:val="006B1C16"/>
    <w:rsid w:val="006C005D"/>
    <w:rsid w:val="006C2D8F"/>
    <w:rsid w:val="006C2E9E"/>
    <w:rsid w:val="006C5765"/>
    <w:rsid w:val="006C6699"/>
    <w:rsid w:val="006C6946"/>
    <w:rsid w:val="006D29EC"/>
    <w:rsid w:val="006E2068"/>
    <w:rsid w:val="006F4FFA"/>
    <w:rsid w:val="006F558F"/>
    <w:rsid w:val="006F78D5"/>
    <w:rsid w:val="0070398C"/>
    <w:rsid w:val="00707051"/>
    <w:rsid w:val="00742D90"/>
    <w:rsid w:val="00745436"/>
    <w:rsid w:val="0075535A"/>
    <w:rsid w:val="007657D6"/>
    <w:rsid w:val="007664FA"/>
    <w:rsid w:val="00782BE3"/>
    <w:rsid w:val="00784BDD"/>
    <w:rsid w:val="00787508"/>
    <w:rsid w:val="007953DC"/>
    <w:rsid w:val="007B0052"/>
    <w:rsid w:val="007B7F3C"/>
    <w:rsid w:val="007C1003"/>
    <w:rsid w:val="007C22A8"/>
    <w:rsid w:val="007E3FFF"/>
    <w:rsid w:val="007E4D89"/>
    <w:rsid w:val="007E5C68"/>
    <w:rsid w:val="007E7D5A"/>
    <w:rsid w:val="0080783A"/>
    <w:rsid w:val="00815EF8"/>
    <w:rsid w:val="00822871"/>
    <w:rsid w:val="008239D3"/>
    <w:rsid w:val="00831AE8"/>
    <w:rsid w:val="00852AE4"/>
    <w:rsid w:val="008548D8"/>
    <w:rsid w:val="00861927"/>
    <w:rsid w:val="00861C1E"/>
    <w:rsid w:val="0086255C"/>
    <w:rsid w:val="00871D69"/>
    <w:rsid w:val="00880A43"/>
    <w:rsid w:val="00882E86"/>
    <w:rsid w:val="008851F0"/>
    <w:rsid w:val="008A4A66"/>
    <w:rsid w:val="008A5A10"/>
    <w:rsid w:val="008B4713"/>
    <w:rsid w:val="008C195B"/>
    <w:rsid w:val="008C1F53"/>
    <w:rsid w:val="008C3010"/>
    <w:rsid w:val="008C4B52"/>
    <w:rsid w:val="008D2869"/>
    <w:rsid w:val="008D3E58"/>
    <w:rsid w:val="008D4C98"/>
    <w:rsid w:val="008E0495"/>
    <w:rsid w:val="008F3D0B"/>
    <w:rsid w:val="008F56C5"/>
    <w:rsid w:val="00906DC8"/>
    <w:rsid w:val="00917790"/>
    <w:rsid w:val="00925228"/>
    <w:rsid w:val="00945C90"/>
    <w:rsid w:val="00947321"/>
    <w:rsid w:val="0096188C"/>
    <w:rsid w:val="00974E92"/>
    <w:rsid w:val="00977C3E"/>
    <w:rsid w:val="0098307E"/>
    <w:rsid w:val="0098487A"/>
    <w:rsid w:val="009935EC"/>
    <w:rsid w:val="00993788"/>
    <w:rsid w:val="00993C74"/>
    <w:rsid w:val="009A789D"/>
    <w:rsid w:val="009B7527"/>
    <w:rsid w:val="009E6813"/>
    <w:rsid w:val="009F33B2"/>
    <w:rsid w:val="00A051F0"/>
    <w:rsid w:val="00A06B40"/>
    <w:rsid w:val="00A112C8"/>
    <w:rsid w:val="00A1187F"/>
    <w:rsid w:val="00A124C1"/>
    <w:rsid w:val="00A13534"/>
    <w:rsid w:val="00A52688"/>
    <w:rsid w:val="00A55634"/>
    <w:rsid w:val="00A612C0"/>
    <w:rsid w:val="00A66742"/>
    <w:rsid w:val="00A670A9"/>
    <w:rsid w:val="00A71021"/>
    <w:rsid w:val="00A9783F"/>
    <w:rsid w:val="00AA7FEA"/>
    <w:rsid w:val="00AB02A2"/>
    <w:rsid w:val="00AC2DA1"/>
    <w:rsid w:val="00AC5303"/>
    <w:rsid w:val="00AD3E64"/>
    <w:rsid w:val="00AE23E4"/>
    <w:rsid w:val="00AE4E7A"/>
    <w:rsid w:val="00AE5C6B"/>
    <w:rsid w:val="00AE6FE3"/>
    <w:rsid w:val="00AF46BA"/>
    <w:rsid w:val="00B27D65"/>
    <w:rsid w:val="00B42148"/>
    <w:rsid w:val="00B44282"/>
    <w:rsid w:val="00B6347C"/>
    <w:rsid w:val="00B6465C"/>
    <w:rsid w:val="00B72994"/>
    <w:rsid w:val="00B73742"/>
    <w:rsid w:val="00B77E8E"/>
    <w:rsid w:val="00B856B7"/>
    <w:rsid w:val="00BA29A0"/>
    <w:rsid w:val="00BA2A48"/>
    <w:rsid w:val="00BA6025"/>
    <w:rsid w:val="00BB0C37"/>
    <w:rsid w:val="00BB57FB"/>
    <w:rsid w:val="00BB6A93"/>
    <w:rsid w:val="00BC67E7"/>
    <w:rsid w:val="00BC7F9C"/>
    <w:rsid w:val="00BE4306"/>
    <w:rsid w:val="00BF4B9A"/>
    <w:rsid w:val="00C05B0C"/>
    <w:rsid w:val="00C102BE"/>
    <w:rsid w:val="00C11BA5"/>
    <w:rsid w:val="00C21BB5"/>
    <w:rsid w:val="00C30144"/>
    <w:rsid w:val="00C3209F"/>
    <w:rsid w:val="00C46D46"/>
    <w:rsid w:val="00C55EB2"/>
    <w:rsid w:val="00C61E50"/>
    <w:rsid w:val="00C6268D"/>
    <w:rsid w:val="00C65354"/>
    <w:rsid w:val="00C660D8"/>
    <w:rsid w:val="00C72D8A"/>
    <w:rsid w:val="00C7528B"/>
    <w:rsid w:val="00C913D9"/>
    <w:rsid w:val="00C91C81"/>
    <w:rsid w:val="00C93500"/>
    <w:rsid w:val="00C94E12"/>
    <w:rsid w:val="00CA3FEC"/>
    <w:rsid w:val="00CA7910"/>
    <w:rsid w:val="00CB40CA"/>
    <w:rsid w:val="00CB4F43"/>
    <w:rsid w:val="00CB4F49"/>
    <w:rsid w:val="00CB561A"/>
    <w:rsid w:val="00CB5702"/>
    <w:rsid w:val="00CC14C1"/>
    <w:rsid w:val="00CC2106"/>
    <w:rsid w:val="00CC3539"/>
    <w:rsid w:val="00CC418D"/>
    <w:rsid w:val="00CD5579"/>
    <w:rsid w:val="00CE014C"/>
    <w:rsid w:val="00CF7E85"/>
    <w:rsid w:val="00D17492"/>
    <w:rsid w:val="00D24ABC"/>
    <w:rsid w:val="00D25139"/>
    <w:rsid w:val="00D27D32"/>
    <w:rsid w:val="00D35BD1"/>
    <w:rsid w:val="00D40396"/>
    <w:rsid w:val="00D4186B"/>
    <w:rsid w:val="00D60CB5"/>
    <w:rsid w:val="00D62A06"/>
    <w:rsid w:val="00D65FCA"/>
    <w:rsid w:val="00D75599"/>
    <w:rsid w:val="00D8385B"/>
    <w:rsid w:val="00D86E01"/>
    <w:rsid w:val="00D9279C"/>
    <w:rsid w:val="00DA1C56"/>
    <w:rsid w:val="00DA38A6"/>
    <w:rsid w:val="00DA5D9E"/>
    <w:rsid w:val="00DB1E39"/>
    <w:rsid w:val="00DB5370"/>
    <w:rsid w:val="00DC3B84"/>
    <w:rsid w:val="00DC7888"/>
    <w:rsid w:val="00DD2D57"/>
    <w:rsid w:val="00E024CC"/>
    <w:rsid w:val="00E15AE6"/>
    <w:rsid w:val="00E2282E"/>
    <w:rsid w:val="00E23AED"/>
    <w:rsid w:val="00E24F14"/>
    <w:rsid w:val="00E31C1B"/>
    <w:rsid w:val="00E329EF"/>
    <w:rsid w:val="00E4060B"/>
    <w:rsid w:val="00E45BF0"/>
    <w:rsid w:val="00E538FA"/>
    <w:rsid w:val="00E5503D"/>
    <w:rsid w:val="00E75736"/>
    <w:rsid w:val="00E80112"/>
    <w:rsid w:val="00E8224A"/>
    <w:rsid w:val="00E87886"/>
    <w:rsid w:val="00E87C51"/>
    <w:rsid w:val="00E908BE"/>
    <w:rsid w:val="00E93BBA"/>
    <w:rsid w:val="00EA2501"/>
    <w:rsid w:val="00EA6FD8"/>
    <w:rsid w:val="00EB330D"/>
    <w:rsid w:val="00EB46BE"/>
    <w:rsid w:val="00EB4FF0"/>
    <w:rsid w:val="00EB6E9D"/>
    <w:rsid w:val="00EC0E16"/>
    <w:rsid w:val="00EC35D9"/>
    <w:rsid w:val="00EC579F"/>
    <w:rsid w:val="00ED0DD0"/>
    <w:rsid w:val="00ED368C"/>
    <w:rsid w:val="00ED65C1"/>
    <w:rsid w:val="00ED7EC5"/>
    <w:rsid w:val="00EF3306"/>
    <w:rsid w:val="00F047BE"/>
    <w:rsid w:val="00F12574"/>
    <w:rsid w:val="00F14008"/>
    <w:rsid w:val="00F1569B"/>
    <w:rsid w:val="00F217F9"/>
    <w:rsid w:val="00F374E3"/>
    <w:rsid w:val="00F53251"/>
    <w:rsid w:val="00F76ED9"/>
    <w:rsid w:val="00F933C3"/>
    <w:rsid w:val="00F94827"/>
    <w:rsid w:val="00FA053A"/>
    <w:rsid w:val="00FA1D4C"/>
    <w:rsid w:val="00FA74E3"/>
    <w:rsid w:val="00FA7C53"/>
    <w:rsid w:val="00FE2846"/>
    <w:rsid w:val="00FE3797"/>
    <w:rsid w:val="00FF08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B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B2C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E56AE0-1639-455F-9BAF-5CBC72A50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