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AF69D7" w:rsidP="00696C72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E623F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E62C1">
        <w:rPr>
          <w:sz w:val="28"/>
          <w:szCs w:val="28"/>
        </w:rPr>
        <w:t>447</w:t>
      </w:r>
      <w:r>
        <w:rPr>
          <w:sz w:val="28"/>
          <w:szCs w:val="28"/>
        </w:rPr>
        <w:t>/201</w:t>
      </w:r>
      <w:r w:rsidR="00982FC3">
        <w:rPr>
          <w:sz w:val="28"/>
          <w:szCs w:val="28"/>
        </w:rPr>
        <w:t>9</w:t>
      </w:r>
    </w:p>
    <w:p w:rsidR="002016B8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FE62C1" w:rsidRPr="00AF69D7" w:rsidP="00B5687F">
      <w:pPr>
        <w:jc w:val="center"/>
        <w:rPr>
          <w:b/>
          <w:sz w:val="28"/>
          <w:szCs w:val="28"/>
        </w:rPr>
      </w:pPr>
    </w:p>
    <w:p w:rsidR="00B5687F" w:rsidRPr="00224726" w:rsidP="00B568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696C72">
        <w:rPr>
          <w:b/>
          <w:sz w:val="28"/>
          <w:szCs w:val="28"/>
          <w:lang w:val="uk-UA"/>
        </w:rPr>
        <w:t>1</w:t>
      </w:r>
      <w:r w:rsidRPr="00224726" w:rsidR="00175886">
        <w:rPr>
          <w:b/>
          <w:sz w:val="28"/>
          <w:szCs w:val="28"/>
          <w:lang w:val="uk-UA"/>
        </w:rPr>
        <w:t xml:space="preserve"> </w:t>
      </w:r>
      <w:r w:rsidR="00696C72">
        <w:rPr>
          <w:b/>
          <w:sz w:val="28"/>
          <w:szCs w:val="28"/>
          <w:lang w:val="uk-UA"/>
        </w:rPr>
        <w:t>сентября</w:t>
      </w:r>
      <w:r w:rsidRPr="00224726">
        <w:rPr>
          <w:b/>
          <w:sz w:val="28"/>
          <w:szCs w:val="28"/>
          <w:lang w:val="uk-UA"/>
        </w:rPr>
        <w:t xml:space="preserve"> 201</w:t>
      </w:r>
      <w:r w:rsidR="00982FC3">
        <w:rPr>
          <w:b/>
          <w:sz w:val="28"/>
          <w:szCs w:val="28"/>
          <w:lang w:val="uk-UA"/>
        </w:rPr>
        <w:t>9</w:t>
      </w:r>
      <w:r w:rsidRPr="00224726">
        <w:rPr>
          <w:b/>
          <w:sz w:val="28"/>
          <w:szCs w:val="28"/>
          <w:lang w:val="uk-UA"/>
        </w:rPr>
        <w:t xml:space="preserve"> г</w:t>
      </w:r>
      <w:r w:rsidRPr="00224726" w:rsidR="00D67731">
        <w:rPr>
          <w:b/>
          <w:sz w:val="28"/>
          <w:szCs w:val="28"/>
          <w:lang w:val="uk-UA"/>
        </w:rPr>
        <w:t>ода</w:t>
      </w:r>
      <w:r w:rsidRPr="00224726">
        <w:rPr>
          <w:b/>
          <w:sz w:val="28"/>
          <w:szCs w:val="28"/>
          <w:lang w:val="uk-UA"/>
        </w:rPr>
        <w:t xml:space="preserve">                                    </w:t>
      </w:r>
      <w:r w:rsidR="00224726">
        <w:rPr>
          <w:b/>
          <w:sz w:val="28"/>
          <w:szCs w:val="28"/>
          <w:lang w:val="uk-UA"/>
        </w:rPr>
        <w:t xml:space="preserve">                            </w:t>
      </w:r>
      <w:r w:rsidRPr="00224726">
        <w:rPr>
          <w:b/>
          <w:sz w:val="28"/>
          <w:szCs w:val="28"/>
          <w:lang w:val="uk-UA"/>
        </w:rPr>
        <w:t xml:space="preserve">        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</w:t>
      </w:r>
      <w:r w:rsidR="00563AC4">
        <w:rPr>
          <w:sz w:val="28"/>
          <w:szCs w:val="28"/>
        </w:rPr>
        <w:t xml:space="preserve">в в открытом судебном заседании </w:t>
      </w:r>
      <w:r w:rsidRPr="00AF69D7">
        <w:rPr>
          <w:sz w:val="28"/>
          <w:szCs w:val="28"/>
        </w:rPr>
        <w:t>материал</w:t>
      </w:r>
      <w:r w:rsidR="00563AC4">
        <w:rPr>
          <w:sz w:val="28"/>
          <w:szCs w:val="28"/>
        </w:rPr>
        <w:t>ы дела об административном правонарушении, поступившие</w:t>
      </w:r>
      <w:r w:rsidRPr="00AF69D7">
        <w:rPr>
          <w:sz w:val="28"/>
          <w:szCs w:val="28"/>
        </w:rPr>
        <w:t xml:space="preserve"> из О</w:t>
      </w:r>
      <w:r w:rsidR="00563AC4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778C1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EC3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Молодцова</w:t>
            </w:r>
            <w:r w:rsidR="00127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-Ш</w:t>
            </w:r>
            <w:r>
              <w:rPr>
                <w:sz w:val="28"/>
                <w:szCs w:val="28"/>
              </w:rPr>
              <w:t>амсу</w:t>
            </w:r>
            <w:r w:rsidR="00D93AF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динова Н</w:t>
            </w:r>
            <w:r w:rsidR="00EC3E22">
              <w:rPr>
                <w:sz w:val="28"/>
                <w:szCs w:val="28"/>
              </w:rPr>
              <w:t>.И. (данные изъяты)</w:t>
            </w:r>
            <w:r w:rsidR="001276E3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5B6D3A">
        <w:rPr>
          <w:sz w:val="28"/>
          <w:szCs w:val="28"/>
        </w:rPr>
        <w:t xml:space="preserve">частью </w:t>
      </w:r>
      <w:r w:rsidR="005C7EF0">
        <w:rPr>
          <w:sz w:val="28"/>
          <w:szCs w:val="28"/>
        </w:rPr>
        <w:t xml:space="preserve">1 </w:t>
      </w:r>
      <w:r w:rsidRPr="00AF69D7">
        <w:rPr>
          <w:sz w:val="28"/>
          <w:szCs w:val="28"/>
        </w:rPr>
        <w:t>ст</w:t>
      </w:r>
      <w:r w:rsidR="005B6D3A">
        <w:rPr>
          <w:sz w:val="28"/>
          <w:szCs w:val="28"/>
        </w:rPr>
        <w:t>атьи</w:t>
      </w:r>
      <w:r w:rsidRPr="00AF69D7">
        <w:rPr>
          <w:sz w:val="28"/>
          <w:szCs w:val="28"/>
        </w:rPr>
        <w:t xml:space="preserve">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</w:t>
      </w:r>
      <w:r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EC3E22">
        <w:rPr>
          <w:sz w:val="28"/>
          <w:szCs w:val="28"/>
        </w:rPr>
        <w:t xml:space="preserve">(данные изъяты) </w:t>
      </w:r>
      <w:r w:rsidR="00E623F8">
        <w:rPr>
          <w:sz w:val="28"/>
          <w:szCs w:val="28"/>
        </w:rPr>
        <w:t>от</w:t>
      </w:r>
      <w:r w:rsidR="00E623F8">
        <w:rPr>
          <w:sz w:val="28"/>
          <w:szCs w:val="28"/>
        </w:rPr>
        <w:t xml:space="preserve"> </w:t>
      </w:r>
      <w:r w:rsidR="00EC3E22">
        <w:rPr>
          <w:sz w:val="28"/>
          <w:szCs w:val="28"/>
        </w:rPr>
        <w:t>(</w:t>
      </w:r>
      <w:r w:rsidR="00EC3E22">
        <w:rPr>
          <w:sz w:val="28"/>
          <w:szCs w:val="28"/>
        </w:rPr>
        <w:t>данные</w:t>
      </w:r>
      <w:r w:rsidR="00EC3E22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 w:rsidR="00490215">
        <w:rPr>
          <w:sz w:val="28"/>
          <w:szCs w:val="28"/>
        </w:rPr>
        <w:t xml:space="preserve"> </w:t>
      </w:r>
      <w:r w:rsidR="001276E3">
        <w:rPr>
          <w:sz w:val="28"/>
          <w:szCs w:val="28"/>
        </w:rPr>
        <w:t>Молодцов-Шамсу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</w:t>
      </w:r>
      <w:r w:rsidR="001276E3">
        <w:rPr>
          <w:sz w:val="28"/>
          <w:szCs w:val="28"/>
        </w:rPr>
        <w:t xml:space="preserve"> Н.И.</w:t>
      </w:r>
      <w:r w:rsidRPr="00AF69D7">
        <w:rPr>
          <w:sz w:val="28"/>
          <w:szCs w:val="28"/>
        </w:rPr>
        <w:t xml:space="preserve">, </w:t>
      </w:r>
      <w:r w:rsidR="007846A6">
        <w:rPr>
          <w:sz w:val="28"/>
          <w:szCs w:val="28"/>
        </w:rPr>
        <w:t xml:space="preserve">находясь по месту </w:t>
      </w:r>
      <w:r w:rsidR="00715272">
        <w:rPr>
          <w:sz w:val="28"/>
          <w:szCs w:val="28"/>
        </w:rPr>
        <w:t xml:space="preserve">своего </w:t>
      </w:r>
      <w:r w:rsidR="007846A6">
        <w:rPr>
          <w:sz w:val="28"/>
          <w:szCs w:val="28"/>
        </w:rPr>
        <w:t>жител</w:t>
      </w:r>
      <w:r w:rsidR="00FE6743">
        <w:rPr>
          <w:sz w:val="28"/>
          <w:szCs w:val="28"/>
        </w:rPr>
        <w:t>ьст</w:t>
      </w:r>
      <w:r w:rsidR="007846A6">
        <w:rPr>
          <w:sz w:val="28"/>
          <w:szCs w:val="28"/>
        </w:rPr>
        <w:t>ва</w:t>
      </w:r>
      <w:r w:rsidR="00696C72">
        <w:rPr>
          <w:sz w:val="28"/>
          <w:szCs w:val="28"/>
        </w:rPr>
        <w:t xml:space="preserve"> по адресу:</w:t>
      </w:r>
      <w:r w:rsidR="00267E3D">
        <w:rPr>
          <w:sz w:val="28"/>
          <w:szCs w:val="28"/>
        </w:rPr>
        <w:t xml:space="preserve"> Республик</w:t>
      </w:r>
      <w:r w:rsidR="00696C72">
        <w:rPr>
          <w:sz w:val="28"/>
          <w:szCs w:val="28"/>
        </w:rPr>
        <w:t>а</w:t>
      </w:r>
      <w:r w:rsidR="00267E3D">
        <w:rPr>
          <w:sz w:val="28"/>
          <w:szCs w:val="28"/>
        </w:rPr>
        <w:t xml:space="preserve"> Крым</w:t>
      </w:r>
      <w:r w:rsidR="00696C72">
        <w:rPr>
          <w:sz w:val="28"/>
          <w:szCs w:val="28"/>
        </w:rPr>
        <w:t xml:space="preserve">, Ленинский район, </w:t>
      </w:r>
      <w:r w:rsidR="00EC3E22">
        <w:rPr>
          <w:sz w:val="28"/>
          <w:szCs w:val="28"/>
        </w:rPr>
        <w:t>(данные изъяты)</w:t>
      </w:r>
      <w:r w:rsidR="00696C72">
        <w:rPr>
          <w:sz w:val="28"/>
          <w:szCs w:val="28"/>
        </w:rPr>
        <w:t>,</w:t>
      </w:r>
      <w:r w:rsidR="007846A6">
        <w:rPr>
          <w:sz w:val="28"/>
          <w:szCs w:val="28"/>
        </w:rPr>
        <w:t xml:space="preserve"> </w:t>
      </w:r>
      <w:r w:rsidR="00974D4A">
        <w:rPr>
          <w:sz w:val="28"/>
          <w:szCs w:val="28"/>
        </w:rPr>
        <w:t>употреб</w:t>
      </w:r>
      <w:r w:rsidR="00267E3D">
        <w:rPr>
          <w:sz w:val="28"/>
          <w:szCs w:val="28"/>
        </w:rPr>
        <w:t>и</w:t>
      </w:r>
      <w:r w:rsidR="002B72BB">
        <w:rPr>
          <w:sz w:val="28"/>
          <w:szCs w:val="28"/>
        </w:rPr>
        <w:t>л</w:t>
      </w:r>
      <w:r w:rsidR="00974D4A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</w:t>
      </w:r>
      <w:r w:rsidR="005C7EF0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B8207B">
        <w:rPr>
          <w:sz w:val="28"/>
          <w:szCs w:val="28"/>
        </w:rPr>
        <w:t>средство (марихуа</w:t>
      </w:r>
      <w:r w:rsidR="00696C72">
        <w:rPr>
          <w:sz w:val="28"/>
          <w:szCs w:val="28"/>
        </w:rPr>
        <w:t xml:space="preserve">ну) </w:t>
      </w:r>
      <w:r>
        <w:rPr>
          <w:sz w:val="28"/>
          <w:szCs w:val="28"/>
        </w:rPr>
        <w:t xml:space="preserve">без назначения врача, </w:t>
      </w:r>
      <w:r w:rsidR="006778C1">
        <w:rPr>
          <w:sz w:val="28"/>
          <w:szCs w:val="28"/>
        </w:rPr>
        <w:t>чем совершил административное пр</w:t>
      </w:r>
      <w:r w:rsidR="00696C72">
        <w:rPr>
          <w:sz w:val="28"/>
          <w:szCs w:val="28"/>
        </w:rPr>
        <w:t xml:space="preserve">авонарушение, предусмотренное частью </w:t>
      </w:r>
      <w:r w:rsidR="006778C1">
        <w:rPr>
          <w:sz w:val="28"/>
          <w:szCs w:val="28"/>
        </w:rPr>
        <w:t>1 ст</w:t>
      </w:r>
      <w:r w:rsidR="00696C72">
        <w:rPr>
          <w:sz w:val="28"/>
          <w:szCs w:val="28"/>
        </w:rPr>
        <w:t>атьи</w:t>
      </w:r>
      <w:r w:rsidR="006778C1">
        <w:rPr>
          <w:sz w:val="28"/>
          <w:szCs w:val="28"/>
        </w:rPr>
        <w:t xml:space="preserve"> 6.9 </w:t>
      </w:r>
      <w:r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="00715272">
        <w:rPr>
          <w:sz w:val="28"/>
          <w:szCs w:val="28"/>
        </w:rPr>
        <w:t>-</w:t>
      </w:r>
      <w:r w:rsidR="006778C1">
        <w:rPr>
          <w:sz w:val="28"/>
          <w:szCs w:val="28"/>
        </w:rPr>
        <w:t>К</w:t>
      </w:r>
      <w:r w:rsidR="006778C1">
        <w:rPr>
          <w:sz w:val="28"/>
          <w:szCs w:val="28"/>
        </w:rPr>
        <w:t>оАП РФ</w:t>
      </w:r>
      <w:r w:rsidR="00715272">
        <w:rPr>
          <w:sz w:val="28"/>
          <w:szCs w:val="28"/>
        </w:rPr>
        <w:t>)</w:t>
      </w:r>
      <w:r w:rsidR="006778C1">
        <w:rPr>
          <w:sz w:val="28"/>
          <w:szCs w:val="28"/>
        </w:rPr>
        <w:t>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1276E3">
        <w:rPr>
          <w:sz w:val="28"/>
          <w:szCs w:val="28"/>
        </w:rPr>
        <w:t>Молодцов</w:t>
      </w:r>
      <w:r w:rsidR="001912C5">
        <w:rPr>
          <w:sz w:val="28"/>
          <w:szCs w:val="28"/>
        </w:rPr>
        <w:t xml:space="preserve"> </w:t>
      </w:r>
      <w:r w:rsidR="001276E3">
        <w:rPr>
          <w:sz w:val="28"/>
          <w:szCs w:val="28"/>
        </w:rPr>
        <w:t>-Ш</w:t>
      </w:r>
      <w:r w:rsidR="001276E3">
        <w:rPr>
          <w:sz w:val="28"/>
          <w:szCs w:val="28"/>
        </w:rPr>
        <w:t>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 Н.И.</w:t>
      </w:r>
      <w:r w:rsidRPr="00AF69D7">
        <w:rPr>
          <w:sz w:val="28"/>
          <w:szCs w:val="28"/>
        </w:rPr>
        <w:t xml:space="preserve"> вину в совершении п</w:t>
      </w:r>
      <w:r w:rsidR="002B72BB">
        <w:rPr>
          <w:sz w:val="28"/>
          <w:szCs w:val="28"/>
        </w:rPr>
        <w:t>равонарушения признал полностью</w:t>
      </w:r>
      <w:r w:rsidR="00715272">
        <w:rPr>
          <w:sz w:val="28"/>
          <w:szCs w:val="28"/>
        </w:rPr>
        <w:t xml:space="preserve"> и</w:t>
      </w:r>
      <w:r w:rsidR="00267E3D">
        <w:rPr>
          <w:sz w:val="28"/>
          <w:szCs w:val="28"/>
        </w:rPr>
        <w:t xml:space="preserve"> </w:t>
      </w:r>
      <w:r w:rsidR="001727AE">
        <w:rPr>
          <w:sz w:val="28"/>
          <w:szCs w:val="28"/>
        </w:rPr>
        <w:t xml:space="preserve">показал, что </w:t>
      </w:r>
      <w:r w:rsidR="001912C5">
        <w:rPr>
          <w:sz w:val="28"/>
          <w:szCs w:val="28"/>
        </w:rPr>
        <w:t>на Донбассе получил ранение ноги, лекарства не помогают, поэтому он снимает боль с помощью наркотического вещества, которое изготовил сам из конопли.</w:t>
      </w:r>
      <w:r w:rsidR="00696C72">
        <w:rPr>
          <w:sz w:val="28"/>
          <w:szCs w:val="28"/>
        </w:rPr>
        <w:t xml:space="preserve"> </w:t>
      </w:r>
      <w:r w:rsidR="00715272">
        <w:rPr>
          <w:sz w:val="28"/>
          <w:szCs w:val="28"/>
        </w:rPr>
        <w:t xml:space="preserve"> </w:t>
      </w:r>
    </w:p>
    <w:p w:rsidR="001727AE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C72">
        <w:rPr>
          <w:sz w:val="28"/>
          <w:szCs w:val="28"/>
        </w:rPr>
        <w:t xml:space="preserve">Должностное лицо, составившее протокол об административном правонарушении, ст. </w:t>
      </w:r>
      <w:r>
        <w:rPr>
          <w:sz w:val="28"/>
          <w:szCs w:val="28"/>
        </w:rPr>
        <w:t xml:space="preserve">УУП </w:t>
      </w:r>
      <w:r w:rsidR="00715272">
        <w:rPr>
          <w:sz w:val="28"/>
          <w:szCs w:val="28"/>
        </w:rPr>
        <w:t xml:space="preserve">ГУУП </w:t>
      </w:r>
      <w:r>
        <w:rPr>
          <w:sz w:val="28"/>
          <w:szCs w:val="28"/>
        </w:rPr>
        <w:t xml:space="preserve">и ПДН </w:t>
      </w:r>
      <w:r w:rsidR="00715272">
        <w:rPr>
          <w:sz w:val="28"/>
          <w:szCs w:val="28"/>
        </w:rPr>
        <w:t xml:space="preserve">ОП </w:t>
      </w:r>
      <w:r>
        <w:rPr>
          <w:sz w:val="28"/>
          <w:szCs w:val="28"/>
        </w:rPr>
        <w:t xml:space="preserve">ОМВД России по Ленинскому району Республики Крым </w:t>
      </w:r>
      <w:r w:rsidR="00696C72">
        <w:rPr>
          <w:sz w:val="28"/>
          <w:szCs w:val="28"/>
        </w:rPr>
        <w:t>Каштанюк</w:t>
      </w:r>
      <w:r w:rsidR="00696C72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в судебном заседании показал, что </w:t>
      </w:r>
      <w:r w:rsidR="001276E3">
        <w:rPr>
          <w:sz w:val="28"/>
          <w:szCs w:val="28"/>
        </w:rPr>
        <w:t>Молодцов-Шамсу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</w:t>
      </w:r>
      <w:r w:rsidR="001276E3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характеризуется по месту жительства </w:t>
      </w:r>
      <w:r w:rsidR="00696C72">
        <w:rPr>
          <w:sz w:val="28"/>
          <w:szCs w:val="28"/>
        </w:rPr>
        <w:t>по</w:t>
      </w:r>
      <w:r w:rsidR="001912C5">
        <w:rPr>
          <w:sz w:val="28"/>
          <w:szCs w:val="28"/>
        </w:rPr>
        <w:t>ложительно</w:t>
      </w:r>
      <w:r>
        <w:rPr>
          <w:sz w:val="28"/>
          <w:szCs w:val="28"/>
        </w:rPr>
        <w:t>,</w:t>
      </w:r>
      <w:r w:rsidR="00715272">
        <w:rPr>
          <w:sz w:val="28"/>
          <w:szCs w:val="28"/>
        </w:rPr>
        <w:t xml:space="preserve"> </w:t>
      </w:r>
      <w:r w:rsidR="001912C5">
        <w:rPr>
          <w:sz w:val="28"/>
          <w:szCs w:val="28"/>
        </w:rPr>
        <w:t>работает неофициально, заявлений и жалоб на него не поступало, к административной и уголовной ответственности не привлекался</w:t>
      </w:r>
      <w:r>
        <w:rPr>
          <w:sz w:val="28"/>
          <w:szCs w:val="28"/>
        </w:rPr>
        <w:t>.</w:t>
      </w:r>
      <w:r w:rsidR="00715272">
        <w:rPr>
          <w:sz w:val="28"/>
          <w:szCs w:val="28"/>
        </w:rPr>
        <w:t xml:space="preserve"> </w:t>
      </w:r>
    </w:p>
    <w:p w:rsidR="0084463E" w:rsidP="002B7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D04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</w:t>
      </w:r>
      <w:r w:rsidR="001276E3">
        <w:rPr>
          <w:sz w:val="28"/>
          <w:szCs w:val="28"/>
        </w:rPr>
        <w:t>Молодцова-Шамсу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динова</w:t>
      </w:r>
      <w:r w:rsidR="001276E3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, </w:t>
      </w:r>
      <w:r w:rsidR="001912C5">
        <w:rPr>
          <w:sz w:val="28"/>
          <w:szCs w:val="28"/>
        </w:rPr>
        <w:t xml:space="preserve">должностное лицо </w:t>
      </w:r>
      <w:r w:rsidR="001912C5">
        <w:rPr>
          <w:sz w:val="28"/>
          <w:szCs w:val="28"/>
        </w:rPr>
        <w:t>-</w:t>
      </w:r>
      <w:r w:rsidR="00C3194F">
        <w:rPr>
          <w:sz w:val="28"/>
          <w:szCs w:val="28"/>
        </w:rPr>
        <w:t>с</w:t>
      </w:r>
      <w:r w:rsidR="00C3194F">
        <w:rPr>
          <w:sz w:val="28"/>
          <w:szCs w:val="28"/>
        </w:rPr>
        <w:t>т.</w:t>
      </w:r>
      <w:r w:rsidR="00BB0D04">
        <w:rPr>
          <w:sz w:val="28"/>
          <w:szCs w:val="28"/>
        </w:rPr>
        <w:t xml:space="preserve"> УУП </w:t>
      </w:r>
      <w:r w:rsidR="00715272">
        <w:rPr>
          <w:sz w:val="28"/>
          <w:szCs w:val="28"/>
        </w:rPr>
        <w:t>Г</w:t>
      </w:r>
      <w:r w:rsidR="00BB0D04">
        <w:rPr>
          <w:sz w:val="28"/>
          <w:szCs w:val="28"/>
        </w:rPr>
        <w:t xml:space="preserve">УУП и ПДН </w:t>
      </w:r>
      <w:r w:rsidR="00715272">
        <w:rPr>
          <w:sz w:val="28"/>
          <w:szCs w:val="28"/>
        </w:rPr>
        <w:t xml:space="preserve">ОП </w:t>
      </w:r>
      <w:r w:rsidR="00BB0D04">
        <w:rPr>
          <w:sz w:val="28"/>
          <w:szCs w:val="28"/>
        </w:rPr>
        <w:t xml:space="preserve">ОМВД России по Ленинскому району Республики Крым </w:t>
      </w:r>
      <w:r w:rsidR="00C3194F">
        <w:rPr>
          <w:sz w:val="28"/>
          <w:szCs w:val="28"/>
        </w:rPr>
        <w:t>Каштанюка</w:t>
      </w:r>
      <w:r w:rsidR="00C3194F">
        <w:rPr>
          <w:sz w:val="28"/>
          <w:szCs w:val="28"/>
        </w:rPr>
        <w:t xml:space="preserve"> А.И</w:t>
      </w:r>
      <w:r w:rsidR="00BB0D04">
        <w:rPr>
          <w:sz w:val="28"/>
          <w:szCs w:val="28"/>
        </w:rPr>
        <w:t xml:space="preserve">., </w:t>
      </w:r>
      <w:r>
        <w:rPr>
          <w:sz w:val="28"/>
          <w:szCs w:val="28"/>
        </w:rPr>
        <w:t>изучив и исследовав материалы дела, судья пришел к</w:t>
      </w:r>
      <w:r w:rsidR="00FE6743">
        <w:rPr>
          <w:sz w:val="28"/>
          <w:szCs w:val="28"/>
        </w:rPr>
        <w:t xml:space="preserve"> выводу, что вина </w:t>
      </w:r>
      <w:r w:rsidR="001276E3">
        <w:rPr>
          <w:sz w:val="28"/>
          <w:szCs w:val="28"/>
        </w:rPr>
        <w:t>Молодцова-Шамсу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динова</w:t>
      </w:r>
      <w:r w:rsidR="001276E3">
        <w:rPr>
          <w:sz w:val="28"/>
          <w:szCs w:val="28"/>
        </w:rPr>
        <w:t xml:space="preserve"> Н.И.</w:t>
      </w:r>
      <w:r w:rsidR="00FE6743">
        <w:rPr>
          <w:sz w:val="28"/>
          <w:szCs w:val="28"/>
        </w:rPr>
        <w:t xml:space="preserve"> </w:t>
      </w:r>
      <w:r w:rsidRPr="00AF69D7" w:rsidR="00FE6743">
        <w:rPr>
          <w:sz w:val="28"/>
          <w:szCs w:val="28"/>
        </w:rPr>
        <w:t>в совершении правонарушения</w:t>
      </w:r>
      <w:r w:rsidR="00FE6743">
        <w:rPr>
          <w:sz w:val="28"/>
          <w:szCs w:val="28"/>
        </w:rPr>
        <w:t xml:space="preserve">, предусмотренного ч.1 ст. 6.9 КоАП РФ, подтверждается </w:t>
      </w:r>
      <w:r w:rsidR="00715272">
        <w:rPr>
          <w:sz w:val="28"/>
          <w:szCs w:val="28"/>
        </w:rPr>
        <w:t xml:space="preserve">представленными </w:t>
      </w:r>
      <w:r w:rsidR="00FE6743">
        <w:rPr>
          <w:sz w:val="28"/>
          <w:szCs w:val="28"/>
        </w:rPr>
        <w:t>материалами дела</w:t>
      </w:r>
      <w:r w:rsidR="00715272">
        <w:rPr>
          <w:sz w:val="28"/>
          <w:szCs w:val="28"/>
        </w:rPr>
        <w:t>, а именно</w:t>
      </w:r>
      <w:r w:rsidR="00FE6743">
        <w:rPr>
          <w:sz w:val="28"/>
          <w:szCs w:val="28"/>
        </w:rPr>
        <w:t>: протоколом об администр</w:t>
      </w:r>
      <w:r w:rsidR="00BB0D04">
        <w:rPr>
          <w:sz w:val="28"/>
          <w:szCs w:val="28"/>
        </w:rPr>
        <w:t xml:space="preserve">ативном правонарушении </w:t>
      </w:r>
      <w:r w:rsidR="00EC3E22">
        <w:rPr>
          <w:sz w:val="28"/>
          <w:szCs w:val="28"/>
        </w:rPr>
        <w:t xml:space="preserve">(данные изъяты) </w:t>
      </w:r>
      <w:r w:rsidR="001912C5">
        <w:rPr>
          <w:sz w:val="28"/>
          <w:szCs w:val="28"/>
        </w:rPr>
        <w:t xml:space="preserve">от </w:t>
      </w:r>
      <w:r w:rsidR="00EC3E22">
        <w:rPr>
          <w:sz w:val="28"/>
          <w:szCs w:val="28"/>
        </w:rPr>
        <w:t xml:space="preserve">(данные </w:t>
      </w:r>
      <w:r w:rsidR="00EC3E22">
        <w:rPr>
          <w:sz w:val="28"/>
          <w:szCs w:val="28"/>
        </w:rPr>
        <w:t xml:space="preserve">изъяты) </w:t>
      </w:r>
      <w:r w:rsidR="00FE6743">
        <w:rPr>
          <w:sz w:val="28"/>
          <w:szCs w:val="28"/>
        </w:rPr>
        <w:t xml:space="preserve">года (л.д.2); </w:t>
      </w:r>
      <w:r w:rsidR="00D93AF8">
        <w:rPr>
          <w:sz w:val="28"/>
          <w:szCs w:val="28"/>
        </w:rPr>
        <w:t xml:space="preserve">результатом теста </w:t>
      </w:r>
      <w:r w:rsidR="00EC3E22">
        <w:rPr>
          <w:sz w:val="28"/>
          <w:szCs w:val="28"/>
        </w:rPr>
        <w:t xml:space="preserve">(данные изъяты) </w:t>
      </w:r>
      <w:r w:rsidR="00D93AF8">
        <w:rPr>
          <w:sz w:val="28"/>
          <w:szCs w:val="28"/>
        </w:rPr>
        <w:t xml:space="preserve">от </w:t>
      </w:r>
      <w:r w:rsidR="00EC3E22">
        <w:rPr>
          <w:sz w:val="28"/>
          <w:szCs w:val="28"/>
        </w:rPr>
        <w:t xml:space="preserve">(данные изъяты) </w:t>
      </w:r>
      <w:r w:rsidR="00D93AF8">
        <w:rPr>
          <w:sz w:val="28"/>
          <w:szCs w:val="28"/>
        </w:rPr>
        <w:t xml:space="preserve">года, согласно которому содержание </w:t>
      </w:r>
      <w:r w:rsidR="00A34D4E">
        <w:rPr>
          <w:sz w:val="28"/>
          <w:szCs w:val="28"/>
        </w:rPr>
        <w:t xml:space="preserve">ТНС в биосредах </w:t>
      </w:r>
      <w:r w:rsidR="00A34D4E">
        <w:rPr>
          <w:sz w:val="28"/>
          <w:szCs w:val="28"/>
        </w:rPr>
        <w:t>Молодцова-Шамсудинова</w:t>
      </w:r>
      <w:r w:rsidR="00A34D4E">
        <w:rPr>
          <w:sz w:val="28"/>
          <w:szCs w:val="28"/>
        </w:rPr>
        <w:t xml:space="preserve"> Н.И. составило </w:t>
      </w:r>
      <w:r w:rsidR="00EC3E22">
        <w:rPr>
          <w:sz w:val="28"/>
          <w:szCs w:val="28"/>
        </w:rPr>
        <w:t xml:space="preserve">(данные изъяты) </w:t>
      </w:r>
      <w:r w:rsidR="00A34D4E">
        <w:rPr>
          <w:sz w:val="28"/>
          <w:szCs w:val="28"/>
        </w:rPr>
        <w:t>нг</w:t>
      </w:r>
      <w:r w:rsidR="00A34D4E">
        <w:rPr>
          <w:sz w:val="28"/>
          <w:szCs w:val="28"/>
        </w:rPr>
        <w:t>/мл (л.д. 3);</w:t>
      </w:r>
      <w:r w:rsidR="00A34D4E">
        <w:rPr>
          <w:sz w:val="28"/>
          <w:szCs w:val="28"/>
        </w:rPr>
        <w:t xml:space="preserve"> справкой о результатах </w:t>
      </w:r>
      <w:r w:rsidR="00A34D4E">
        <w:rPr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="00EC3E22">
        <w:rPr>
          <w:sz w:val="28"/>
          <w:szCs w:val="28"/>
        </w:rPr>
        <w:t xml:space="preserve">(данные изъяты) </w:t>
      </w:r>
      <w:r w:rsidR="00A34D4E">
        <w:rPr>
          <w:sz w:val="28"/>
          <w:szCs w:val="28"/>
        </w:rPr>
        <w:t xml:space="preserve"> </w:t>
      </w:r>
      <w:r w:rsidR="00A34D4E">
        <w:rPr>
          <w:sz w:val="28"/>
          <w:szCs w:val="28"/>
        </w:rPr>
        <w:t>от</w:t>
      </w:r>
      <w:r w:rsidR="00A34D4E">
        <w:rPr>
          <w:sz w:val="28"/>
          <w:szCs w:val="28"/>
        </w:rPr>
        <w:t xml:space="preserve"> </w:t>
      </w:r>
      <w:r w:rsidR="00EC3E22">
        <w:rPr>
          <w:sz w:val="28"/>
          <w:szCs w:val="28"/>
        </w:rPr>
        <w:t>(</w:t>
      </w:r>
      <w:r w:rsidR="00EC3E22">
        <w:rPr>
          <w:sz w:val="28"/>
          <w:szCs w:val="28"/>
        </w:rPr>
        <w:t>данные</w:t>
      </w:r>
      <w:r w:rsidR="00EC3E22">
        <w:rPr>
          <w:sz w:val="28"/>
          <w:szCs w:val="28"/>
        </w:rPr>
        <w:t xml:space="preserve"> изъяты) </w:t>
      </w:r>
      <w:r w:rsidR="00A34D4E">
        <w:rPr>
          <w:sz w:val="28"/>
          <w:szCs w:val="28"/>
        </w:rPr>
        <w:t>года, согласно которой у</w:t>
      </w:r>
      <w:r w:rsidRPr="00A34D4E" w:rsidR="00A34D4E">
        <w:rPr>
          <w:sz w:val="28"/>
          <w:szCs w:val="28"/>
        </w:rPr>
        <w:t xml:space="preserve"> </w:t>
      </w:r>
      <w:r w:rsidR="00A34D4E">
        <w:rPr>
          <w:sz w:val="28"/>
          <w:szCs w:val="28"/>
        </w:rPr>
        <w:t>Молодцова-Шамсудинова</w:t>
      </w:r>
      <w:r w:rsidR="00A34D4E">
        <w:rPr>
          <w:sz w:val="28"/>
          <w:szCs w:val="28"/>
        </w:rPr>
        <w:t xml:space="preserve"> Н.И. обнаружены клинические признаки опьянения (л.д. 4); </w:t>
      </w:r>
      <w:r w:rsidR="00C3194F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EC3E22">
        <w:rPr>
          <w:sz w:val="28"/>
          <w:szCs w:val="28"/>
        </w:rPr>
        <w:t xml:space="preserve">(данные изъяты) </w:t>
      </w:r>
      <w:r w:rsidR="00C3194F">
        <w:rPr>
          <w:sz w:val="28"/>
          <w:szCs w:val="28"/>
        </w:rPr>
        <w:t xml:space="preserve"> от </w:t>
      </w:r>
      <w:r w:rsidR="00EC3E22">
        <w:rPr>
          <w:sz w:val="28"/>
          <w:szCs w:val="28"/>
        </w:rPr>
        <w:t xml:space="preserve">(данные изъяты) </w:t>
      </w:r>
      <w:r w:rsidR="00C3194F">
        <w:rPr>
          <w:sz w:val="28"/>
          <w:szCs w:val="28"/>
        </w:rPr>
        <w:t xml:space="preserve">года, выданного ГБУЗ РК «Ленинская центральная районная больница», согласно которой при химико-токсикологических исследованиях биологического объекта (моча) у </w:t>
      </w:r>
      <w:r w:rsidR="001276E3">
        <w:rPr>
          <w:sz w:val="28"/>
          <w:szCs w:val="28"/>
        </w:rPr>
        <w:t>Молодцова-Шамсу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динова</w:t>
      </w:r>
      <w:r w:rsidR="001276E3">
        <w:rPr>
          <w:sz w:val="28"/>
          <w:szCs w:val="28"/>
        </w:rPr>
        <w:t xml:space="preserve"> Н.И.</w:t>
      </w:r>
      <w:r w:rsidR="00C3194F">
        <w:rPr>
          <w:sz w:val="28"/>
          <w:szCs w:val="28"/>
        </w:rPr>
        <w:t xml:space="preserve"> обнаружена </w:t>
      </w:r>
      <w:r w:rsidR="00C3194F">
        <w:rPr>
          <w:sz w:val="28"/>
          <w:szCs w:val="28"/>
        </w:rPr>
        <w:t>тетрагидроканнабиноловая</w:t>
      </w:r>
      <w:r w:rsidR="00C3194F">
        <w:rPr>
          <w:sz w:val="28"/>
          <w:szCs w:val="28"/>
        </w:rPr>
        <w:t xml:space="preserve"> кислота, результат теста на содержание </w:t>
      </w:r>
      <w:r w:rsidR="00C3194F">
        <w:rPr>
          <w:sz w:val="28"/>
          <w:szCs w:val="28"/>
          <w:lang w:val="en-US"/>
        </w:rPr>
        <w:t>TNC</w:t>
      </w:r>
      <w:r w:rsidR="00C3194F">
        <w:rPr>
          <w:sz w:val="28"/>
          <w:szCs w:val="28"/>
        </w:rPr>
        <w:t xml:space="preserve"> -</w:t>
      </w:r>
      <w:r w:rsidR="00EC3E22">
        <w:rPr>
          <w:sz w:val="28"/>
          <w:szCs w:val="28"/>
        </w:rPr>
        <w:t xml:space="preserve">(данные изъяты) </w:t>
      </w:r>
      <w:r w:rsidR="00C3194F">
        <w:rPr>
          <w:sz w:val="28"/>
          <w:szCs w:val="28"/>
        </w:rPr>
        <w:t>нг</w:t>
      </w:r>
      <w:r w:rsidR="00C3194F">
        <w:rPr>
          <w:sz w:val="28"/>
          <w:szCs w:val="28"/>
        </w:rPr>
        <w:t>/мл, установлено состояние опьянения (л.д.</w:t>
      </w:r>
      <w:r w:rsidR="00A34D4E">
        <w:rPr>
          <w:sz w:val="28"/>
          <w:szCs w:val="28"/>
        </w:rPr>
        <w:t>5</w:t>
      </w:r>
      <w:r w:rsidR="00C3194F">
        <w:rPr>
          <w:sz w:val="28"/>
          <w:szCs w:val="28"/>
        </w:rPr>
        <w:t>);</w:t>
      </w:r>
      <w:r w:rsidR="00C3194F">
        <w:rPr>
          <w:sz w:val="28"/>
          <w:szCs w:val="28"/>
        </w:rPr>
        <w:t xml:space="preserve"> признательными объяснениями </w:t>
      </w:r>
      <w:r w:rsidR="001276E3">
        <w:rPr>
          <w:sz w:val="28"/>
          <w:szCs w:val="28"/>
        </w:rPr>
        <w:t>Молодцова-Шамсу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динова</w:t>
      </w:r>
      <w:r w:rsidR="001276E3">
        <w:rPr>
          <w:sz w:val="28"/>
          <w:szCs w:val="28"/>
        </w:rPr>
        <w:t xml:space="preserve"> Н.И.</w:t>
      </w:r>
      <w:r w:rsidR="00A34D4E">
        <w:rPr>
          <w:sz w:val="28"/>
          <w:szCs w:val="28"/>
        </w:rPr>
        <w:t xml:space="preserve"> </w:t>
      </w:r>
      <w:r w:rsidR="00A34D4E">
        <w:rPr>
          <w:sz w:val="28"/>
          <w:szCs w:val="28"/>
        </w:rPr>
        <w:t>от</w:t>
      </w:r>
      <w:r w:rsidR="00A34D4E">
        <w:rPr>
          <w:sz w:val="28"/>
          <w:szCs w:val="28"/>
        </w:rPr>
        <w:t xml:space="preserve"> </w:t>
      </w:r>
      <w:r w:rsidR="00EC3E22">
        <w:rPr>
          <w:sz w:val="28"/>
          <w:szCs w:val="28"/>
        </w:rPr>
        <w:t>(</w:t>
      </w:r>
      <w:r w:rsidR="00EC3E22">
        <w:rPr>
          <w:sz w:val="28"/>
          <w:szCs w:val="28"/>
        </w:rPr>
        <w:t>данные</w:t>
      </w:r>
      <w:r w:rsidR="00EC3E22">
        <w:rPr>
          <w:sz w:val="28"/>
          <w:szCs w:val="28"/>
        </w:rPr>
        <w:t xml:space="preserve"> изъяты) </w:t>
      </w:r>
      <w:r w:rsidR="00C3194F">
        <w:rPr>
          <w:sz w:val="28"/>
          <w:szCs w:val="28"/>
        </w:rPr>
        <w:t xml:space="preserve">года (л.д. </w:t>
      </w:r>
      <w:r w:rsidR="00A34D4E">
        <w:rPr>
          <w:sz w:val="28"/>
          <w:szCs w:val="28"/>
        </w:rPr>
        <w:t>6</w:t>
      </w:r>
      <w:r w:rsidR="00C3194F">
        <w:rPr>
          <w:sz w:val="28"/>
          <w:szCs w:val="28"/>
        </w:rPr>
        <w:t xml:space="preserve">).  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B72BB"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4463E">
        <w:rPr>
          <w:sz w:val="28"/>
          <w:szCs w:val="28"/>
          <w:bdr w:val="none" w:sz="0" w:space="0" w:color="auto" w:frame="1"/>
        </w:rPr>
        <w:t>6.9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846A6">
        <w:rPr>
          <w:color w:val="000000"/>
          <w:sz w:val="28"/>
          <w:szCs w:val="28"/>
          <w:shd w:val="clear" w:color="auto" w:fill="FFFFFF"/>
        </w:rPr>
        <w:t xml:space="preserve">   </w:t>
      </w:r>
      <w:r w:rsidRPr="0084463E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4463E">
        <w:rPr>
          <w:sz w:val="28"/>
          <w:szCs w:val="28"/>
          <w:bdr w:val="none" w:sz="0" w:space="0" w:color="auto" w:frame="1"/>
        </w:rPr>
        <w:t>40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P="00FE6743">
      <w:pPr>
        <w:ind w:firstLine="708"/>
        <w:jc w:val="both"/>
        <w:rPr>
          <w:sz w:val="28"/>
          <w:szCs w:val="28"/>
        </w:rPr>
      </w:pPr>
      <w:r w:rsidRPr="0084463E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="00231338">
        <w:rPr>
          <w:color w:val="000000"/>
          <w:sz w:val="28"/>
          <w:szCs w:val="28"/>
          <w:shd w:val="clear" w:color="auto" w:fill="FFFFFF"/>
        </w:rPr>
        <w:t>катиноны и его производные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вход</w:t>
      </w:r>
      <w:r w:rsidR="00231338">
        <w:rPr>
          <w:color w:val="000000"/>
          <w:sz w:val="28"/>
          <w:szCs w:val="28"/>
          <w:shd w:val="clear" w:color="auto" w:fill="FFFFFF"/>
        </w:rPr>
        <w:t>я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Таким образом, действия </w:t>
      </w:r>
      <w:r w:rsidR="001276E3">
        <w:rPr>
          <w:sz w:val="28"/>
          <w:szCs w:val="28"/>
        </w:rPr>
        <w:t>Молодцова-Шамсу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динова</w:t>
      </w:r>
      <w:r w:rsidR="001276E3">
        <w:rPr>
          <w:sz w:val="28"/>
          <w:szCs w:val="28"/>
        </w:rPr>
        <w:t xml:space="preserve"> Н.И.</w:t>
      </w:r>
      <w:r w:rsidRPr="00AF69D7">
        <w:rPr>
          <w:sz w:val="28"/>
          <w:szCs w:val="28"/>
        </w:rPr>
        <w:t xml:space="preserve"> </w:t>
      </w:r>
      <w:r w:rsidR="00A34D4E">
        <w:rPr>
          <w:sz w:val="28"/>
          <w:szCs w:val="28"/>
        </w:rPr>
        <w:t xml:space="preserve">судьей </w:t>
      </w:r>
      <w:r w:rsidRPr="00AF69D7">
        <w:rPr>
          <w:sz w:val="28"/>
          <w:szCs w:val="28"/>
        </w:rPr>
        <w:t>квалифицированы по</w:t>
      </w:r>
      <w:r w:rsidR="005177DA">
        <w:rPr>
          <w:sz w:val="28"/>
          <w:szCs w:val="28"/>
        </w:rPr>
        <w:t xml:space="preserve"> </w:t>
      </w:r>
      <w:r w:rsidR="00CD7AD6">
        <w:rPr>
          <w:sz w:val="28"/>
          <w:szCs w:val="28"/>
        </w:rPr>
        <w:t>ч</w:t>
      </w:r>
      <w:r w:rsidR="00CD7AD6">
        <w:rPr>
          <w:sz w:val="28"/>
          <w:szCs w:val="28"/>
        </w:rPr>
        <w:t xml:space="preserve">.1 </w:t>
      </w:r>
      <w:r w:rsidRPr="00AF69D7">
        <w:rPr>
          <w:sz w:val="28"/>
          <w:szCs w:val="28"/>
        </w:rPr>
        <w:t xml:space="preserve"> ст. 6.9 КоАП РФ, </w:t>
      </w:r>
      <w:r w:rsidR="00A55A25">
        <w:rPr>
          <w:sz w:val="28"/>
          <w:szCs w:val="28"/>
        </w:rPr>
        <w:t>то есть</w:t>
      </w:r>
      <w:r w:rsidRPr="00AF69D7">
        <w:rPr>
          <w:sz w:val="28"/>
          <w:szCs w:val="28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4" w:history="1">
        <w:r w:rsidRPr="00AF69D7">
          <w:rPr>
            <w:rFonts w:eastAsiaTheme="minorHAnsi"/>
            <w:sz w:val="28"/>
            <w:szCs w:val="28"/>
            <w:lang w:eastAsia="en-US"/>
          </w:rPr>
          <w:t>частью 2 статьи 20.20</w:t>
        </w:r>
      </w:hyperlink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AF69D7">
          <w:rPr>
            <w:rFonts w:eastAsiaTheme="minorHAnsi"/>
            <w:sz w:val="28"/>
            <w:szCs w:val="28"/>
            <w:lang w:eastAsia="en-US"/>
          </w:rPr>
          <w:t>статьей 20.22</w:t>
        </w:r>
      </w:hyperlink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="00CD7AD6">
        <w:rPr>
          <w:rFonts w:eastAsiaTheme="minorHAnsi"/>
          <w:sz w:val="28"/>
          <w:szCs w:val="28"/>
          <w:lang w:eastAsia="en-US"/>
        </w:rPr>
        <w:t>КоАП РФ</w:t>
      </w:r>
      <w:r w:rsidR="00581647">
        <w:rPr>
          <w:rFonts w:eastAsiaTheme="minorHAnsi"/>
          <w:sz w:val="28"/>
          <w:szCs w:val="28"/>
          <w:lang w:eastAsia="en-US"/>
        </w:rPr>
        <w:t>.</w:t>
      </w:r>
    </w:p>
    <w:p w:rsidR="00E80458" w:rsidRPr="00AF69D7" w:rsidP="00E804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1276E3">
        <w:rPr>
          <w:color w:val="000000"/>
          <w:sz w:val="28"/>
          <w:szCs w:val="28"/>
        </w:rPr>
        <w:t>Молодцов</w:t>
      </w:r>
      <w:r w:rsidR="001276E3">
        <w:rPr>
          <w:color w:val="000000"/>
          <w:sz w:val="28"/>
          <w:szCs w:val="28"/>
        </w:rPr>
        <w:t>у</w:t>
      </w:r>
      <w:r w:rsidR="001276E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276E3">
        <w:rPr>
          <w:color w:val="000000"/>
          <w:sz w:val="28"/>
          <w:szCs w:val="28"/>
        </w:rPr>
        <w:t>Шамсу</w:t>
      </w:r>
      <w:r w:rsidR="00D93AF8">
        <w:rPr>
          <w:color w:val="000000"/>
          <w:sz w:val="28"/>
          <w:szCs w:val="28"/>
        </w:rPr>
        <w:t>т</w:t>
      </w:r>
      <w:r w:rsidR="001276E3">
        <w:rPr>
          <w:color w:val="000000"/>
          <w:sz w:val="28"/>
          <w:szCs w:val="28"/>
        </w:rPr>
        <w:t>динову Н.И.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C3194F">
        <w:rPr>
          <w:sz w:val="28"/>
          <w:szCs w:val="28"/>
        </w:rPr>
        <w:t>который женат, официально не трудоустроен, работает по найму</w:t>
      </w:r>
      <w:r>
        <w:rPr>
          <w:sz w:val="28"/>
          <w:szCs w:val="28"/>
        </w:rPr>
        <w:t xml:space="preserve">, что может повлечь </w:t>
      </w:r>
      <w:r>
        <w:rPr>
          <w:sz w:val="28"/>
          <w:szCs w:val="28"/>
        </w:rPr>
        <w:t xml:space="preserve">неисполнимость наказания в виде штрафа, не имеет инвалидности 1 или 2 группы, </w:t>
      </w:r>
      <w:r w:rsidRPr="00AF69D7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наличие смягчающего обстоятельства –признания вины, </w:t>
      </w:r>
      <w:r w:rsidRPr="00AF69D7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а </w:t>
      </w:r>
      <w:r w:rsidRPr="00AF69D7">
        <w:rPr>
          <w:sz w:val="28"/>
          <w:szCs w:val="28"/>
        </w:rPr>
        <w:t>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</w:t>
      </w:r>
      <w:r>
        <w:rPr>
          <w:sz w:val="28"/>
          <w:szCs w:val="28"/>
        </w:rPr>
        <w:t xml:space="preserve">способствовать исправлению лица, </w:t>
      </w:r>
      <w:r w:rsidRPr="00AF69D7">
        <w:rPr>
          <w:sz w:val="28"/>
          <w:szCs w:val="28"/>
        </w:rPr>
        <w:t xml:space="preserve">совершившего правонарушение и предупреждения </w:t>
      </w:r>
      <w:r>
        <w:rPr>
          <w:sz w:val="28"/>
          <w:szCs w:val="28"/>
        </w:rPr>
        <w:t xml:space="preserve"> совершения им </w:t>
      </w:r>
      <w:r w:rsidRPr="00AF69D7">
        <w:rPr>
          <w:sz w:val="28"/>
          <w:szCs w:val="28"/>
        </w:rPr>
        <w:t>новых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возможным </w:t>
      </w:r>
      <w:r w:rsidRPr="00AF69D7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</w:t>
      </w:r>
      <w:r w:rsidR="001276E3">
        <w:rPr>
          <w:sz w:val="28"/>
          <w:szCs w:val="28"/>
        </w:rPr>
        <w:t>Молодцову-Шамсу</w:t>
      </w:r>
      <w:r w:rsidR="00D93AF8">
        <w:rPr>
          <w:sz w:val="28"/>
          <w:szCs w:val="28"/>
        </w:rPr>
        <w:t>т</w:t>
      </w:r>
      <w:r w:rsidR="001276E3">
        <w:rPr>
          <w:sz w:val="28"/>
          <w:szCs w:val="28"/>
        </w:rPr>
        <w:t>динову</w:t>
      </w:r>
      <w:r w:rsidR="001276E3">
        <w:rPr>
          <w:sz w:val="28"/>
          <w:szCs w:val="28"/>
        </w:rPr>
        <w:t xml:space="preserve"> Н.И.</w:t>
      </w:r>
      <w:r w:rsidRPr="00AF69D7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6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</w:t>
      </w:r>
      <w:r w:rsidR="00E80458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руководствуясь </w:t>
      </w:r>
      <w:r w:rsidR="00B354F2">
        <w:rPr>
          <w:sz w:val="28"/>
          <w:szCs w:val="28"/>
        </w:rPr>
        <w:t>ч</w:t>
      </w:r>
      <w:r w:rsidR="00B354F2">
        <w:rPr>
          <w:sz w:val="28"/>
          <w:szCs w:val="28"/>
        </w:rPr>
        <w:t>.1 ст.</w:t>
      </w:r>
      <w:r w:rsidRPr="00AF69D7">
        <w:rPr>
          <w:sz w:val="28"/>
          <w:szCs w:val="28"/>
        </w:rPr>
        <w:t xml:space="preserve"> 6.9,  </w:t>
      </w:r>
      <w:r w:rsidR="00B354F2">
        <w:rPr>
          <w:sz w:val="28"/>
          <w:szCs w:val="28"/>
        </w:rPr>
        <w:t>ст.ст.</w:t>
      </w:r>
      <w:r w:rsidRPr="00AF69D7">
        <w:rPr>
          <w:sz w:val="28"/>
          <w:szCs w:val="28"/>
        </w:rPr>
        <w:t>29.</w:t>
      </w:r>
      <w:r w:rsidR="00B354F2">
        <w:rPr>
          <w:sz w:val="28"/>
          <w:szCs w:val="28"/>
        </w:rPr>
        <w:t xml:space="preserve">9-29.11 </w:t>
      </w:r>
      <w:r w:rsidRPr="00AF69D7" w:rsidR="00E80458">
        <w:rPr>
          <w:sz w:val="28"/>
          <w:szCs w:val="28"/>
        </w:rPr>
        <w:t>Ко</w:t>
      </w:r>
      <w:r w:rsidR="00E80458">
        <w:rPr>
          <w:sz w:val="28"/>
          <w:szCs w:val="28"/>
        </w:rPr>
        <w:t>декса Российской Федерации об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E80458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6C05FB" w:rsidRPr="006C05FB" w:rsidP="006C0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Молодцова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–Ш</w:t>
      </w:r>
      <w:r>
        <w:rPr>
          <w:sz w:val="28"/>
          <w:szCs w:val="28"/>
        </w:rPr>
        <w:t>амсутдинова Н</w:t>
      </w:r>
      <w:r w:rsidR="00EC3E22">
        <w:rPr>
          <w:sz w:val="28"/>
          <w:szCs w:val="28"/>
        </w:rPr>
        <w:t>.И.</w:t>
      </w:r>
      <w:r w:rsidR="00A55A25"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9660D8">
        <w:rPr>
          <w:sz w:val="28"/>
          <w:szCs w:val="28"/>
        </w:rPr>
        <w:t xml:space="preserve">частью </w:t>
      </w:r>
      <w:r w:rsidR="00A55A25">
        <w:rPr>
          <w:sz w:val="28"/>
          <w:szCs w:val="28"/>
        </w:rPr>
        <w:t xml:space="preserve">1 </w:t>
      </w:r>
      <w:r w:rsidRPr="00AF69D7" w:rsidR="00B5687F">
        <w:rPr>
          <w:sz w:val="28"/>
          <w:szCs w:val="28"/>
        </w:rPr>
        <w:t>ст</w:t>
      </w:r>
      <w:r w:rsidR="009660D8">
        <w:rPr>
          <w:sz w:val="28"/>
          <w:szCs w:val="28"/>
        </w:rPr>
        <w:t>атьи</w:t>
      </w:r>
      <w:r w:rsidRPr="00AF69D7" w:rsidR="00B5687F">
        <w:rPr>
          <w:sz w:val="28"/>
          <w:szCs w:val="28"/>
        </w:rPr>
        <w:t xml:space="preserve">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>штрафа в размере 5 000 (пять тысяч) рублей</w:t>
      </w:r>
      <w:r>
        <w:rPr>
          <w:sz w:val="28"/>
          <w:szCs w:val="28"/>
        </w:rPr>
        <w:t>,</w:t>
      </w:r>
      <w:r w:rsidRPr="006C05FB">
        <w:t xml:space="preserve"> </w:t>
      </w:r>
      <w:r w:rsidRPr="006C05FB">
        <w:rPr>
          <w:sz w:val="28"/>
          <w:szCs w:val="28"/>
        </w:rPr>
        <w:t>перечислив его  на реквизиты:</w:t>
      </w:r>
      <w:r>
        <w:rPr>
          <w:sz w:val="28"/>
          <w:szCs w:val="28"/>
        </w:rPr>
        <w:t xml:space="preserve"> </w:t>
      </w:r>
      <w:r w:rsidRPr="006C05FB">
        <w:rPr>
          <w:sz w:val="28"/>
          <w:szCs w:val="28"/>
        </w:rPr>
        <w:t xml:space="preserve">УФК (ОМВД России по Ленинскому району Республики Крым), </w:t>
      </w:r>
    </w:p>
    <w:p w:rsidR="006C05FB" w:rsidRPr="006C05FB" w:rsidP="006C05FB">
      <w:pPr>
        <w:jc w:val="both"/>
        <w:rPr>
          <w:sz w:val="28"/>
          <w:szCs w:val="28"/>
        </w:rPr>
      </w:pPr>
      <w:r w:rsidRPr="006C05FB">
        <w:rPr>
          <w:sz w:val="28"/>
          <w:szCs w:val="28"/>
        </w:rPr>
        <w:t>р</w:t>
      </w:r>
      <w:r w:rsidRPr="006C05FB">
        <w:rPr>
          <w:sz w:val="28"/>
          <w:szCs w:val="28"/>
        </w:rPr>
        <w:t xml:space="preserve">/счет  №40101810335100010001 в Отделении по Республике Крым ЦБ РФ, </w:t>
      </w:r>
    </w:p>
    <w:p w:rsidR="006C05FB" w:rsidRPr="006C05FB" w:rsidP="006C05FB">
      <w:pPr>
        <w:jc w:val="both"/>
        <w:rPr>
          <w:color w:val="FF0000"/>
          <w:sz w:val="28"/>
          <w:szCs w:val="28"/>
        </w:rPr>
      </w:pPr>
      <w:r w:rsidRPr="006C05FB">
        <w:rPr>
          <w:sz w:val="28"/>
          <w:szCs w:val="28"/>
        </w:rPr>
        <w:t>ИНН  9111000524,  КПП  911101001,  БИК 043510001, ОКТМО  35627000, КБК   18811612000016000140,    УИН 188804911900026</w:t>
      </w:r>
      <w:r>
        <w:rPr>
          <w:sz w:val="28"/>
          <w:szCs w:val="28"/>
        </w:rPr>
        <w:t>92506</w:t>
      </w:r>
      <w:r w:rsidRPr="006C05FB">
        <w:rPr>
          <w:color w:val="FF0000"/>
          <w:sz w:val="28"/>
          <w:szCs w:val="28"/>
        </w:rPr>
        <w:t>.</w:t>
      </w:r>
    </w:p>
    <w:p w:rsidR="006C05FB" w:rsidRPr="006C05FB" w:rsidP="006C05FB">
      <w:pPr>
        <w:ind w:firstLine="708"/>
        <w:jc w:val="both"/>
        <w:rPr>
          <w:sz w:val="28"/>
          <w:szCs w:val="28"/>
        </w:rPr>
      </w:pPr>
      <w:r w:rsidRPr="006C05FB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</w:p>
    <w:p w:rsidR="00E80458" w:rsidRPr="00AF69D7" w:rsidP="006C05FB">
      <w:pPr>
        <w:ind w:firstLine="708"/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</w:t>
      </w:r>
      <w:r w:rsidR="006C05FB">
        <w:rPr>
          <w:sz w:val="28"/>
          <w:szCs w:val="28"/>
        </w:rPr>
        <w:t>Молодцова</w:t>
      </w:r>
      <w:r w:rsidR="006C05FB">
        <w:rPr>
          <w:sz w:val="28"/>
          <w:szCs w:val="28"/>
        </w:rPr>
        <w:t xml:space="preserve"> </w:t>
      </w:r>
      <w:r w:rsidR="006C05FB">
        <w:rPr>
          <w:sz w:val="28"/>
          <w:szCs w:val="28"/>
        </w:rPr>
        <w:t>–Ш</w:t>
      </w:r>
      <w:r w:rsidR="006C05FB">
        <w:rPr>
          <w:sz w:val="28"/>
          <w:szCs w:val="28"/>
        </w:rPr>
        <w:t>амсутдинова Н</w:t>
      </w:r>
      <w:r w:rsidR="00EC3E22">
        <w:rPr>
          <w:sz w:val="28"/>
          <w:szCs w:val="28"/>
        </w:rPr>
        <w:t>.И.</w:t>
      </w:r>
      <w:r w:rsidR="006C05F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A55A25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 xml:space="preserve">пгт. Ленино, ул. Пушкина, 48) </w:t>
      </w:r>
      <w:r w:rsidR="00FC3F8A">
        <w:rPr>
          <w:sz w:val="28"/>
          <w:szCs w:val="28"/>
        </w:rPr>
        <w:t>для</w:t>
      </w:r>
      <w:r w:rsidRPr="00AF69D7">
        <w:rPr>
          <w:sz w:val="28"/>
          <w:szCs w:val="28"/>
        </w:rPr>
        <w:t xml:space="preserve"> про</w:t>
      </w:r>
      <w:r w:rsidR="00FC3F8A">
        <w:rPr>
          <w:sz w:val="28"/>
          <w:szCs w:val="28"/>
        </w:rPr>
        <w:t>хождения</w:t>
      </w:r>
      <w:r w:rsidRPr="00AF69D7">
        <w:rPr>
          <w:sz w:val="28"/>
          <w:szCs w:val="28"/>
        </w:rPr>
        <w:t xml:space="preserve"> диагностик</w:t>
      </w:r>
      <w:r w:rsidR="00FC3F8A">
        <w:rPr>
          <w:sz w:val="28"/>
          <w:szCs w:val="28"/>
        </w:rPr>
        <w:t>и и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профилактически</w:t>
      </w:r>
      <w:r w:rsidR="00FC3F8A">
        <w:rPr>
          <w:sz w:val="28"/>
          <w:szCs w:val="28"/>
        </w:rPr>
        <w:t>х</w:t>
      </w:r>
      <w:r w:rsidRPr="00AF69D7">
        <w:rPr>
          <w:sz w:val="28"/>
          <w:szCs w:val="28"/>
        </w:rPr>
        <w:t xml:space="preserve"> мероприяти</w:t>
      </w:r>
      <w:r w:rsidR="00FC3F8A">
        <w:rPr>
          <w:sz w:val="28"/>
          <w:szCs w:val="28"/>
        </w:rPr>
        <w:t xml:space="preserve">й </w:t>
      </w:r>
      <w:r w:rsidRPr="00AF69D7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6C05FB">
        <w:rPr>
          <w:sz w:val="28"/>
          <w:szCs w:val="28"/>
        </w:rPr>
        <w:t>Молодцову</w:t>
      </w:r>
      <w:r w:rsidR="006C05FB">
        <w:rPr>
          <w:sz w:val="28"/>
          <w:szCs w:val="28"/>
        </w:rPr>
        <w:t xml:space="preserve"> </w:t>
      </w:r>
      <w:r w:rsidR="006C05FB">
        <w:rPr>
          <w:sz w:val="28"/>
          <w:szCs w:val="28"/>
        </w:rPr>
        <w:t>–Ш</w:t>
      </w:r>
      <w:r w:rsidR="006C05FB">
        <w:rPr>
          <w:sz w:val="28"/>
          <w:szCs w:val="28"/>
        </w:rPr>
        <w:t>амсутдинову Н</w:t>
      </w:r>
      <w:r w:rsidR="00EC3E22">
        <w:rPr>
          <w:sz w:val="28"/>
          <w:szCs w:val="28"/>
        </w:rPr>
        <w:t>.И., чт</w:t>
      </w:r>
      <w:r w:rsidRPr="00AF69D7">
        <w:rPr>
          <w:sz w:val="28"/>
          <w:szCs w:val="28"/>
        </w:rPr>
        <w:t>о в соответствии с</w:t>
      </w:r>
      <w:r w:rsidR="00FC3F8A">
        <w:rPr>
          <w:sz w:val="28"/>
          <w:szCs w:val="28"/>
        </w:rPr>
        <w:t xml:space="preserve">о </w:t>
      </w:r>
      <w:r w:rsidRPr="00AF69D7">
        <w:rPr>
          <w:sz w:val="28"/>
          <w:szCs w:val="28"/>
        </w:rPr>
        <w:t xml:space="preserve">ст.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 xml:space="preserve">наложение административного штрафа в размере от четырех тысяч до пяти тысяч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</w:t>
      </w:r>
      <w:r w:rsidR="00E8681C">
        <w:rPr>
          <w:sz w:val="28"/>
          <w:szCs w:val="28"/>
        </w:rPr>
        <w:t>тдел МВД России по Ленинскому району и</w:t>
      </w:r>
      <w:r w:rsidRPr="00AF69D7">
        <w:rPr>
          <w:sz w:val="28"/>
          <w:szCs w:val="28"/>
        </w:rPr>
        <w:t xml:space="preserve">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2016B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AF69D7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2C6518">
        <w:rPr>
          <w:sz w:val="28"/>
          <w:szCs w:val="28"/>
        </w:rPr>
        <w:t xml:space="preserve">Мировой судья           </w:t>
      </w:r>
      <w:r w:rsidRPr="00AF69D7" w:rsidR="00B5687F">
        <w:rPr>
          <w:sz w:val="28"/>
          <w:szCs w:val="28"/>
        </w:rPr>
        <w:t xml:space="preserve">      </w:t>
      </w:r>
      <w:r w:rsidR="00622C4B">
        <w:rPr>
          <w:sz w:val="28"/>
          <w:szCs w:val="28"/>
        </w:rPr>
        <w:t xml:space="preserve">   </w:t>
      </w:r>
      <w:r w:rsidR="00A57FA2">
        <w:rPr>
          <w:sz w:val="28"/>
          <w:szCs w:val="28"/>
        </w:rPr>
        <w:t xml:space="preserve">     </w:t>
      </w:r>
      <w:r w:rsidR="00BC40F2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    </w:t>
      </w:r>
      <w:r w:rsidR="006F0B23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</w:t>
      </w:r>
      <w:r w:rsidR="00A55A25">
        <w:rPr>
          <w:sz w:val="28"/>
          <w:szCs w:val="28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86E19"/>
    <w:rsid w:val="0009235C"/>
    <w:rsid w:val="000A1FAE"/>
    <w:rsid w:val="001121F1"/>
    <w:rsid w:val="001276E3"/>
    <w:rsid w:val="001727AE"/>
    <w:rsid w:val="001728EB"/>
    <w:rsid w:val="00175886"/>
    <w:rsid w:val="001912C5"/>
    <w:rsid w:val="0019538C"/>
    <w:rsid w:val="001F31D7"/>
    <w:rsid w:val="002016B8"/>
    <w:rsid w:val="002044DA"/>
    <w:rsid w:val="00224726"/>
    <w:rsid w:val="00231338"/>
    <w:rsid w:val="00267E3D"/>
    <w:rsid w:val="002B72BB"/>
    <w:rsid w:val="002C6518"/>
    <w:rsid w:val="00396DC5"/>
    <w:rsid w:val="003B0284"/>
    <w:rsid w:val="00490215"/>
    <w:rsid w:val="004A6050"/>
    <w:rsid w:val="005177DA"/>
    <w:rsid w:val="00523566"/>
    <w:rsid w:val="00534461"/>
    <w:rsid w:val="005568B6"/>
    <w:rsid w:val="00563AC4"/>
    <w:rsid w:val="00581647"/>
    <w:rsid w:val="005B6D3A"/>
    <w:rsid w:val="005C7EF0"/>
    <w:rsid w:val="00622C4B"/>
    <w:rsid w:val="006778C1"/>
    <w:rsid w:val="006961E3"/>
    <w:rsid w:val="00696C72"/>
    <w:rsid w:val="006C05FB"/>
    <w:rsid w:val="006E171A"/>
    <w:rsid w:val="006F0B23"/>
    <w:rsid w:val="00715272"/>
    <w:rsid w:val="0075712F"/>
    <w:rsid w:val="007846A6"/>
    <w:rsid w:val="007957B9"/>
    <w:rsid w:val="00797A66"/>
    <w:rsid w:val="007D71F7"/>
    <w:rsid w:val="0084463E"/>
    <w:rsid w:val="00863B39"/>
    <w:rsid w:val="009660D8"/>
    <w:rsid w:val="00974D4A"/>
    <w:rsid w:val="00982FC3"/>
    <w:rsid w:val="009C3C7B"/>
    <w:rsid w:val="009F28E4"/>
    <w:rsid w:val="00A34D4E"/>
    <w:rsid w:val="00A55A25"/>
    <w:rsid w:val="00A57FA2"/>
    <w:rsid w:val="00A81977"/>
    <w:rsid w:val="00AF69D7"/>
    <w:rsid w:val="00B354F2"/>
    <w:rsid w:val="00B35AFB"/>
    <w:rsid w:val="00B54335"/>
    <w:rsid w:val="00B5687F"/>
    <w:rsid w:val="00B8207B"/>
    <w:rsid w:val="00BB0D04"/>
    <w:rsid w:val="00BC40F2"/>
    <w:rsid w:val="00BC6D38"/>
    <w:rsid w:val="00C06CA3"/>
    <w:rsid w:val="00C3194F"/>
    <w:rsid w:val="00CD7AD6"/>
    <w:rsid w:val="00D60758"/>
    <w:rsid w:val="00D63306"/>
    <w:rsid w:val="00D67731"/>
    <w:rsid w:val="00D93AF8"/>
    <w:rsid w:val="00DA49A1"/>
    <w:rsid w:val="00DA7169"/>
    <w:rsid w:val="00DC6D1B"/>
    <w:rsid w:val="00DE415A"/>
    <w:rsid w:val="00E404A6"/>
    <w:rsid w:val="00E623F8"/>
    <w:rsid w:val="00E80458"/>
    <w:rsid w:val="00E8681C"/>
    <w:rsid w:val="00EC3E22"/>
    <w:rsid w:val="00ED4327"/>
    <w:rsid w:val="00F435C2"/>
    <w:rsid w:val="00FA0883"/>
    <w:rsid w:val="00FA559D"/>
    <w:rsid w:val="00FC3F8A"/>
    <w:rsid w:val="00FD2138"/>
    <w:rsid w:val="00FE62C1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104102ACA651F6A60009358818D06E23BF5EAB9D10331F0282448454923EA136E578B7BFCFu1FAO" TargetMode="External" /><Relationship Id="rId5" Type="http://schemas.openxmlformats.org/officeDocument/2006/relationships/hyperlink" Target="consultantplus://offline/ref=EE104102ACA651F6A60009358818D06E23BF5EAB9D10331F0282448454923EA136E578B2B6CC1848uAFFO" TargetMode="External" /><Relationship Id="rId6" Type="http://schemas.openxmlformats.org/officeDocument/2006/relationships/hyperlink" Target="consultantplus://offline/ref=DE3393AF98DEBCCC67C64D4C77A41A96CB22F2C6EC92EEE2F499AF566478DEC646D24393E3E310D5OEO7N" TargetMode="External" /><Relationship Id="rId7" Type="http://schemas.openxmlformats.org/officeDocument/2006/relationships/hyperlink" Target="consultantplus://offline/ref=DE3393AF98DEBCCC67C64D4C77A41A96CB2CF3C8E193EEE2F499AF566478DEC646D24393E3E310D6OEO6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