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415BB" w:rsidRPr="00CB1322" w:rsidP="008415BB">
      <w:pPr>
        <w:jc w:val="right"/>
        <w:rPr>
          <w:sz w:val="28"/>
          <w:szCs w:val="22"/>
        </w:rPr>
      </w:pPr>
      <w:r w:rsidRPr="00CB1322">
        <w:rPr>
          <w:sz w:val="28"/>
          <w:szCs w:val="22"/>
        </w:rPr>
        <w:t>Дело №5-</w:t>
      </w:r>
      <w:r w:rsidRPr="00CB1322" w:rsidR="00F03DA9">
        <w:rPr>
          <w:sz w:val="28"/>
          <w:szCs w:val="22"/>
        </w:rPr>
        <w:t>62</w:t>
      </w:r>
      <w:r w:rsidRPr="00CB1322">
        <w:rPr>
          <w:sz w:val="28"/>
          <w:szCs w:val="22"/>
        </w:rPr>
        <w:t>-</w:t>
      </w:r>
      <w:r w:rsidR="00514C34">
        <w:rPr>
          <w:sz w:val="28"/>
          <w:szCs w:val="22"/>
        </w:rPr>
        <w:t>450</w:t>
      </w:r>
      <w:r w:rsidRPr="00CB1322" w:rsidR="00916844">
        <w:rPr>
          <w:sz w:val="28"/>
          <w:szCs w:val="22"/>
        </w:rPr>
        <w:t>/2026</w:t>
      </w:r>
    </w:p>
    <w:p w:rsidR="008415BB" w:rsidRPr="00CB1322" w:rsidP="008415BB">
      <w:pPr>
        <w:jc w:val="right"/>
        <w:rPr>
          <w:sz w:val="28"/>
          <w:szCs w:val="22"/>
        </w:rPr>
      </w:pPr>
      <w:r w:rsidRPr="00CB1322">
        <w:rPr>
          <w:sz w:val="28"/>
          <w:szCs w:val="22"/>
        </w:rPr>
        <w:t>УИД  91MS0062</w:t>
      </w:r>
      <w:r w:rsidRPr="00CB1322" w:rsidR="00916844">
        <w:rPr>
          <w:sz w:val="28"/>
          <w:szCs w:val="22"/>
        </w:rPr>
        <w:t>-01-2026</w:t>
      </w:r>
      <w:r w:rsidRPr="00CB1322">
        <w:rPr>
          <w:sz w:val="28"/>
          <w:szCs w:val="22"/>
        </w:rPr>
        <w:t>-</w:t>
      </w:r>
      <w:r w:rsidR="00514C34">
        <w:rPr>
          <w:sz w:val="28"/>
          <w:szCs w:val="22"/>
        </w:rPr>
        <w:t>001968-23</w:t>
      </w:r>
    </w:p>
    <w:p w:rsidR="00C2594D" w:rsidRPr="00CB1322" w:rsidP="008415BB">
      <w:pPr>
        <w:jc w:val="right"/>
        <w:rPr>
          <w:sz w:val="28"/>
          <w:szCs w:val="22"/>
        </w:rPr>
      </w:pPr>
      <w:r w:rsidRPr="00CB1322">
        <w:rPr>
          <w:sz w:val="28"/>
          <w:szCs w:val="22"/>
        </w:rPr>
        <w:t xml:space="preserve">УИН </w:t>
      </w:r>
      <w:r w:rsidRPr="00514C34" w:rsidR="00514C34">
        <w:rPr>
          <w:sz w:val="28"/>
          <w:szCs w:val="22"/>
        </w:rPr>
        <w:t>0410760300625004502619104</w:t>
      </w:r>
    </w:p>
    <w:p w:rsidR="00C8438C" w:rsidRPr="00CB1322" w:rsidP="008415BB">
      <w:pPr>
        <w:jc w:val="right"/>
        <w:rPr>
          <w:sz w:val="28"/>
          <w:szCs w:val="22"/>
        </w:rPr>
      </w:pPr>
    </w:p>
    <w:p w:rsidR="00894B15" w:rsidRPr="00CB1322" w:rsidP="00C771B3">
      <w:pPr>
        <w:jc w:val="center"/>
        <w:rPr>
          <w:b/>
          <w:sz w:val="28"/>
          <w:szCs w:val="22"/>
        </w:rPr>
      </w:pPr>
      <w:r w:rsidRPr="00CB1322">
        <w:rPr>
          <w:b/>
          <w:sz w:val="28"/>
          <w:szCs w:val="22"/>
        </w:rPr>
        <w:t>ПОСТАНОВЛЕНИЕ</w:t>
      </w:r>
    </w:p>
    <w:p w:rsidR="00894B15" w:rsidRPr="00CB1322" w:rsidP="00894B15">
      <w:pPr>
        <w:jc w:val="both"/>
        <w:rPr>
          <w:sz w:val="28"/>
          <w:szCs w:val="22"/>
        </w:rPr>
      </w:pPr>
    </w:p>
    <w:p w:rsidR="00894B15" w:rsidRPr="00CB1322" w:rsidP="00B50B53">
      <w:pPr>
        <w:jc w:val="center"/>
        <w:rPr>
          <w:sz w:val="28"/>
          <w:szCs w:val="22"/>
        </w:rPr>
      </w:pPr>
      <w:r>
        <w:rPr>
          <w:sz w:val="28"/>
          <w:szCs w:val="22"/>
        </w:rPr>
        <w:t xml:space="preserve">28 сентября </w:t>
      </w:r>
      <w:r w:rsidRPr="00CB1322" w:rsidR="00916844">
        <w:rPr>
          <w:sz w:val="28"/>
          <w:szCs w:val="22"/>
        </w:rPr>
        <w:t>2026</w:t>
      </w:r>
      <w:r w:rsidRPr="00CB1322" w:rsidR="001F2B94">
        <w:rPr>
          <w:sz w:val="28"/>
          <w:szCs w:val="22"/>
        </w:rPr>
        <w:t xml:space="preserve"> </w:t>
      </w:r>
      <w:r w:rsidRPr="00CB1322">
        <w:rPr>
          <w:sz w:val="28"/>
          <w:szCs w:val="22"/>
        </w:rPr>
        <w:t xml:space="preserve">года                                </w:t>
      </w:r>
      <w:r w:rsidRPr="00CB1322" w:rsidR="0044668A">
        <w:rPr>
          <w:sz w:val="28"/>
          <w:szCs w:val="22"/>
        </w:rPr>
        <w:t xml:space="preserve">                      </w:t>
      </w:r>
      <w:r w:rsidRPr="00CB1322" w:rsidR="00225827">
        <w:rPr>
          <w:sz w:val="28"/>
          <w:szCs w:val="22"/>
        </w:rPr>
        <w:t xml:space="preserve">      </w:t>
      </w:r>
      <w:r w:rsidRPr="00CB1322" w:rsidR="0044668A">
        <w:rPr>
          <w:sz w:val="28"/>
          <w:szCs w:val="22"/>
        </w:rPr>
        <w:t xml:space="preserve">    </w:t>
      </w:r>
      <w:r w:rsidRPr="00CB1322">
        <w:rPr>
          <w:sz w:val="28"/>
          <w:szCs w:val="22"/>
        </w:rPr>
        <w:t xml:space="preserve">пгт </w:t>
      </w:r>
      <w:r w:rsidRPr="00CB1322">
        <w:rPr>
          <w:sz w:val="28"/>
          <w:szCs w:val="22"/>
        </w:rPr>
        <w:t>Ленино</w:t>
      </w:r>
    </w:p>
    <w:p w:rsidR="00894B15" w:rsidRPr="00CB1322" w:rsidP="00894B15">
      <w:pPr>
        <w:jc w:val="both"/>
        <w:rPr>
          <w:sz w:val="28"/>
          <w:szCs w:val="22"/>
        </w:rPr>
      </w:pPr>
    </w:p>
    <w:p w:rsidR="002F789B" w:rsidRPr="00CB1322" w:rsidP="002F789B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М</w:t>
      </w:r>
      <w:r w:rsidRPr="00CB1322" w:rsidR="00894B15">
        <w:rPr>
          <w:sz w:val="28"/>
          <w:szCs w:val="22"/>
        </w:rPr>
        <w:t>ир</w:t>
      </w:r>
      <w:r w:rsidRPr="00CB1322" w:rsidR="001F2B94">
        <w:rPr>
          <w:sz w:val="28"/>
          <w:szCs w:val="22"/>
        </w:rPr>
        <w:t>овой судья судебного  участка №62</w:t>
      </w:r>
      <w:r w:rsidRPr="00CB1322" w:rsidR="00894B15">
        <w:rPr>
          <w:sz w:val="28"/>
          <w:szCs w:val="22"/>
        </w:rPr>
        <w:t xml:space="preserve"> Ленинского судебного района (Ленинский район) Республики Крым</w:t>
      </w:r>
      <w:r w:rsidRPr="00CB1322" w:rsidR="001F2B94">
        <w:rPr>
          <w:sz w:val="28"/>
          <w:szCs w:val="22"/>
        </w:rPr>
        <w:t xml:space="preserve"> Тимофеева В.А.</w:t>
      </w:r>
      <w:r w:rsidRPr="00CB1322" w:rsidR="00894B15">
        <w:rPr>
          <w:sz w:val="28"/>
          <w:szCs w:val="22"/>
        </w:rPr>
        <w:t xml:space="preserve">, рассмотрев в открытом судебном заседании </w:t>
      </w:r>
      <w:r w:rsidRPr="00CB1322" w:rsidR="00E3662E">
        <w:rPr>
          <w:sz w:val="28"/>
          <w:szCs w:val="22"/>
        </w:rPr>
        <w:t>дело об административном правонарушении</w:t>
      </w:r>
      <w:r w:rsidRPr="00CB1322" w:rsidR="00BB4980">
        <w:rPr>
          <w:sz w:val="28"/>
          <w:szCs w:val="22"/>
        </w:rPr>
        <w:t>,</w:t>
      </w:r>
      <w:r w:rsidRPr="00CB1322">
        <w:rPr>
          <w:sz w:val="28"/>
          <w:szCs w:val="22"/>
        </w:rPr>
        <w:t xml:space="preserve"> </w:t>
      </w:r>
      <w:r w:rsidRPr="00CB1322" w:rsidR="00BB4980">
        <w:rPr>
          <w:sz w:val="28"/>
          <w:szCs w:val="22"/>
        </w:rPr>
        <w:t xml:space="preserve">предусмотренном </w:t>
      </w:r>
      <w:r w:rsidRPr="00CB1322" w:rsidR="00916844">
        <w:rPr>
          <w:sz w:val="28"/>
          <w:szCs w:val="22"/>
        </w:rPr>
        <w:t>ч. 12</w:t>
      </w:r>
      <w:r w:rsidRPr="00CB1322" w:rsidR="00BA6689">
        <w:rPr>
          <w:sz w:val="28"/>
          <w:szCs w:val="22"/>
        </w:rPr>
        <w:t xml:space="preserve"> ст.</w:t>
      </w:r>
      <w:r w:rsidRPr="00CB1322" w:rsidR="00BB4980">
        <w:rPr>
          <w:sz w:val="28"/>
          <w:szCs w:val="22"/>
        </w:rPr>
        <w:t xml:space="preserve"> 19.</w:t>
      </w:r>
      <w:r w:rsidRPr="00CB1322" w:rsidR="00274086">
        <w:rPr>
          <w:sz w:val="28"/>
          <w:szCs w:val="22"/>
        </w:rPr>
        <w:t>5</w:t>
      </w:r>
      <w:r w:rsidRPr="00CB1322" w:rsidR="00BB4980">
        <w:rPr>
          <w:sz w:val="28"/>
          <w:szCs w:val="22"/>
        </w:rPr>
        <w:t xml:space="preserve"> Кодекса Российской Федерации об административных правонарушениях </w:t>
      </w:r>
      <w:r w:rsidRPr="00CB1322">
        <w:rPr>
          <w:sz w:val="28"/>
          <w:szCs w:val="22"/>
        </w:rPr>
        <w:t xml:space="preserve">в отношении </w:t>
      </w:r>
    </w:p>
    <w:tbl>
      <w:tblPr>
        <w:tblStyle w:val="TableGrid"/>
        <w:tblW w:w="9072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9072"/>
      </w:tblGrid>
      <w:tr w:rsidTr="00FD7E2C">
        <w:tblPrEx>
          <w:tblW w:w="9072" w:type="dxa"/>
          <w:tblInd w:w="8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/>
        </w:tblPrEx>
        <w:trPr>
          <w:trHeight w:val="1737"/>
        </w:trPr>
        <w:tc>
          <w:tcPr>
            <w:tcW w:w="9072" w:type="dxa"/>
            <w:hideMark/>
          </w:tcPr>
          <w:p w:rsidR="00294D5D" w:rsidRPr="00CB1322" w:rsidP="00FD7E2C">
            <w:pPr>
              <w:pStyle w:val="NoSpacing"/>
              <w:ind w:left="601"/>
              <w:jc w:val="both"/>
              <w:rPr>
                <w:rFonts w:ascii="Times New Roman" w:hAnsi="Times New Roman" w:cs="Times New Roman"/>
                <w:sz w:val="28"/>
              </w:rPr>
            </w:pPr>
            <w:r w:rsidRPr="00CB1322">
              <w:rPr>
                <w:rFonts w:ascii="Times New Roman" w:hAnsi="Times New Roman" w:cs="Times New Roman"/>
                <w:b/>
                <w:sz w:val="28"/>
              </w:rPr>
              <w:t>и</w:t>
            </w:r>
            <w:r w:rsidR="00514C34">
              <w:rPr>
                <w:rFonts w:ascii="Times New Roman" w:hAnsi="Times New Roman" w:cs="Times New Roman"/>
                <w:b/>
                <w:sz w:val="28"/>
              </w:rPr>
              <w:t xml:space="preserve">ндивидуального предпринимателя </w:t>
            </w:r>
            <w:r w:rsidR="00514C34">
              <w:rPr>
                <w:rFonts w:ascii="Times New Roman" w:hAnsi="Times New Roman" w:cs="Times New Roman"/>
                <w:b/>
                <w:sz w:val="28"/>
              </w:rPr>
              <w:t>Миронович</w:t>
            </w:r>
            <w:r w:rsidR="00514C34">
              <w:rPr>
                <w:rFonts w:ascii="Times New Roman" w:hAnsi="Times New Roman" w:cs="Times New Roman"/>
                <w:b/>
                <w:sz w:val="28"/>
              </w:rPr>
              <w:t xml:space="preserve"> Валерия Валерьевича, </w:t>
            </w:r>
            <w:r w:rsidRPr="00FA5077" w:rsidR="00FA5077">
              <w:rPr>
                <w:rFonts w:ascii="Times New Roman" w:hAnsi="Times New Roman" w:cs="Times New Roman"/>
                <w:sz w:val="28"/>
              </w:rPr>
              <w:t>(данные изъяты)</w:t>
            </w:r>
            <w:r w:rsidRPr="00CB1322" w:rsidR="00916844">
              <w:rPr>
                <w:rFonts w:ascii="Times New Roman" w:hAnsi="Times New Roman" w:cs="Times New Roman"/>
                <w:sz w:val="28"/>
              </w:rPr>
              <w:t>,</w:t>
            </w:r>
          </w:p>
          <w:p w:rsidR="00C81753" w:rsidRPr="00CB1322" w:rsidP="00FD7E2C">
            <w:pPr>
              <w:pStyle w:val="NoSpacing"/>
              <w:ind w:left="601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D67B4C" w:rsidRPr="00CB1322" w:rsidP="00D67B4C">
      <w:pPr>
        <w:jc w:val="center"/>
        <w:rPr>
          <w:b/>
          <w:sz w:val="28"/>
          <w:szCs w:val="22"/>
        </w:rPr>
      </w:pPr>
      <w:r w:rsidRPr="00CB1322">
        <w:rPr>
          <w:b/>
          <w:sz w:val="28"/>
          <w:szCs w:val="22"/>
        </w:rPr>
        <w:t>УСТАНОВИЛ:</w:t>
      </w:r>
    </w:p>
    <w:p w:rsidR="00514C34" w:rsidP="00514C34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Согласно</w:t>
      </w:r>
      <w:r w:rsidRPr="00CB1322" w:rsidR="00E17A83">
        <w:rPr>
          <w:sz w:val="28"/>
          <w:szCs w:val="22"/>
        </w:rPr>
        <w:t xml:space="preserve"> </w:t>
      </w:r>
      <w:r w:rsidRPr="00CB1322" w:rsidR="0016047F">
        <w:rPr>
          <w:sz w:val="28"/>
          <w:szCs w:val="22"/>
        </w:rPr>
        <w:t>протокола</w:t>
      </w:r>
      <w:r w:rsidRPr="00CB1322" w:rsidR="00E17A83">
        <w:rPr>
          <w:sz w:val="28"/>
          <w:szCs w:val="22"/>
        </w:rPr>
        <w:t xml:space="preserve"> </w:t>
      </w:r>
      <w:r w:rsidRPr="00FA5077" w:rsidR="00FA5077">
        <w:rPr>
          <w:sz w:val="28"/>
          <w:szCs w:val="22"/>
        </w:rPr>
        <w:t>(данные изъяты)</w:t>
      </w:r>
      <w:r w:rsidRPr="00CB1322" w:rsidR="005668B3">
        <w:rPr>
          <w:sz w:val="28"/>
          <w:szCs w:val="22"/>
        </w:rPr>
        <w:t xml:space="preserve"> </w:t>
      </w:r>
      <w:r w:rsidRPr="00CB1322" w:rsidR="00E17A83">
        <w:rPr>
          <w:sz w:val="28"/>
          <w:szCs w:val="22"/>
        </w:rPr>
        <w:t xml:space="preserve">об административном правонарушении </w:t>
      </w:r>
      <w:r>
        <w:rPr>
          <w:sz w:val="28"/>
          <w:szCs w:val="22"/>
        </w:rPr>
        <w:t>от</w:t>
      </w:r>
      <w:r>
        <w:rPr>
          <w:sz w:val="28"/>
          <w:szCs w:val="22"/>
        </w:rPr>
        <w:t xml:space="preserve"> </w:t>
      </w:r>
      <w:r w:rsidRPr="00FA5077" w:rsidR="00FA5077">
        <w:rPr>
          <w:sz w:val="28"/>
          <w:szCs w:val="22"/>
        </w:rPr>
        <w:t>(</w:t>
      </w:r>
      <w:r w:rsidRPr="00FA5077" w:rsidR="00FA5077">
        <w:rPr>
          <w:sz w:val="28"/>
          <w:szCs w:val="22"/>
        </w:rPr>
        <w:t>данные</w:t>
      </w:r>
      <w:r w:rsidRPr="00FA5077" w:rsidR="00FA5077">
        <w:rPr>
          <w:sz w:val="28"/>
          <w:szCs w:val="22"/>
        </w:rPr>
        <w:t xml:space="preserve"> изъяты)</w:t>
      </w:r>
      <w:r w:rsidRPr="00CB1322" w:rsidR="00FC3084">
        <w:rPr>
          <w:sz w:val="28"/>
          <w:szCs w:val="22"/>
        </w:rPr>
        <w:t xml:space="preserve">, </w:t>
      </w:r>
      <w:r w:rsidRPr="00CB1322" w:rsidR="00DD1494">
        <w:rPr>
          <w:sz w:val="28"/>
          <w:szCs w:val="22"/>
        </w:rPr>
        <w:t>и</w:t>
      </w:r>
      <w:r w:rsidRPr="00CB1322" w:rsidR="00916844">
        <w:rPr>
          <w:sz w:val="28"/>
          <w:szCs w:val="22"/>
        </w:rPr>
        <w:t xml:space="preserve">ндивидуальный предприниматель </w:t>
      </w:r>
      <w:r w:rsidRPr="00514C34">
        <w:rPr>
          <w:sz w:val="28"/>
          <w:szCs w:val="22"/>
        </w:rPr>
        <w:t>Миронович</w:t>
      </w:r>
      <w:r w:rsidRPr="00514C34">
        <w:rPr>
          <w:sz w:val="28"/>
          <w:szCs w:val="22"/>
        </w:rPr>
        <w:t xml:space="preserve"> Валерий Валерьевич нарушил требования Правил противопожарного режима РФ, утвержденных постановлением Правительс</w:t>
      </w:r>
      <w:r>
        <w:rPr>
          <w:sz w:val="28"/>
          <w:szCs w:val="22"/>
        </w:rPr>
        <w:t>тва РФ от 16 сентября 2020 г. №</w:t>
      </w:r>
      <w:r w:rsidRPr="00514C34">
        <w:rPr>
          <w:sz w:val="28"/>
          <w:szCs w:val="22"/>
        </w:rPr>
        <w:t xml:space="preserve">1479; </w:t>
      </w:r>
      <w:r w:rsidRPr="00514C34">
        <w:rPr>
          <w:sz w:val="28"/>
          <w:szCs w:val="22"/>
        </w:rPr>
        <w:t xml:space="preserve">а именно: </w:t>
      </w:r>
      <w:r w:rsidRPr="00FA5077" w:rsidR="00FA5077">
        <w:rPr>
          <w:sz w:val="28"/>
          <w:szCs w:val="22"/>
        </w:rPr>
        <w:t>(данные изъяты)</w:t>
      </w:r>
      <w:r w:rsidRPr="00514C34">
        <w:rPr>
          <w:sz w:val="28"/>
          <w:szCs w:val="22"/>
        </w:rPr>
        <w:t xml:space="preserve"> б/н получен письменный ответ от ИП </w:t>
      </w:r>
      <w:r w:rsidRPr="00514C34">
        <w:rPr>
          <w:sz w:val="28"/>
          <w:szCs w:val="22"/>
        </w:rPr>
        <w:t>М</w:t>
      </w:r>
      <w:r>
        <w:rPr>
          <w:sz w:val="28"/>
          <w:szCs w:val="22"/>
        </w:rPr>
        <w:t>ироновича</w:t>
      </w:r>
      <w:r>
        <w:rPr>
          <w:sz w:val="28"/>
          <w:szCs w:val="22"/>
        </w:rPr>
        <w:t xml:space="preserve"> Валерия Валерьевича </w:t>
      </w:r>
      <w:r w:rsidRPr="00514C34">
        <w:rPr>
          <w:sz w:val="28"/>
          <w:szCs w:val="22"/>
        </w:rPr>
        <w:t>инспектором ОНД по Ленинскому району старшим лейтенантом внутренней службы Кузнецовым А.В., из кото</w:t>
      </w:r>
      <w:r>
        <w:rPr>
          <w:sz w:val="28"/>
          <w:szCs w:val="22"/>
        </w:rPr>
        <w:t xml:space="preserve">рого следует, что предписание </w:t>
      </w:r>
      <w:r w:rsidRPr="00FA5077" w:rsidR="00FA5077">
        <w:rPr>
          <w:sz w:val="28"/>
          <w:szCs w:val="22"/>
        </w:rPr>
        <w:t>(данные изъяты)</w:t>
      </w:r>
      <w:r w:rsidRPr="00514C34">
        <w:rPr>
          <w:sz w:val="28"/>
          <w:szCs w:val="22"/>
        </w:rPr>
        <w:t xml:space="preserve"> об устранении выявленных нарушений требований пожарной безопасности в отношении ИП </w:t>
      </w:r>
      <w:r w:rsidRPr="00514C34">
        <w:rPr>
          <w:sz w:val="28"/>
          <w:szCs w:val="22"/>
        </w:rPr>
        <w:t>Мироновича</w:t>
      </w:r>
      <w:r w:rsidRPr="00514C34">
        <w:rPr>
          <w:sz w:val="28"/>
          <w:szCs w:val="22"/>
        </w:rPr>
        <w:t xml:space="preserve"> Валерия Валерьевича, осуществляющего деятельность на объекте надзора </w:t>
      </w:r>
      <w:r w:rsidRPr="00FA5077" w:rsidR="00FA5077">
        <w:rPr>
          <w:sz w:val="28"/>
          <w:szCs w:val="22"/>
        </w:rPr>
        <w:t>(данные изъяты)</w:t>
      </w:r>
      <w:r>
        <w:rPr>
          <w:sz w:val="28"/>
          <w:szCs w:val="22"/>
        </w:rPr>
        <w:t xml:space="preserve"> со сроком исполнения до </w:t>
      </w:r>
      <w:r w:rsidRPr="00FA5077" w:rsidR="00FA5077">
        <w:rPr>
          <w:sz w:val="28"/>
          <w:szCs w:val="22"/>
        </w:rPr>
        <w:t>(данные изъяты)</w:t>
      </w:r>
      <w:r>
        <w:rPr>
          <w:sz w:val="28"/>
          <w:szCs w:val="22"/>
        </w:rPr>
        <w:t xml:space="preserve"> </w:t>
      </w:r>
      <w:r w:rsidRPr="00514C34">
        <w:rPr>
          <w:sz w:val="28"/>
          <w:szCs w:val="22"/>
        </w:rPr>
        <w:t>не</w:t>
      </w:r>
      <w:r w:rsidRPr="00514C34">
        <w:rPr>
          <w:sz w:val="28"/>
          <w:szCs w:val="22"/>
        </w:rPr>
        <w:t xml:space="preserve"> выполнено в полном объеме, а именно пун</w:t>
      </w:r>
      <w:r>
        <w:rPr>
          <w:sz w:val="28"/>
          <w:szCs w:val="22"/>
        </w:rPr>
        <w:t>кты 2, 3 предписания, а именно:</w:t>
      </w:r>
    </w:p>
    <w:p w:rsidR="00514C34" w:rsidP="00514C34">
      <w:pPr>
        <w:ind w:firstLine="708"/>
        <w:jc w:val="both"/>
        <w:rPr>
          <w:sz w:val="28"/>
          <w:szCs w:val="22"/>
        </w:rPr>
      </w:pPr>
      <w:r>
        <w:rPr>
          <w:sz w:val="28"/>
          <w:szCs w:val="22"/>
        </w:rPr>
        <w:t xml:space="preserve">- </w:t>
      </w:r>
      <w:r w:rsidR="00F5521F">
        <w:rPr>
          <w:sz w:val="28"/>
          <w:szCs w:val="22"/>
        </w:rPr>
        <w:t>н</w:t>
      </w:r>
      <w:r w:rsidRPr="00514C34">
        <w:rPr>
          <w:sz w:val="28"/>
          <w:szCs w:val="22"/>
        </w:rPr>
        <w:t>а объекте отсутствуют средства защиты органов дыхания и зрения, (</w:t>
      </w:r>
      <w:r w:rsidRPr="00514C34">
        <w:rPr>
          <w:sz w:val="28"/>
          <w:szCs w:val="22"/>
        </w:rPr>
        <w:t>абз</w:t>
      </w:r>
      <w:r w:rsidRPr="00514C34">
        <w:rPr>
          <w:sz w:val="28"/>
          <w:szCs w:val="22"/>
        </w:rPr>
        <w:t>. 1 п. 30 Правил</w:t>
      </w:r>
      <w:r>
        <w:rPr>
          <w:sz w:val="28"/>
          <w:szCs w:val="22"/>
        </w:rPr>
        <w:t xml:space="preserve"> </w:t>
      </w:r>
      <w:r w:rsidRPr="00514C34">
        <w:rPr>
          <w:sz w:val="28"/>
          <w:szCs w:val="22"/>
        </w:rPr>
        <w:t xml:space="preserve">противопожарного режима РФ, утвержденных постановлением Правительства РФ от </w:t>
      </w:r>
      <w:r>
        <w:rPr>
          <w:sz w:val="28"/>
          <w:szCs w:val="22"/>
        </w:rPr>
        <w:t>16 сентября 2020 г. № 1479);</w:t>
      </w:r>
    </w:p>
    <w:p w:rsidR="00514C34" w:rsidRPr="009B751F" w:rsidP="00514C34">
      <w:pPr>
        <w:ind w:firstLine="708"/>
        <w:jc w:val="both"/>
        <w:rPr>
          <w:sz w:val="28"/>
          <w:szCs w:val="22"/>
        </w:rPr>
      </w:pPr>
      <w:r>
        <w:rPr>
          <w:sz w:val="28"/>
          <w:szCs w:val="22"/>
        </w:rPr>
        <w:t xml:space="preserve">- </w:t>
      </w:r>
      <w:r w:rsidR="00F5521F">
        <w:rPr>
          <w:sz w:val="28"/>
          <w:szCs w:val="22"/>
        </w:rPr>
        <w:t>н</w:t>
      </w:r>
      <w:r w:rsidRPr="00514C34">
        <w:rPr>
          <w:sz w:val="28"/>
          <w:szCs w:val="22"/>
        </w:rPr>
        <w:t>а объекте не проведены эксплуатационные испытания металлических наружных открытых лестниц, предназначенной для эвакуации людей из здания при пожаре, (</w:t>
      </w:r>
      <w:r w:rsidRPr="00514C34">
        <w:rPr>
          <w:sz w:val="28"/>
          <w:szCs w:val="22"/>
        </w:rPr>
        <w:t>пп</w:t>
      </w:r>
      <w:r w:rsidRPr="00514C34">
        <w:rPr>
          <w:sz w:val="28"/>
          <w:szCs w:val="22"/>
        </w:rPr>
        <w:t xml:space="preserve">. «б» п. 17 Правил </w:t>
      </w:r>
      <w:r w:rsidRPr="009B751F">
        <w:rPr>
          <w:sz w:val="28"/>
          <w:szCs w:val="22"/>
        </w:rPr>
        <w:t>противопожарного режима РФ, утвержденных постановлением Правительства РФ от 16 сентября 2020 г. № 1479.</w:t>
      </w:r>
    </w:p>
    <w:p w:rsidR="00C2594D" w:rsidRPr="009B751F" w:rsidP="00C2594D">
      <w:pPr>
        <w:ind w:firstLine="708"/>
        <w:jc w:val="both"/>
        <w:rPr>
          <w:sz w:val="28"/>
          <w:szCs w:val="22"/>
        </w:rPr>
      </w:pPr>
      <w:r w:rsidRPr="009B751F">
        <w:rPr>
          <w:sz w:val="28"/>
          <w:szCs w:val="22"/>
        </w:rPr>
        <w:t>Миронович</w:t>
      </w:r>
      <w:r w:rsidRPr="009B751F">
        <w:rPr>
          <w:sz w:val="28"/>
          <w:szCs w:val="22"/>
        </w:rPr>
        <w:t xml:space="preserve"> В.В. </w:t>
      </w:r>
      <w:r w:rsidRPr="009B751F">
        <w:rPr>
          <w:sz w:val="28"/>
          <w:szCs w:val="22"/>
        </w:rPr>
        <w:t xml:space="preserve">надлежащим образом извещен о дате, времени и месте судебного </w:t>
      </w:r>
      <w:r w:rsidRPr="009B751F" w:rsidR="00E7289D">
        <w:rPr>
          <w:sz w:val="28"/>
          <w:szCs w:val="22"/>
        </w:rPr>
        <w:t>заседания</w:t>
      </w:r>
      <w:r w:rsidRPr="009B751F" w:rsidR="00647C73">
        <w:rPr>
          <w:sz w:val="28"/>
          <w:szCs w:val="22"/>
        </w:rPr>
        <w:t xml:space="preserve">, </w:t>
      </w:r>
      <w:r w:rsidRPr="009B751F" w:rsidR="006E7596">
        <w:rPr>
          <w:sz w:val="28"/>
          <w:szCs w:val="22"/>
        </w:rPr>
        <w:t>причины неявки суду не сообщил.</w:t>
      </w:r>
    </w:p>
    <w:p w:rsidR="00B37033" w:rsidRPr="00CB1322" w:rsidP="00E7289D">
      <w:pPr>
        <w:ind w:firstLine="708"/>
        <w:jc w:val="both"/>
        <w:rPr>
          <w:sz w:val="28"/>
          <w:szCs w:val="22"/>
        </w:rPr>
      </w:pPr>
      <w:r w:rsidRPr="009B751F">
        <w:rPr>
          <w:sz w:val="28"/>
          <w:szCs w:val="22"/>
        </w:rPr>
        <w:t>Ч. 12</w:t>
      </w:r>
      <w:r w:rsidRPr="009B751F">
        <w:rPr>
          <w:sz w:val="28"/>
          <w:szCs w:val="22"/>
        </w:rPr>
        <w:t xml:space="preserve"> ст.</w:t>
      </w:r>
      <w:r w:rsidRPr="009B751F" w:rsidR="00940A66">
        <w:rPr>
          <w:sz w:val="28"/>
          <w:szCs w:val="22"/>
        </w:rPr>
        <w:t xml:space="preserve"> 19.</w:t>
      </w:r>
      <w:r w:rsidRPr="009B751F">
        <w:rPr>
          <w:sz w:val="28"/>
          <w:szCs w:val="22"/>
        </w:rPr>
        <w:t>5</w:t>
      </w:r>
      <w:r w:rsidRPr="009B751F" w:rsidR="00940A66">
        <w:rPr>
          <w:sz w:val="28"/>
          <w:szCs w:val="22"/>
        </w:rPr>
        <w:t xml:space="preserve"> КоАП РФ предусматривает </w:t>
      </w:r>
      <w:r w:rsidRPr="00CB1322" w:rsidR="00940A66">
        <w:rPr>
          <w:sz w:val="28"/>
          <w:szCs w:val="22"/>
        </w:rPr>
        <w:t xml:space="preserve">ответственность за </w:t>
      </w:r>
      <w:r w:rsidRPr="00CB1322">
        <w:rPr>
          <w:sz w:val="28"/>
          <w:szCs w:val="22"/>
        </w:rPr>
        <w:t>невыполнение в установленный срок законного предписания органа, осуществляющего федеральный государственный пожарный надзор.</w:t>
      </w:r>
    </w:p>
    <w:p w:rsidR="0044668A" w:rsidRPr="00CB1322" w:rsidP="00B37033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 xml:space="preserve">В соответствии с положениями ст. 26.2 КоАП РФ доказательствами по делу об административном правонарушении являются любые фактические данные, на основании которых судья  устанавливает наличие или отсутствие </w:t>
      </w:r>
      <w:r w:rsidRPr="00CB1322">
        <w:rPr>
          <w:sz w:val="28"/>
          <w:szCs w:val="22"/>
        </w:rPr>
        <w:t>события административного правонарушения, виновность лица, привлекаемого к административной ответственности, иные обстоятельства, имеющие значение для правильного разрешения дела.</w:t>
      </w:r>
    </w:p>
    <w:p w:rsidR="00C2594D" w:rsidRPr="00CB1322" w:rsidP="00C2594D">
      <w:pPr>
        <w:ind w:right="-1"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Эти данные устанавливаются протоколом об административном правонарушении, иными документами.</w:t>
      </w:r>
    </w:p>
    <w:p w:rsidR="007543F8" w:rsidP="007543F8">
      <w:pPr>
        <w:ind w:right="-1"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И</w:t>
      </w:r>
      <w:r w:rsidRPr="00CB1322" w:rsidR="00F03DA9">
        <w:rPr>
          <w:sz w:val="28"/>
          <w:szCs w:val="22"/>
        </w:rPr>
        <w:t xml:space="preserve">зучив материалы дела, прихожу к выводу, что вина </w:t>
      </w:r>
      <w:r w:rsidR="00514C34">
        <w:rPr>
          <w:sz w:val="28"/>
          <w:szCs w:val="22"/>
        </w:rPr>
        <w:t>Миронович</w:t>
      </w:r>
      <w:r w:rsidR="00514C34">
        <w:rPr>
          <w:sz w:val="28"/>
          <w:szCs w:val="22"/>
        </w:rPr>
        <w:t xml:space="preserve"> В.В. </w:t>
      </w:r>
      <w:r w:rsidRPr="00CB1322" w:rsidR="00F03DA9">
        <w:rPr>
          <w:sz w:val="28"/>
          <w:szCs w:val="22"/>
        </w:rPr>
        <w:t>подтверждается доказательствами, имеющимися в материалах дела, а именно:</w:t>
      </w:r>
      <w:r w:rsidRPr="00CB1322" w:rsidR="00AE6154">
        <w:rPr>
          <w:sz w:val="28"/>
          <w:szCs w:val="22"/>
        </w:rPr>
        <w:t xml:space="preserve"> </w:t>
      </w:r>
      <w:r w:rsidRPr="00CB1322" w:rsidR="002117D1">
        <w:rPr>
          <w:sz w:val="28"/>
          <w:szCs w:val="22"/>
        </w:rPr>
        <w:t xml:space="preserve">протоколом </w:t>
      </w:r>
      <w:r w:rsidRPr="00FA5077" w:rsidR="00FA5077">
        <w:rPr>
          <w:sz w:val="28"/>
          <w:szCs w:val="22"/>
        </w:rPr>
        <w:t>(данные изъяты)</w:t>
      </w:r>
      <w:r w:rsidRPr="00CB1322" w:rsidR="001E0C5A">
        <w:rPr>
          <w:sz w:val="28"/>
          <w:szCs w:val="22"/>
        </w:rPr>
        <w:t xml:space="preserve"> об админ</w:t>
      </w:r>
      <w:r w:rsidRPr="00CB1322" w:rsidR="00AE6154">
        <w:rPr>
          <w:sz w:val="28"/>
          <w:szCs w:val="22"/>
        </w:rPr>
        <w:t>истративном правон</w:t>
      </w:r>
      <w:r w:rsidR="00514C34">
        <w:rPr>
          <w:sz w:val="28"/>
          <w:szCs w:val="22"/>
        </w:rPr>
        <w:t xml:space="preserve">арушении от </w:t>
      </w:r>
      <w:r w:rsidRPr="00FA5077" w:rsidR="00FA5077">
        <w:rPr>
          <w:sz w:val="28"/>
          <w:szCs w:val="22"/>
        </w:rPr>
        <w:t>(данные изъяты)</w:t>
      </w:r>
      <w:r w:rsidRPr="00CB1322" w:rsidR="002117D1">
        <w:rPr>
          <w:sz w:val="28"/>
          <w:szCs w:val="22"/>
        </w:rPr>
        <w:t xml:space="preserve">, </w:t>
      </w:r>
      <w:r w:rsidRPr="00CB1322" w:rsidR="00365D66">
        <w:rPr>
          <w:sz w:val="28"/>
          <w:szCs w:val="22"/>
        </w:rPr>
        <w:t xml:space="preserve">ответом на запрос от ИП </w:t>
      </w:r>
      <w:r>
        <w:rPr>
          <w:sz w:val="28"/>
          <w:szCs w:val="22"/>
        </w:rPr>
        <w:t>Миронович</w:t>
      </w:r>
      <w:r>
        <w:rPr>
          <w:sz w:val="28"/>
          <w:szCs w:val="22"/>
        </w:rPr>
        <w:t xml:space="preserve"> В.В. от </w:t>
      </w:r>
      <w:r w:rsidRPr="00FA5077" w:rsidR="00FA5077">
        <w:rPr>
          <w:sz w:val="28"/>
          <w:szCs w:val="22"/>
        </w:rPr>
        <w:t>(данные изъяты)</w:t>
      </w:r>
      <w:r>
        <w:rPr>
          <w:sz w:val="28"/>
          <w:szCs w:val="22"/>
        </w:rPr>
        <w:t xml:space="preserve">, </w:t>
      </w:r>
      <w:r w:rsidRPr="00CB1322" w:rsidR="00365D66">
        <w:rPr>
          <w:sz w:val="28"/>
          <w:szCs w:val="22"/>
        </w:rPr>
        <w:t xml:space="preserve">предписанием </w:t>
      </w:r>
      <w:r w:rsidRPr="00FA5077" w:rsidR="00FA5077">
        <w:rPr>
          <w:sz w:val="28"/>
          <w:szCs w:val="22"/>
        </w:rPr>
        <w:t>(данные изъяты)</w:t>
      </w:r>
      <w:r w:rsidRPr="00CB1322" w:rsidR="0019326B">
        <w:rPr>
          <w:sz w:val="28"/>
          <w:szCs w:val="22"/>
        </w:rPr>
        <w:t xml:space="preserve"> </w:t>
      </w:r>
      <w:r w:rsidRPr="00CB1322" w:rsidR="00365D66">
        <w:rPr>
          <w:sz w:val="28"/>
          <w:szCs w:val="22"/>
        </w:rPr>
        <w:t>об устранении выявленных наруш</w:t>
      </w:r>
      <w:r>
        <w:rPr>
          <w:sz w:val="28"/>
          <w:szCs w:val="22"/>
        </w:rPr>
        <w:t xml:space="preserve">ений пожарной безопасности от </w:t>
      </w:r>
      <w:r w:rsidRPr="00FA5077" w:rsidR="00FA5077">
        <w:rPr>
          <w:sz w:val="28"/>
          <w:szCs w:val="22"/>
        </w:rPr>
        <w:t>(данные изъяты)</w:t>
      </w:r>
      <w:r w:rsidRPr="00CB1322" w:rsidR="00365D66">
        <w:rPr>
          <w:sz w:val="28"/>
          <w:szCs w:val="22"/>
        </w:rPr>
        <w:t>,</w:t>
      </w:r>
      <w:r w:rsidRPr="00CB1322" w:rsidR="00932CB1">
        <w:rPr>
          <w:sz w:val="28"/>
          <w:szCs w:val="22"/>
        </w:rPr>
        <w:t xml:space="preserve"> </w:t>
      </w:r>
      <w:r>
        <w:rPr>
          <w:sz w:val="28"/>
          <w:szCs w:val="22"/>
        </w:rPr>
        <w:t xml:space="preserve">объяснением </w:t>
      </w:r>
      <w:r>
        <w:rPr>
          <w:sz w:val="28"/>
          <w:szCs w:val="22"/>
        </w:rPr>
        <w:t>Миронович</w:t>
      </w:r>
      <w:r>
        <w:rPr>
          <w:sz w:val="28"/>
          <w:szCs w:val="22"/>
        </w:rPr>
        <w:t xml:space="preserve"> В.В. от </w:t>
      </w:r>
      <w:r w:rsidRPr="00FA5077" w:rsidR="00FA5077">
        <w:rPr>
          <w:sz w:val="28"/>
          <w:szCs w:val="22"/>
        </w:rPr>
        <w:t>(данные изъяты)</w:t>
      </w:r>
      <w:r>
        <w:rPr>
          <w:sz w:val="28"/>
          <w:szCs w:val="22"/>
        </w:rPr>
        <w:t xml:space="preserve">, </w:t>
      </w:r>
      <w:r w:rsidRPr="00CB1322">
        <w:rPr>
          <w:sz w:val="28"/>
          <w:szCs w:val="22"/>
        </w:rPr>
        <w:t>выпиской из</w:t>
      </w:r>
      <w:r w:rsidRPr="00CB1322">
        <w:rPr>
          <w:sz w:val="28"/>
          <w:szCs w:val="22"/>
        </w:rPr>
        <w:t xml:space="preserve"> ЕГРИП.</w:t>
      </w:r>
    </w:p>
    <w:p w:rsidR="00287CFE" w:rsidRPr="00CB1322" w:rsidP="007543F8">
      <w:pPr>
        <w:ind w:right="-1"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 xml:space="preserve">Исследовав и изучив материалы административного дела,  суд приходит к выводу о доказанности вины </w:t>
      </w:r>
      <w:r w:rsidRPr="00CB1322" w:rsidR="00365D66">
        <w:rPr>
          <w:sz w:val="28"/>
          <w:szCs w:val="22"/>
        </w:rPr>
        <w:t xml:space="preserve">ИП </w:t>
      </w:r>
      <w:r w:rsidRPr="007543F8" w:rsidR="007543F8">
        <w:rPr>
          <w:sz w:val="28"/>
          <w:szCs w:val="22"/>
        </w:rPr>
        <w:t>Миронович</w:t>
      </w:r>
      <w:r w:rsidRPr="007543F8" w:rsidR="007543F8">
        <w:rPr>
          <w:sz w:val="28"/>
          <w:szCs w:val="22"/>
        </w:rPr>
        <w:t xml:space="preserve"> В.В.</w:t>
      </w:r>
      <w:r w:rsidR="007543F8">
        <w:rPr>
          <w:sz w:val="28"/>
          <w:szCs w:val="22"/>
        </w:rPr>
        <w:t xml:space="preserve"> </w:t>
      </w:r>
      <w:r w:rsidRPr="00CB1322">
        <w:rPr>
          <w:sz w:val="28"/>
          <w:szCs w:val="22"/>
        </w:rPr>
        <w:t>в совершении пр</w:t>
      </w:r>
      <w:r w:rsidRPr="00CB1322" w:rsidR="009100F3">
        <w:rPr>
          <w:sz w:val="28"/>
          <w:szCs w:val="22"/>
        </w:rPr>
        <w:t>аво</w:t>
      </w:r>
      <w:r w:rsidRPr="00CB1322" w:rsidR="00365D66">
        <w:rPr>
          <w:sz w:val="28"/>
          <w:szCs w:val="22"/>
        </w:rPr>
        <w:t>нарушения, предусмотренного ч. 12</w:t>
      </w:r>
      <w:r w:rsidRPr="00CB1322" w:rsidR="009100F3">
        <w:rPr>
          <w:sz w:val="28"/>
          <w:szCs w:val="22"/>
        </w:rPr>
        <w:t xml:space="preserve"> ст. 19.5</w:t>
      </w:r>
      <w:r w:rsidRPr="00CB1322">
        <w:rPr>
          <w:sz w:val="28"/>
          <w:szCs w:val="22"/>
        </w:rPr>
        <w:t xml:space="preserve"> КоАП РФ.</w:t>
      </w:r>
    </w:p>
    <w:p w:rsidR="004329D6" w:rsidRPr="00CB1322" w:rsidP="004329D6">
      <w:pPr>
        <w:ind w:right="-1"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 xml:space="preserve">Действия </w:t>
      </w:r>
      <w:r w:rsidRPr="007543F8" w:rsidR="007543F8">
        <w:rPr>
          <w:sz w:val="28"/>
          <w:szCs w:val="22"/>
        </w:rPr>
        <w:t>Миронович</w:t>
      </w:r>
      <w:r w:rsidRPr="007543F8" w:rsidR="007543F8">
        <w:rPr>
          <w:sz w:val="28"/>
          <w:szCs w:val="22"/>
        </w:rPr>
        <w:t xml:space="preserve"> В.В.</w:t>
      </w:r>
      <w:r w:rsidRPr="00CB1322" w:rsidR="00365D66">
        <w:rPr>
          <w:sz w:val="28"/>
          <w:szCs w:val="22"/>
        </w:rPr>
        <w:t xml:space="preserve"> </w:t>
      </w:r>
      <w:r w:rsidRPr="00CB1322">
        <w:rPr>
          <w:sz w:val="28"/>
          <w:szCs w:val="22"/>
        </w:rPr>
        <w:t>квалифицированы</w:t>
      </w:r>
      <w:r w:rsidRPr="00CB1322">
        <w:rPr>
          <w:sz w:val="28"/>
          <w:szCs w:val="22"/>
        </w:rPr>
        <w:t xml:space="preserve"> верно по </w:t>
      </w:r>
      <w:r w:rsidRPr="00CB1322" w:rsidR="00365D66">
        <w:rPr>
          <w:sz w:val="28"/>
          <w:szCs w:val="22"/>
        </w:rPr>
        <w:t>ч. 12</w:t>
      </w:r>
      <w:r w:rsidRPr="00CB1322" w:rsidR="009100F3">
        <w:rPr>
          <w:sz w:val="28"/>
          <w:szCs w:val="22"/>
        </w:rPr>
        <w:t xml:space="preserve"> ст. 19.5 </w:t>
      </w:r>
      <w:r w:rsidRPr="00CB1322">
        <w:rPr>
          <w:sz w:val="28"/>
          <w:szCs w:val="22"/>
        </w:rPr>
        <w:t xml:space="preserve">Кодекса Российской Федерации об административных правонарушениях, как </w:t>
      </w:r>
      <w:r w:rsidRPr="00CB1322">
        <w:rPr>
          <w:sz w:val="28"/>
          <w:szCs w:val="22"/>
        </w:rPr>
        <w:t>невыполнение в установленный срок законного предписания органа, осуществляющего федеральный государственный пожарный надзор.</w:t>
      </w:r>
    </w:p>
    <w:p w:rsidR="00221089" w:rsidRPr="00CB1322" w:rsidP="004329D6">
      <w:pPr>
        <w:ind w:right="-1"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Установленных законом оснований для прекращения производства по делу не имеется.</w:t>
      </w:r>
    </w:p>
    <w:p w:rsidR="00221089" w:rsidRPr="00CB1322" w:rsidP="00365D66">
      <w:pPr>
        <w:ind w:right="-1"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Pr="007543F8" w:rsidR="007543F8">
        <w:rPr>
          <w:sz w:val="28"/>
          <w:szCs w:val="22"/>
        </w:rPr>
        <w:t>Миронович</w:t>
      </w:r>
      <w:r w:rsidR="009B751F">
        <w:rPr>
          <w:sz w:val="28"/>
          <w:szCs w:val="22"/>
        </w:rPr>
        <w:t>у</w:t>
      </w:r>
      <w:r w:rsidRPr="007543F8" w:rsidR="007543F8">
        <w:rPr>
          <w:sz w:val="28"/>
          <w:szCs w:val="22"/>
        </w:rPr>
        <w:t xml:space="preserve"> В.В.</w:t>
      </w:r>
      <w:r w:rsidRPr="00CB1322" w:rsidR="00365D66">
        <w:rPr>
          <w:sz w:val="28"/>
          <w:szCs w:val="22"/>
        </w:rPr>
        <w:t xml:space="preserve"> </w:t>
      </w:r>
      <w:r w:rsidRPr="00CB1322">
        <w:rPr>
          <w:sz w:val="28"/>
          <w:szCs w:val="22"/>
        </w:rPr>
        <w:t>учитываются характер совершенного административного пр</w:t>
      </w:r>
      <w:r w:rsidRPr="00CB1322" w:rsidR="00530638">
        <w:rPr>
          <w:sz w:val="28"/>
          <w:szCs w:val="22"/>
        </w:rPr>
        <w:t>авонарушения, личность виновно</w:t>
      </w:r>
      <w:r w:rsidRPr="00CB1322" w:rsidR="006513E0">
        <w:rPr>
          <w:sz w:val="28"/>
          <w:szCs w:val="22"/>
        </w:rPr>
        <w:t>го</w:t>
      </w:r>
      <w:r w:rsidRPr="00CB1322">
        <w:rPr>
          <w:sz w:val="28"/>
          <w:szCs w:val="22"/>
        </w:rPr>
        <w:t>, имущественное положение привлекаемого лица.</w:t>
      </w:r>
    </w:p>
    <w:p w:rsidR="00647C73" w:rsidRPr="00CB1322" w:rsidP="00647C73">
      <w:pPr>
        <w:ind w:right="-2"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Обстоятельств,</w:t>
      </w:r>
      <w:r w:rsidR="009B751F">
        <w:rPr>
          <w:sz w:val="28"/>
          <w:szCs w:val="22"/>
        </w:rPr>
        <w:t xml:space="preserve"> смягчающих и</w:t>
      </w:r>
      <w:r w:rsidRPr="00CB1322">
        <w:rPr>
          <w:sz w:val="28"/>
          <w:szCs w:val="22"/>
        </w:rPr>
        <w:t xml:space="preserve"> отягчающих административную ответственность мировым судь</w:t>
      </w:r>
      <w:r w:rsidR="009B751F">
        <w:rPr>
          <w:sz w:val="28"/>
          <w:szCs w:val="22"/>
        </w:rPr>
        <w:t>е</w:t>
      </w:r>
      <w:r w:rsidRPr="00CB1322">
        <w:rPr>
          <w:sz w:val="28"/>
          <w:szCs w:val="22"/>
        </w:rPr>
        <w:t>й не установлено.</w:t>
      </w:r>
    </w:p>
    <w:p w:rsidR="00787541" w:rsidRPr="00CB1322" w:rsidP="00647C73">
      <w:pPr>
        <w:ind w:right="-2"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 xml:space="preserve">Оснований для признания совершенного административного правонарушения </w:t>
      </w:r>
      <w:r w:rsidRPr="00CB1322">
        <w:rPr>
          <w:sz w:val="28"/>
          <w:szCs w:val="22"/>
        </w:rPr>
        <w:t>малозначительным</w:t>
      </w:r>
      <w:r w:rsidRPr="00CB1322">
        <w:rPr>
          <w:sz w:val="28"/>
          <w:szCs w:val="22"/>
        </w:rPr>
        <w:t xml:space="preserve"> не усматривается. </w:t>
      </w:r>
    </w:p>
    <w:p w:rsidR="00787541" w:rsidRPr="00CB1322" w:rsidP="005C69BD">
      <w:pPr>
        <w:ind w:right="-2"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Учитывая вышеизложенное,</w:t>
      </w:r>
      <w:r w:rsidRPr="00CB1322" w:rsidR="005C69BD">
        <w:rPr>
          <w:sz w:val="28"/>
          <w:szCs w:val="22"/>
        </w:rPr>
        <w:t xml:space="preserve"> </w:t>
      </w:r>
      <w:r w:rsidRPr="00CB1322">
        <w:rPr>
          <w:sz w:val="28"/>
          <w:szCs w:val="22"/>
        </w:rPr>
        <w:t xml:space="preserve">прихожу к выводу, что необходимым и достаточным для исправления правонарушителя будет наказание в виде штрафа </w:t>
      </w:r>
      <w:r w:rsidRPr="00CB1322" w:rsidR="00626726">
        <w:rPr>
          <w:sz w:val="28"/>
          <w:szCs w:val="22"/>
        </w:rPr>
        <w:t xml:space="preserve">в </w:t>
      </w:r>
      <w:r w:rsidRPr="00CB1322" w:rsidR="00C92326">
        <w:rPr>
          <w:sz w:val="28"/>
          <w:szCs w:val="22"/>
        </w:rPr>
        <w:t xml:space="preserve">размере, предусмотренном </w:t>
      </w:r>
      <w:r w:rsidRPr="00CB1322" w:rsidR="00626726">
        <w:rPr>
          <w:sz w:val="28"/>
          <w:szCs w:val="22"/>
        </w:rPr>
        <w:t>санкци</w:t>
      </w:r>
      <w:r w:rsidRPr="00CB1322" w:rsidR="00C92326">
        <w:rPr>
          <w:sz w:val="28"/>
          <w:szCs w:val="22"/>
        </w:rPr>
        <w:t>ей</w:t>
      </w:r>
      <w:r w:rsidRPr="00CB1322" w:rsidR="00626726">
        <w:rPr>
          <w:sz w:val="28"/>
          <w:szCs w:val="22"/>
        </w:rPr>
        <w:t xml:space="preserve"> </w:t>
      </w:r>
      <w:r w:rsidRPr="00CB1322">
        <w:rPr>
          <w:sz w:val="28"/>
          <w:szCs w:val="22"/>
        </w:rPr>
        <w:t>статьи</w:t>
      </w:r>
      <w:r w:rsidRPr="00CB1322" w:rsidR="00C92326">
        <w:rPr>
          <w:sz w:val="28"/>
          <w:szCs w:val="22"/>
        </w:rPr>
        <w:t>,</w:t>
      </w:r>
      <w:r w:rsidRPr="00CB1322" w:rsidR="005C69BD">
        <w:rPr>
          <w:sz w:val="28"/>
          <w:szCs w:val="22"/>
        </w:rPr>
        <w:t xml:space="preserve"> </w:t>
      </w:r>
      <w:r w:rsidRPr="00CB1322" w:rsidR="005C69BD">
        <w:rPr>
          <w:b/>
          <w:sz w:val="28"/>
          <w:szCs w:val="22"/>
        </w:rPr>
        <w:t>без дисквалификации</w:t>
      </w:r>
      <w:r w:rsidRPr="00CB1322" w:rsidR="005C69BD">
        <w:rPr>
          <w:sz w:val="28"/>
          <w:szCs w:val="22"/>
        </w:rPr>
        <w:t>.</w:t>
      </w:r>
    </w:p>
    <w:p w:rsidR="00221089" w:rsidRPr="00CB1322" w:rsidP="00787541">
      <w:pPr>
        <w:ind w:right="-2"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Руководствуясь ст. 29.9, 29.10 КоАП РФ, мировой судья</w:t>
      </w:r>
    </w:p>
    <w:p w:rsidR="00DA1492" w:rsidRPr="00CB1322" w:rsidP="00BD555A">
      <w:pPr>
        <w:autoSpaceDE w:val="0"/>
        <w:autoSpaceDN w:val="0"/>
        <w:adjustRightInd w:val="0"/>
        <w:ind w:firstLine="540"/>
        <w:jc w:val="both"/>
        <w:rPr>
          <w:b/>
          <w:sz w:val="28"/>
          <w:szCs w:val="22"/>
        </w:rPr>
      </w:pPr>
    </w:p>
    <w:p w:rsidR="00D67B4C" w:rsidRPr="00CB1322" w:rsidP="00D67B4C">
      <w:pPr>
        <w:jc w:val="center"/>
        <w:rPr>
          <w:b/>
          <w:sz w:val="28"/>
          <w:szCs w:val="22"/>
        </w:rPr>
      </w:pPr>
      <w:r w:rsidRPr="00CB1322">
        <w:rPr>
          <w:b/>
          <w:sz w:val="28"/>
          <w:szCs w:val="22"/>
        </w:rPr>
        <w:t>ПОСТАНОВИЛ:</w:t>
      </w:r>
    </w:p>
    <w:p w:rsidR="00FF51AC" w:rsidRPr="00CB1322" w:rsidP="00365D66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П</w:t>
      </w:r>
      <w:r w:rsidRPr="00CB1322" w:rsidR="00CC591D">
        <w:rPr>
          <w:sz w:val="28"/>
          <w:szCs w:val="22"/>
        </w:rPr>
        <w:t>ризнать виновн</w:t>
      </w:r>
      <w:r w:rsidRPr="00CB1322" w:rsidR="00AE6154">
        <w:rPr>
          <w:sz w:val="28"/>
          <w:szCs w:val="22"/>
        </w:rPr>
        <w:t xml:space="preserve">ым </w:t>
      </w:r>
      <w:r w:rsidRPr="00CB1322" w:rsidR="00FA14F5">
        <w:rPr>
          <w:sz w:val="28"/>
          <w:szCs w:val="22"/>
        </w:rPr>
        <w:t>и</w:t>
      </w:r>
      <w:r w:rsidR="007543F8">
        <w:rPr>
          <w:sz w:val="28"/>
          <w:szCs w:val="22"/>
        </w:rPr>
        <w:t xml:space="preserve">ндивидуального предпринимателя </w:t>
      </w:r>
      <w:r w:rsidR="007543F8">
        <w:rPr>
          <w:sz w:val="28"/>
          <w:szCs w:val="22"/>
        </w:rPr>
        <w:t>Миронович</w:t>
      </w:r>
      <w:r w:rsidR="007543F8">
        <w:rPr>
          <w:sz w:val="28"/>
          <w:szCs w:val="22"/>
        </w:rPr>
        <w:t xml:space="preserve"> Валерия Валерьевича </w:t>
      </w:r>
      <w:r w:rsidRPr="00CB1322" w:rsidR="00CC591D">
        <w:rPr>
          <w:sz w:val="28"/>
          <w:szCs w:val="22"/>
        </w:rPr>
        <w:t xml:space="preserve">в совершении административного правонарушения, предусмотренного </w:t>
      </w:r>
      <w:r w:rsidRPr="00CB1322" w:rsidR="00365D66">
        <w:rPr>
          <w:sz w:val="28"/>
          <w:szCs w:val="22"/>
        </w:rPr>
        <w:t>ч. 12</w:t>
      </w:r>
      <w:r w:rsidRPr="00CB1322" w:rsidR="009100F3">
        <w:rPr>
          <w:sz w:val="28"/>
          <w:szCs w:val="22"/>
        </w:rPr>
        <w:t xml:space="preserve"> ст. 19.5 </w:t>
      </w:r>
      <w:r w:rsidRPr="00CB1322" w:rsidR="00CC591D">
        <w:rPr>
          <w:sz w:val="28"/>
          <w:szCs w:val="22"/>
        </w:rPr>
        <w:t xml:space="preserve">КоАП РФ </w:t>
      </w:r>
      <w:r w:rsidRPr="00CB1322" w:rsidR="00AE6154">
        <w:rPr>
          <w:sz w:val="28"/>
          <w:szCs w:val="22"/>
        </w:rPr>
        <w:t>и назначить ему</w:t>
      </w:r>
      <w:r w:rsidRPr="00CB1322">
        <w:rPr>
          <w:sz w:val="28"/>
          <w:szCs w:val="22"/>
        </w:rPr>
        <w:t xml:space="preserve"> административное наказание в виде наложения административного штрафа в размере </w:t>
      </w:r>
      <w:r w:rsidR="00614982">
        <w:rPr>
          <w:sz w:val="28"/>
          <w:szCs w:val="22"/>
        </w:rPr>
        <w:t>4</w:t>
      </w:r>
      <w:r w:rsidRPr="00CB1322" w:rsidR="00FA14F5">
        <w:rPr>
          <w:sz w:val="28"/>
          <w:szCs w:val="22"/>
        </w:rPr>
        <w:t>000</w:t>
      </w:r>
      <w:r w:rsidRPr="00CB1322" w:rsidR="008415BB">
        <w:rPr>
          <w:sz w:val="28"/>
          <w:szCs w:val="22"/>
        </w:rPr>
        <w:t xml:space="preserve"> (</w:t>
      </w:r>
      <w:r w:rsidR="00A5146E">
        <w:rPr>
          <w:sz w:val="28"/>
          <w:szCs w:val="22"/>
        </w:rPr>
        <w:t>четыре</w:t>
      </w:r>
      <w:r w:rsidRPr="00CB1322" w:rsidR="00FA14F5">
        <w:rPr>
          <w:sz w:val="28"/>
          <w:szCs w:val="22"/>
        </w:rPr>
        <w:t xml:space="preserve"> тысячи</w:t>
      </w:r>
      <w:r w:rsidRPr="00CB1322" w:rsidR="008415BB">
        <w:rPr>
          <w:sz w:val="28"/>
          <w:szCs w:val="22"/>
        </w:rPr>
        <w:t>)</w:t>
      </w:r>
      <w:r w:rsidRPr="00CB1322">
        <w:rPr>
          <w:sz w:val="28"/>
          <w:szCs w:val="22"/>
        </w:rPr>
        <w:t xml:space="preserve"> рублей. </w:t>
      </w:r>
    </w:p>
    <w:p w:rsidR="00FA14F5" w:rsidRPr="00CB1322" w:rsidP="00FA14F5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 xml:space="preserve">Сумму штрафа необходимо внести: </w:t>
      </w:r>
    </w:p>
    <w:p w:rsidR="00FA14F5" w:rsidRPr="00CB1322" w:rsidP="00FA14F5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Юридический и почтовый адрес: Республика Крым, 295000, г. Симферополь, ул. Набережная им.60-летия СССР, 28, ОГРН 1149102019164,</w:t>
      </w:r>
    </w:p>
    <w:p w:rsidR="00FA14F5" w:rsidRPr="00CB1322" w:rsidP="00FA14F5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Получатель: УФК по Республике Крым (Министерство юстиции Республики Крым), Наименование банка: ОКЦ N 7 ЮГУ Банка России//УФК по Республике Крым г. Симферополь,</w:t>
      </w:r>
    </w:p>
    <w:p w:rsidR="00FA14F5" w:rsidRPr="00CB1322" w:rsidP="00FA14F5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ИНН 9102013284, КПП 910201001, БИК 013510002,</w:t>
      </w:r>
    </w:p>
    <w:p w:rsidR="00FA14F5" w:rsidRPr="00CB1322" w:rsidP="00FA14F5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единый казначейский счет 40102810645370000035,</w:t>
      </w:r>
    </w:p>
    <w:p w:rsidR="00FA14F5" w:rsidRPr="00CB1322" w:rsidP="00FA14F5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казначейский счет 03100643000000017500,</w:t>
      </w:r>
    </w:p>
    <w:p w:rsidR="00FA14F5" w:rsidRPr="00CB1322" w:rsidP="00FA14F5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лицевой счет 04752203230 в УФК по Республике Крым,</w:t>
      </w:r>
    </w:p>
    <w:p w:rsidR="00FA14F5" w:rsidRPr="00CB1322" w:rsidP="00FA14F5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код сводного реестра 35220323, ОКТМО 35627000,</w:t>
      </w:r>
    </w:p>
    <w:p w:rsidR="00FA14F5" w:rsidRPr="00CB1322" w:rsidP="00FA14F5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КБК   828 1 16 01193 01 9000 140</w:t>
      </w:r>
    </w:p>
    <w:p w:rsidR="00FF51AC" w:rsidRPr="00CB1322" w:rsidP="00FF51AC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CB1322">
        <w:rPr>
          <w:sz w:val="28"/>
          <w:szCs w:val="22"/>
        </w:rPr>
        <w:t xml:space="preserve"> срока отсрочки или срока рассрочки, </w:t>
      </w:r>
      <w:r w:rsidRPr="00CB1322">
        <w:rPr>
          <w:sz w:val="28"/>
          <w:szCs w:val="22"/>
        </w:rPr>
        <w:t>предусмотренных</w:t>
      </w:r>
      <w:r w:rsidRPr="00CB1322">
        <w:rPr>
          <w:sz w:val="28"/>
          <w:szCs w:val="22"/>
        </w:rPr>
        <w:t xml:space="preserve"> статьей 31.5 настоящего Кодекса.</w:t>
      </w:r>
    </w:p>
    <w:p w:rsidR="00FF51AC" w:rsidRPr="00CB1322" w:rsidP="00FF51AC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530638" w:rsidRPr="00CB1322" w:rsidP="00530638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Постановление может быть обжаловано в Ленинский районный суд Республики Крым через мир</w:t>
      </w:r>
      <w:r w:rsidRPr="00CB1322" w:rsidR="00AE6154">
        <w:rPr>
          <w:sz w:val="28"/>
          <w:szCs w:val="22"/>
        </w:rPr>
        <w:t>ового судью судебного участка №62</w:t>
      </w:r>
      <w:r w:rsidRPr="00CB1322">
        <w:rPr>
          <w:sz w:val="28"/>
          <w:szCs w:val="22"/>
        </w:rPr>
        <w:t xml:space="preserve"> Ленинского судебного района (Ленинский район) Республики Крым в течение десяти </w:t>
      </w:r>
      <w:r w:rsidRPr="00CB1322" w:rsidR="00FD7E2C">
        <w:rPr>
          <w:sz w:val="28"/>
          <w:szCs w:val="22"/>
        </w:rPr>
        <w:t>дней</w:t>
      </w:r>
      <w:r w:rsidRPr="00CB1322">
        <w:rPr>
          <w:sz w:val="28"/>
          <w:szCs w:val="22"/>
        </w:rPr>
        <w:t xml:space="preserve"> со дня вручения или получения копии постановления.</w:t>
      </w:r>
    </w:p>
    <w:p w:rsidR="00790A08" w:rsidRPr="00CB1322" w:rsidP="00790A08">
      <w:pPr>
        <w:ind w:firstLine="708"/>
        <w:jc w:val="both"/>
        <w:rPr>
          <w:sz w:val="28"/>
          <w:szCs w:val="22"/>
        </w:rPr>
      </w:pPr>
    </w:p>
    <w:p w:rsidR="001B0475" w:rsidRPr="00CB1322" w:rsidP="00790A08">
      <w:pPr>
        <w:ind w:firstLine="708"/>
        <w:jc w:val="both"/>
        <w:rPr>
          <w:sz w:val="28"/>
          <w:szCs w:val="22"/>
        </w:rPr>
      </w:pPr>
    </w:p>
    <w:p w:rsidR="001F279A" w:rsidRPr="00CB1322" w:rsidP="00942775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sz w:val="28"/>
          <w:szCs w:val="22"/>
        </w:rPr>
      </w:pPr>
      <w:r w:rsidRPr="00CB1322">
        <w:rPr>
          <w:sz w:val="28"/>
          <w:szCs w:val="22"/>
        </w:rPr>
        <w:tab/>
        <w:t>Мировой судья                                                                      В.А. Тимофеева</w:t>
      </w:r>
    </w:p>
    <w:sectPr w:rsidSect="00C14CA8">
      <w:pgSz w:w="11906" w:h="16838"/>
      <w:pgMar w:top="851" w:right="849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B4C"/>
    <w:rsid w:val="000019C9"/>
    <w:rsid w:val="000177AA"/>
    <w:rsid w:val="0002405C"/>
    <w:rsid w:val="00027B91"/>
    <w:rsid w:val="000455C6"/>
    <w:rsid w:val="00054751"/>
    <w:rsid w:val="000664F0"/>
    <w:rsid w:val="00067607"/>
    <w:rsid w:val="00084C5A"/>
    <w:rsid w:val="000B0702"/>
    <w:rsid w:val="000B64F1"/>
    <w:rsid w:val="000B7957"/>
    <w:rsid w:val="000C433C"/>
    <w:rsid w:val="000C4D7F"/>
    <w:rsid w:val="000E1452"/>
    <w:rsid w:val="000F1E29"/>
    <w:rsid w:val="000F212E"/>
    <w:rsid w:val="000F745D"/>
    <w:rsid w:val="000F78A9"/>
    <w:rsid w:val="00113809"/>
    <w:rsid w:val="00124419"/>
    <w:rsid w:val="001422C4"/>
    <w:rsid w:val="0016047F"/>
    <w:rsid w:val="0016451D"/>
    <w:rsid w:val="00165896"/>
    <w:rsid w:val="0019326B"/>
    <w:rsid w:val="001B0475"/>
    <w:rsid w:val="001C7ED6"/>
    <w:rsid w:val="001E0C5A"/>
    <w:rsid w:val="001E1B3E"/>
    <w:rsid w:val="001E7766"/>
    <w:rsid w:val="001F1C72"/>
    <w:rsid w:val="001F279A"/>
    <w:rsid w:val="001F2B94"/>
    <w:rsid w:val="00211367"/>
    <w:rsid w:val="002117D1"/>
    <w:rsid w:val="002130EF"/>
    <w:rsid w:val="00221089"/>
    <w:rsid w:val="00225827"/>
    <w:rsid w:val="00246E90"/>
    <w:rsid w:val="00253DE3"/>
    <w:rsid w:val="00262DCA"/>
    <w:rsid w:val="002638E2"/>
    <w:rsid w:val="00274086"/>
    <w:rsid w:val="00281591"/>
    <w:rsid w:val="00287CFE"/>
    <w:rsid w:val="00294D5D"/>
    <w:rsid w:val="002B3FA1"/>
    <w:rsid w:val="002B5EF5"/>
    <w:rsid w:val="002E6A3F"/>
    <w:rsid w:val="002F214D"/>
    <w:rsid w:val="002F679A"/>
    <w:rsid w:val="002F789B"/>
    <w:rsid w:val="00303BBE"/>
    <w:rsid w:val="00311A7C"/>
    <w:rsid w:val="00323979"/>
    <w:rsid w:val="003333D9"/>
    <w:rsid w:val="00351FFE"/>
    <w:rsid w:val="00365D66"/>
    <w:rsid w:val="003A68B5"/>
    <w:rsid w:val="003B6F5A"/>
    <w:rsid w:val="003C3E21"/>
    <w:rsid w:val="003E3A5D"/>
    <w:rsid w:val="003F3732"/>
    <w:rsid w:val="0041284A"/>
    <w:rsid w:val="00417865"/>
    <w:rsid w:val="004329D6"/>
    <w:rsid w:val="00440542"/>
    <w:rsid w:val="0044156A"/>
    <w:rsid w:val="00446218"/>
    <w:rsid w:val="0044668A"/>
    <w:rsid w:val="00454833"/>
    <w:rsid w:val="00472F11"/>
    <w:rsid w:val="00481BFB"/>
    <w:rsid w:val="004877F9"/>
    <w:rsid w:val="004975AF"/>
    <w:rsid w:val="00513CB2"/>
    <w:rsid w:val="00514C34"/>
    <w:rsid w:val="00516891"/>
    <w:rsid w:val="00521A60"/>
    <w:rsid w:val="00530638"/>
    <w:rsid w:val="00542562"/>
    <w:rsid w:val="00543952"/>
    <w:rsid w:val="005541D7"/>
    <w:rsid w:val="00554C25"/>
    <w:rsid w:val="005668B3"/>
    <w:rsid w:val="00584FF2"/>
    <w:rsid w:val="005A2328"/>
    <w:rsid w:val="005B0F19"/>
    <w:rsid w:val="005B1394"/>
    <w:rsid w:val="005C69BD"/>
    <w:rsid w:val="005C744A"/>
    <w:rsid w:val="005D3642"/>
    <w:rsid w:val="005D3D05"/>
    <w:rsid w:val="0060552E"/>
    <w:rsid w:val="00614982"/>
    <w:rsid w:val="00615FA1"/>
    <w:rsid w:val="00622C59"/>
    <w:rsid w:val="00626726"/>
    <w:rsid w:val="00630573"/>
    <w:rsid w:val="00635DE0"/>
    <w:rsid w:val="00642E2F"/>
    <w:rsid w:val="00645E4F"/>
    <w:rsid w:val="00647C73"/>
    <w:rsid w:val="006513E0"/>
    <w:rsid w:val="0065272C"/>
    <w:rsid w:val="00661741"/>
    <w:rsid w:val="00666A92"/>
    <w:rsid w:val="006812A5"/>
    <w:rsid w:val="00685E5D"/>
    <w:rsid w:val="00694DDE"/>
    <w:rsid w:val="006A0AEA"/>
    <w:rsid w:val="006C0D7A"/>
    <w:rsid w:val="006D306A"/>
    <w:rsid w:val="006D3210"/>
    <w:rsid w:val="006E7596"/>
    <w:rsid w:val="006F52B9"/>
    <w:rsid w:val="00713502"/>
    <w:rsid w:val="00715A4E"/>
    <w:rsid w:val="00725125"/>
    <w:rsid w:val="00741967"/>
    <w:rsid w:val="007543F8"/>
    <w:rsid w:val="0075584B"/>
    <w:rsid w:val="00761A79"/>
    <w:rsid w:val="00774701"/>
    <w:rsid w:val="00787541"/>
    <w:rsid w:val="00787F35"/>
    <w:rsid w:val="00790A08"/>
    <w:rsid w:val="00795C9E"/>
    <w:rsid w:val="007A1021"/>
    <w:rsid w:val="007A457B"/>
    <w:rsid w:val="007C0BBD"/>
    <w:rsid w:val="007C5B20"/>
    <w:rsid w:val="007D03D2"/>
    <w:rsid w:val="007D1083"/>
    <w:rsid w:val="00803EAF"/>
    <w:rsid w:val="00812385"/>
    <w:rsid w:val="008415BB"/>
    <w:rsid w:val="0084421E"/>
    <w:rsid w:val="0085375F"/>
    <w:rsid w:val="00856B1F"/>
    <w:rsid w:val="00867C1F"/>
    <w:rsid w:val="00894B15"/>
    <w:rsid w:val="0089617A"/>
    <w:rsid w:val="008A3E6C"/>
    <w:rsid w:val="008B1299"/>
    <w:rsid w:val="008C0F1C"/>
    <w:rsid w:val="008D1137"/>
    <w:rsid w:val="008D4EE5"/>
    <w:rsid w:val="008E08EE"/>
    <w:rsid w:val="008E51E9"/>
    <w:rsid w:val="008F5871"/>
    <w:rsid w:val="009100F3"/>
    <w:rsid w:val="009139AD"/>
    <w:rsid w:val="00916844"/>
    <w:rsid w:val="009271A7"/>
    <w:rsid w:val="00932CB1"/>
    <w:rsid w:val="00940A66"/>
    <w:rsid w:val="00942775"/>
    <w:rsid w:val="00964996"/>
    <w:rsid w:val="00981E4F"/>
    <w:rsid w:val="00985ECD"/>
    <w:rsid w:val="009B751F"/>
    <w:rsid w:val="009D158E"/>
    <w:rsid w:val="009D2A88"/>
    <w:rsid w:val="009E165E"/>
    <w:rsid w:val="00A16064"/>
    <w:rsid w:val="00A17F9E"/>
    <w:rsid w:val="00A305B6"/>
    <w:rsid w:val="00A30F78"/>
    <w:rsid w:val="00A47CF6"/>
    <w:rsid w:val="00A5146E"/>
    <w:rsid w:val="00A71F73"/>
    <w:rsid w:val="00A86DC5"/>
    <w:rsid w:val="00A914A6"/>
    <w:rsid w:val="00A953BF"/>
    <w:rsid w:val="00AD187B"/>
    <w:rsid w:val="00AE0A0E"/>
    <w:rsid w:val="00AE507E"/>
    <w:rsid w:val="00AE6154"/>
    <w:rsid w:val="00AF3DB9"/>
    <w:rsid w:val="00B045CD"/>
    <w:rsid w:val="00B06625"/>
    <w:rsid w:val="00B078CB"/>
    <w:rsid w:val="00B24AA0"/>
    <w:rsid w:val="00B37033"/>
    <w:rsid w:val="00B4092F"/>
    <w:rsid w:val="00B4433C"/>
    <w:rsid w:val="00B50B53"/>
    <w:rsid w:val="00B764EE"/>
    <w:rsid w:val="00B9704F"/>
    <w:rsid w:val="00BA6689"/>
    <w:rsid w:val="00BB4980"/>
    <w:rsid w:val="00BC7414"/>
    <w:rsid w:val="00BD16B4"/>
    <w:rsid w:val="00BD555A"/>
    <w:rsid w:val="00BE22E0"/>
    <w:rsid w:val="00C02A66"/>
    <w:rsid w:val="00C10BE4"/>
    <w:rsid w:val="00C12DBB"/>
    <w:rsid w:val="00C14602"/>
    <w:rsid w:val="00C14CA8"/>
    <w:rsid w:val="00C2594D"/>
    <w:rsid w:val="00C32C6B"/>
    <w:rsid w:val="00C35A40"/>
    <w:rsid w:val="00C379AD"/>
    <w:rsid w:val="00C51957"/>
    <w:rsid w:val="00C53D55"/>
    <w:rsid w:val="00C771B3"/>
    <w:rsid w:val="00C81753"/>
    <w:rsid w:val="00C82732"/>
    <w:rsid w:val="00C8438C"/>
    <w:rsid w:val="00C92326"/>
    <w:rsid w:val="00CA239A"/>
    <w:rsid w:val="00CB1322"/>
    <w:rsid w:val="00CB2C1D"/>
    <w:rsid w:val="00CC1634"/>
    <w:rsid w:val="00CC591D"/>
    <w:rsid w:val="00CE2915"/>
    <w:rsid w:val="00CF10CE"/>
    <w:rsid w:val="00CF1206"/>
    <w:rsid w:val="00D0275C"/>
    <w:rsid w:val="00D1183C"/>
    <w:rsid w:val="00D16F0D"/>
    <w:rsid w:val="00D33E9F"/>
    <w:rsid w:val="00D3768F"/>
    <w:rsid w:val="00D47C57"/>
    <w:rsid w:val="00D555C5"/>
    <w:rsid w:val="00D57CEA"/>
    <w:rsid w:val="00D67B4C"/>
    <w:rsid w:val="00D76B33"/>
    <w:rsid w:val="00D82953"/>
    <w:rsid w:val="00D82F33"/>
    <w:rsid w:val="00D95C31"/>
    <w:rsid w:val="00DA1492"/>
    <w:rsid w:val="00DA2655"/>
    <w:rsid w:val="00DB046D"/>
    <w:rsid w:val="00DB5DE9"/>
    <w:rsid w:val="00DD1494"/>
    <w:rsid w:val="00E07B02"/>
    <w:rsid w:val="00E11F0F"/>
    <w:rsid w:val="00E17A83"/>
    <w:rsid w:val="00E245D0"/>
    <w:rsid w:val="00E31BBF"/>
    <w:rsid w:val="00E3662E"/>
    <w:rsid w:val="00E378AA"/>
    <w:rsid w:val="00E56DD1"/>
    <w:rsid w:val="00E65A0E"/>
    <w:rsid w:val="00E662BA"/>
    <w:rsid w:val="00E7289D"/>
    <w:rsid w:val="00E80CC2"/>
    <w:rsid w:val="00E83414"/>
    <w:rsid w:val="00E85ACB"/>
    <w:rsid w:val="00E87D15"/>
    <w:rsid w:val="00E94754"/>
    <w:rsid w:val="00EA1DF5"/>
    <w:rsid w:val="00EA4A26"/>
    <w:rsid w:val="00EB2E16"/>
    <w:rsid w:val="00EC2356"/>
    <w:rsid w:val="00ED57CC"/>
    <w:rsid w:val="00EE6243"/>
    <w:rsid w:val="00EF4A80"/>
    <w:rsid w:val="00F03DA9"/>
    <w:rsid w:val="00F13E2D"/>
    <w:rsid w:val="00F15C97"/>
    <w:rsid w:val="00F177A9"/>
    <w:rsid w:val="00F34D50"/>
    <w:rsid w:val="00F412BD"/>
    <w:rsid w:val="00F422EC"/>
    <w:rsid w:val="00F5521F"/>
    <w:rsid w:val="00F57960"/>
    <w:rsid w:val="00F61E6E"/>
    <w:rsid w:val="00F76882"/>
    <w:rsid w:val="00F86D44"/>
    <w:rsid w:val="00F94CD2"/>
    <w:rsid w:val="00FA14F5"/>
    <w:rsid w:val="00FA1CF2"/>
    <w:rsid w:val="00FA5077"/>
    <w:rsid w:val="00FB14F5"/>
    <w:rsid w:val="00FC0C7B"/>
    <w:rsid w:val="00FC3084"/>
    <w:rsid w:val="00FD580F"/>
    <w:rsid w:val="00FD7E2C"/>
    <w:rsid w:val="00FF51A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B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3662E"/>
    <w:rPr>
      <w:color w:val="0000FF"/>
      <w:u w:val="single"/>
    </w:rPr>
  </w:style>
  <w:style w:type="character" w:customStyle="1" w:styleId="snippetequal">
    <w:name w:val="snippet_equal"/>
    <w:basedOn w:val="DefaultParagraphFont"/>
    <w:rsid w:val="00E3662E"/>
  </w:style>
  <w:style w:type="table" w:styleId="TableGrid">
    <w:name w:val="Table Grid"/>
    <w:basedOn w:val="TableNormal"/>
    <w:uiPriority w:val="59"/>
    <w:rsid w:val="00294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DefaultParagraphFont"/>
    <w:link w:val="20"/>
    <w:rsid w:val="003C3E21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3C3E21"/>
    <w:pPr>
      <w:widowControl w:val="0"/>
      <w:shd w:val="clear" w:color="auto" w:fill="FFFFFF"/>
      <w:spacing w:line="250" w:lineRule="exact"/>
    </w:pPr>
    <w:rPr>
      <w:i/>
      <w:iCs/>
      <w:sz w:val="21"/>
      <w:szCs w:val="21"/>
      <w:lang w:eastAsia="en-US"/>
    </w:rPr>
  </w:style>
  <w:style w:type="paragraph" w:styleId="BalloonText">
    <w:name w:val="Balloon Text"/>
    <w:basedOn w:val="Normal"/>
    <w:link w:val="a"/>
    <w:uiPriority w:val="99"/>
    <w:semiHidden/>
    <w:unhideWhenUsed/>
    <w:rsid w:val="00221089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21089"/>
    <w:rPr>
      <w:rFonts w:ascii="Tahoma" w:eastAsia="Times New Roman" w:hAnsi="Tahoma" w:cs="Tahoma"/>
      <w:sz w:val="16"/>
      <w:szCs w:val="16"/>
      <w:lang w:eastAsia="ru-RU"/>
    </w:rPr>
  </w:style>
  <w:style w:type="paragraph" w:styleId="NoSpacing">
    <w:name w:val="No Spacing"/>
    <w:link w:val="a0"/>
    <w:uiPriority w:val="1"/>
    <w:qFormat/>
    <w:rsid w:val="00F03DA9"/>
    <w:pPr>
      <w:spacing w:after="0" w:line="240" w:lineRule="auto"/>
    </w:pPr>
  </w:style>
  <w:style w:type="character" w:customStyle="1" w:styleId="a0">
    <w:name w:val="Без интервала Знак"/>
    <w:link w:val="NoSpacing"/>
    <w:uiPriority w:val="1"/>
    <w:locked/>
    <w:rsid w:val="00F03D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