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B3C79" w:rsidP="004D076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6B3C79" w:rsid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451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4D0762" w:rsidRPr="006B3C79" w:rsidP="004D0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6B3C79" w:rsidR="00BE4306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91MS0062-01-2023-</w:t>
      </w:r>
      <w:r w:rsidRPr="006B3C79" w:rsidR="000A5D4B">
        <w:rPr>
          <w:rFonts w:ascii="Times New Roman" w:eastAsia="Times New Roman" w:hAnsi="Times New Roman" w:cs="Times New Roman"/>
          <w:sz w:val="26"/>
          <w:szCs w:val="26"/>
          <w:lang w:eastAsia="ru-RU"/>
        </w:rPr>
        <w:t>0017</w:t>
      </w:r>
      <w:r w:rsidRPr="006B3C79" w:rsid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59-20</w:t>
      </w:r>
    </w:p>
    <w:p w:rsidR="004D0762" w:rsidRPr="006B3C79" w:rsidP="004D0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 0410760300625004512320109</w:t>
      </w:r>
    </w:p>
    <w:p w:rsidR="004D0762" w:rsidRPr="006B3C79" w:rsidP="004D0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306" w:rsidRPr="006B3C79" w:rsidP="004D07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6B3C79" w:rsidP="004D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6B3C79" w:rsidP="004D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6B3C79" w:rsidR="000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                                                           </w:t>
      </w:r>
      <w:r w:rsidRPr="006B3C79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B3C79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пгт Ленино</w:t>
      </w:r>
    </w:p>
    <w:p w:rsidR="00593DC5" w:rsidRPr="006B3C79" w:rsidP="004D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 рассмотрев в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открытом судебном заседании дело об административном правонарушении, предусмотренном </w:t>
      </w:r>
      <w:r w:rsidRPr="006B3C79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6B3C79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6B3C79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6B3C79" w:rsidRPr="006B3C79" w:rsidP="006B3C79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6B3C79">
        <w:rPr>
          <w:rFonts w:ascii="Times New Roman" w:hAnsi="Times New Roman" w:cs="Times New Roman"/>
          <w:sz w:val="26"/>
          <w:szCs w:val="26"/>
        </w:rPr>
        <w:t xml:space="preserve">Блинникова Алексея Анатольевича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B3C79">
        <w:rPr>
          <w:rFonts w:ascii="Times New Roman" w:hAnsi="Times New Roman" w:cs="Times New Roman"/>
          <w:sz w:val="26"/>
          <w:szCs w:val="26"/>
        </w:rPr>
        <w:t>,</w:t>
      </w:r>
    </w:p>
    <w:p w:rsidR="00593DC5" w:rsidRPr="006B3C79" w:rsidP="004D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6B3C79" w:rsidP="004D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6B3C79" w:rsidP="004D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D4B" w:rsidRPr="006B3C79" w:rsidP="006B3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</w:t>
      </w:r>
      <w:r w:rsidRPr="006B3C79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6B3C79" w:rsidR="008C19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B3C79" w:rsidR="006B3C79">
        <w:rPr>
          <w:rFonts w:ascii="Times New Roman" w:hAnsi="Times New Roman" w:cs="Times New Roman"/>
          <w:sz w:val="26"/>
          <w:szCs w:val="26"/>
        </w:rPr>
        <w:t xml:space="preserve">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установлено, что </w:t>
      </w:r>
      <w:r w:rsidRPr="006B3C79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по делу об админи</w:t>
      </w:r>
      <w:r w:rsidRPr="006B3C79" w:rsidR="00931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B3C79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 w:rsid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Блинников А.А. </w:t>
      </w:r>
      <w:r w:rsidRPr="006B3C79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B3C79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ривлечен</w:t>
      </w:r>
      <w:r w:rsidRPr="006B3C79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ответственности в </w:t>
      </w:r>
      <w:r w:rsidRPr="006B3C79" w:rsidR="00931D6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штрафа</w:t>
      </w:r>
      <w:r w:rsidRPr="006B3C79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C67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6B3C79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 20.20 КоАП РФ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B3C79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постановл</w:t>
      </w:r>
      <w:r w:rsidRPr="006B3C79" w:rsid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вступило в законную силу </w:t>
      </w:r>
      <w:r w:rsidRPr="00C67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 настоящего времени не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уплатила штраф в добровольном порядке в установленный срок.</w:t>
      </w:r>
    </w:p>
    <w:p w:rsidR="000A5D4B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6B3C79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6B3C79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 w:rsid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Блинников А.А.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6B3C79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раскаялся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0396" w:rsidRPr="006B3C79" w:rsidP="004D0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 настоящим Кодексом.</w:t>
      </w:r>
    </w:p>
    <w:p w:rsidR="00593DC5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7841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</w:t>
      </w:r>
      <w:r w:rsidRPr="006B3C79" w:rsid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Блинникова А.А.</w:t>
      </w:r>
      <w:r w:rsidRPr="006B3C79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</w:t>
      </w:r>
      <w:r w:rsidRPr="006B3C79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6B3C79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6B3C79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Pr="006B3C79" w:rsidR="00A0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B3C79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6B3C79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 w:rsidRPr="006B3C79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6B3C79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Pr="006B3C79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B3C79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об обнаружении признаков админи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стративного правонарушения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B3C79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 w:rsidR="00187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C67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B3C79" w:rsid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5C6B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изученные материалы дела, д</w:t>
      </w:r>
      <w:r w:rsidRPr="006B3C79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6B3C79" w:rsid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Блинникова А.А.</w:t>
      </w:r>
      <w:r w:rsidRPr="006B3C79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6B3C79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B3C79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6B3C79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6B3C79" w:rsidR="00A710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B3C79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 привлекаемому к административной ответственности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ия, личность виновного, </w:t>
      </w:r>
      <w:r w:rsidRPr="006B3C79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ранее к административной ответственности привлекался,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</w:t>
      </w:r>
      <w:r w:rsidRPr="006B3C79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официально нигде не работает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5FC0" w:rsidRPr="006B3C79" w:rsidP="004D0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судья признаёт</w:t>
      </w:r>
      <w:r w:rsidRPr="006B3C79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Pr="006B3C79" w:rsid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Блинников А.А. </w:t>
      </w:r>
      <w:r w:rsidRPr="006B3C79" w:rsid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его</w:t>
      </w:r>
      <w:r w:rsidRPr="006B3C79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раскаяние.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5B3C" w:rsidRPr="006B3C79" w:rsidP="004D0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6B3C79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</w:t>
      </w:r>
      <w:r w:rsidRPr="006B3C79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при рассмотрении настоящего дела </w:t>
      </w:r>
      <w:r w:rsidRPr="006B3C79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6B3C79" w:rsidR="006520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0762" w:rsidRPr="006B3C79" w:rsidP="004D0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4D0762" w:rsidRPr="006B3C79" w:rsidP="004D0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93DC5" w:rsidRPr="006B3C79" w:rsidP="004D0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6B3C79" w:rsidP="004D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6B3C79" w:rsidP="004D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:rsidR="004D0762" w:rsidRPr="006B3C79" w:rsidP="004D0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6B3C79" w:rsidR="006B3C79">
        <w:rPr>
          <w:rFonts w:ascii="Times New Roman" w:hAnsi="Times New Roman" w:cs="Times New Roman"/>
          <w:sz w:val="26"/>
          <w:szCs w:val="26"/>
        </w:rPr>
        <w:t xml:space="preserve"> Блинникова Алексея Анатольевича</w:t>
      </w:r>
      <w:r w:rsidRPr="006B3C79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B3C79" w:rsid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 w:rsidR="008C1F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4D0762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Сумму штрафа необходимо внести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: юридический и почтов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Республике Крым г. Симферополь, </w:t>
      </w:r>
    </w:p>
    <w:p w:rsidR="004D0762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4D0762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4D0762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4D0762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4D0762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ОКТМО 35627000,</w:t>
      </w:r>
    </w:p>
    <w:p w:rsidR="004D0762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4D0762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срока отсрочки или срока рассрочки, предусмотренных статьей 31.5 настоящего Кодекса.</w:t>
      </w:r>
    </w:p>
    <w:p w:rsidR="004D0762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тидесяти часов.</w:t>
      </w:r>
    </w:p>
    <w:p w:rsidR="004D0762" w:rsidRPr="006B3C79" w:rsidP="004D0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копии постановления.</w:t>
      </w:r>
    </w:p>
    <w:p w:rsidR="00593DC5" w:rsidRPr="006B3C79" w:rsidP="004D076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P="004D076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3C79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6B3C79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6B3C79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r w:rsidRPr="006B3C79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Кулунчаков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593D"/>
    <w:rsid w:val="001F6247"/>
    <w:rsid w:val="002128F1"/>
    <w:rsid w:val="00214FAE"/>
    <w:rsid w:val="00221330"/>
    <w:rsid w:val="002350CE"/>
    <w:rsid w:val="00245366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841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B3C79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1D6E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679E1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24FD-75F5-468C-9148-FB21F8CE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