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904111">
        <w:rPr>
          <w:sz w:val="28"/>
          <w:szCs w:val="28"/>
        </w:rPr>
        <w:t>46</w:t>
      </w:r>
      <w:r w:rsidR="00C036BE">
        <w:rPr>
          <w:sz w:val="28"/>
          <w:szCs w:val="28"/>
        </w:rPr>
        <w:t>9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5C76">
        <w:rPr>
          <w:sz w:val="28"/>
          <w:szCs w:val="28"/>
        </w:rPr>
        <w:t>0 октября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ОГИБДД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267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Гулиной</w:t>
            </w:r>
            <w:r>
              <w:rPr>
                <w:sz w:val="28"/>
                <w:szCs w:val="28"/>
              </w:rPr>
              <w:t xml:space="preserve"> А</w:t>
            </w:r>
            <w:r w:rsidR="00267B50">
              <w:rPr>
                <w:sz w:val="28"/>
                <w:szCs w:val="28"/>
              </w:rPr>
              <w:t>.Г. (данные изъяты)</w:t>
            </w:r>
            <w:r w:rsidR="00267B50">
              <w:rPr>
                <w:sz w:val="28"/>
                <w:szCs w:val="28"/>
              </w:rPr>
              <w:t xml:space="preserve">  </w:t>
            </w:r>
            <w:r w:rsidRPr="00E4774B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</w:t>
      </w:r>
      <w:r w:rsidRPr="00E4774B" w:rsidR="007C3E81">
        <w:rPr>
          <w:sz w:val="28"/>
          <w:szCs w:val="28"/>
        </w:rPr>
        <w:t>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267B50">
        <w:rPr>
          <w:sz w:val="28"/>
          <w:szCs w:val="28"/>
        </w:rPr>
        <w:t xml:space="preserve"> </w:t>
      </w:r>
      <w:r w:rsidRPr="00E4774B" w:rsidR="00060842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267B50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 часов </w:t>
      </w:r>
      <w:r w:rsidR="00C036BE">
        <w:rPr>
          <w:sz w:val="28"/>
          <w:szCs w:val="28"/>
        </w:rPr>
        <w:t>01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C036BE">
        <w:rPr>
          <w:sz w:val="28"/>
          <w:szCs w:val="28"/>
        </w:rPr>
        <w:t>Гулина</w:t>
      </w:r>
      <w:r w:rsidR="00C036BE">
        <w:rPr>
          <w:sz w:val="28"/>
          <w:szCs w:val="28"/>
        </w:rPr>
        <w:t xml:space="preserve"> А.Г.</w:t>
      </w:r>
      <w:r w:rsidRPr="00E4774B">
        <w:rPr>
          <w:sz w:val="28"/>
          <w:szCs w:val="28"/>
        </w:rPr>
        <w:t xml:space="preserve"> не уплатил</w:t>
      </w:r>
      <w:r w:rsidR="00C036BE">
        <w:rPr>
          <w:sz w:val="28"/>
          <w:szCs w:val="28"/>
        </w:rPr>
        <w:t>а</w:t>
      </w:r>
      <w:r w:rsidRPr="00E4774B">
        <w:rPr>
          <w:sz w:val="28"/>
          <w:szCs w:val="28"/>
        </w:rPr>
        <w:t xml:space="preserve">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</w:t>
      </w:r>
      <w:r w:rsidRPr="00E4774B">
        <w:rPr>
          <w:sz w:val="28"/>
          <w:szCs w:val="28"/>
        </w:rPr>
        <w:t>КоАП</w:t>
      </w:r>
      <w:r w:rsidRPr="00E4774B">
        <w:rPr>
          <w:sz w:val="28"/>
          <w:szCs w:val="28"/>
        </w:rPr>
        <w:t xml:space="preserve"> РФ административный штраф в размере </w:t>
      </w:r>
      <w:r w:rsidR="00C036BE">
        <w:rPr>
          <w:sz w:val="28"/>
          <w:szCs w:val="28"/>
        </w:rPr>
        <w:t>8</w:t>
      </w:r>
      <w:r w:rsidR="00BC0DA7">
        <w:rPr>
          <w:sz w:val="28"/>
          <w:szCs w:val="28"/>
        </w:rPr>
        <w:t>00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Pr="00E4774B" w:rsidR="00A91836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>инспектора ДПС ОУПС ГИБДД</w:t>
      </w:r>
      <w:r w:rsidRPr="00E4774B" w:rsidR="00060842">
        <w:rPr>
          <w:sz w:val="28"/>
          <w:szCs w:val="28"/>
        </w:rPr>
        <w:t xml:space="preserve"> ОМВД России по Ленинскому району  лейтенанта полиции </w:t>
      </w:r>
      <w:r w:rsidR="00C036BE">
        <w:rPr>
          <w:sz w:val="28"/>
          <w:szCs w:val="28"/>
        </w:rPr>
        <w:t>Науменко</w:t>
      </w:r>
      <w:r w:rsidR="00C036BE">
        <w:rPr>
          <w:sz w:val="28"/>
          <w:szCs w:val="28"/>
        </w:rPr>
        <w:t xml:space="preserve"> И.С.</w:t>
      </w:r>
      <w:r w:rsidRPr="00E4774B" w:rsidR="00A91836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>от</w:t>
      </w:r>
      <w:r w:rsidR="00DE5C76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C036BE">
        <w:rPr>
          <w:sz w:val="28"/>
          <w:szCs w:val="28"/>
        </w:rPr>
        <w:t>Гулиной</w:t>
      </w:r>
      <w:r w:rsidR="00C036BE">
        <w:rPr>
          <w:sz w:val="28"/>
          <w:szCs w:val="28"/>
        </w:rPr>
        <w:t xml:space="preserve"> А.Г.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</w:t>
      </w:r>
      <w:r w:rsidR="00DE5C76">
        <w:rPr>
          <w:sz w:val="28"/>
          <w:szCs w:val="28"/>
        </w:rPr>
        <w:t>.</w:t>
      </w:r>
      <w:r w:rsidR="00431B7E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BC0DA7">
        <w:rPr>
          <w:sz w:val="28"/>
          <w:szCs w:val="28"/>
        </w:rPr>
        <w:t>1</w:t>
      </w:r>
      <w:r w:rsidR="00431B7E">
        <w:rPr>
          <w:sz w:val="28"/>
          <w:szCs w:val="28"/>
        </w:rPr>
        <w:t>2</w:t>
      </w:r>
      <w:r w:rsidR="00BC0DA7">
        <w:rPr>
          <w:sz w:val="28"/>
          <w:szCs w:val="28"/>
        </w:rPr>
        <w:t>.</w:t>
      </w:r>
      <w:r w:rsidR="00431B7E">
        <w:rPr>
          <w:sz w:val="28"/>
          <w:szCs w:val="28"/>
        </w:rPr>
        <w:t>37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КоАП</w:t>
      </w:r>
      <w:r w:rsidRPr="00E4774B">
        <w:rPr>
          <w:sz w:val="28"/>
          <w:szCs w:val="28"/>
        </w:rPr>
        <w:t xml:space="preserve"> РФ,  которое вступило в законную силу </w:t>
      </w:r>
      <w:r w:rsidR="00267B50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431B7E">
        <w:rPr>
          <w:sz w:val="28"/>
          <w:szCs w:val="28"/>
        </w:rPr>
        <w:t>Гулина</w:t>
      </w:r>
      <w:r w:rsidR="00431B7E">
        <w:rPr>
          <w:sz w:val="28"/>
          <w:szCs w:val="28"/>
        </w:rPr>
        <w:t xml:space="preserve"> А.Г.</w:t>
      </w:r>
      <w:r w:rsidRPr="00E4774B" w:rsidR="004C0162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а, </w:t>
      </w:r>
      <w:r w:rsidR="00DE5C76">
        <w:rPr>
          <w:sz w:val="28"/>
          <w:szCs w:val="28"/>
        </w:rPr>
        <w:t xml:space="preserve">в </w:t>
      </w:r>
      <w:r w:rsidR="00DE5C76">
        <w:rPr>
          <w:sz w:val="28"/>
          <w:szCs w:val="28"/>
        </w:rPr>
        <w:t>содеянном</w:t>
      </w:r>
      <w:r w:rsidR="00DE5C76">
        <w:rPr>
          <w:sz w:val="28"/>
          <w:szCs w:val="28"/>
        </w:rPr>
        <w:t xml:space="preserve"> раскаял</w:t>
      </w:r>
      <w:r w:rsidR="00431B7E">
        <w:rPr>
          <w:sz w:val="28"/>
          <w:szCs w:val="28"/>
        </w:rPr>
        <w:t>ась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  <w:t xml:space="preserve">Выслушав пояснения </w:t>
      </w:r>
      <w:r w:rsidR="00431B7E">
        <w:rPr>
          <w:sz w:val="28"/>
          <w:szCs w:val="28"/>
        </w:rPr>
        <w:t>Гулину</w:t>
      </w:r>
      <w:r w:rsidR="00431B7E">
        <w:rPr>
          <w:sz w:val="28"/>
          <w:szCs w:val="28"/>
        </w:rPr>
        <w:t xml:space="preserve"> А.Г.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BC0DA7">
        <w:rPr>
          <w:sz w:val="28"/>
          <w:szCs w:val="28"/>
        </w:rPr>
        <w:t>Фомина Е.В.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267B50">
        <w:rPr>
          <w:sz w:val="28"/>
          <w:szCs w:val="28"/>
        </w:rPr>
        <w:t xml:space="preserve">(данные изъяты) </w:t>
      </w:r>
      <w:r w:rsidR="00431B7E">
        <w:rPr>
          <w:sz w:val="28"/>
          <w:szCs w:val="28"/>
        </w:rPr>
        <w:t>от</w:t>
      </w:r>
      <w:r w:rsidR="00431B7E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431B7E">
        <w:rPr>
          <w:sz w:val="28"/>
          <w:szCs w:val="28"/>
        </w:rPr>
        <w:t>инспектора ДПС ОУПС ГИБДД</w:t>
      </w:r>
      <w:r w:rsidRPr="00E4774B" w:rsidR="00431B7E">
        <w:rPr>
          <w:sz w:val="28"/>
          <w:szCs w:val="28"/>
        </w:rPr>
        <w:t xml:space="preserve"> ОМВД России по Ленинскому району</w:t>
      </w:r>
      <w:r w:rsidR="00431B7E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 xml:space="preserve">лейтенанта полиции </w:t>
      </w:r>
      <w:r w:rsidR="00431B7E">
        <w:rPr>
          <w:sz w:val="28"/>
          <w:szCs w:val="28"/>
        </w:rPr>
        <w:t>Науменко</w:t>
      </w:r>
      <w:r w:rsidR="00431B7E">
        <w:rPr>
          <w:sz w:val="28"/>
          <w:szCs w:val="28"/>
        </w:rPr>
        <w:t xml:space="preserve"> И.С.</w:t>
      </w:r>
      <w:r w:rsidRPr="00E4774B" w:rsidR="00431B7E">
        <w:rPr>
          <w:sz w:val="28"/>
          <w:szCs w:val="28"/>
        </w:rPr>
        <w:t xml:space="preserve"> №</w:t>
      </w:r>
      <w:r w:rsidR="00267B50">
        <w:rPr>
          <w:sz w:val="28"/>
          <w:szCs w:val="28"/>
        </w:rPr>
        <w:t xml:space="preserve">(данные изъяты) </w:t>
      </w:r>
      <w:r w:rsidR="00431B7E">
        <w:rPr>
          <w:sz w:val="28"/>
          <w:szCs w:val="28"/>
        </w:rPr>
        <w:t xml:space="preserve"> </w:t>
      </w:r>
      <w:r w:rsidR="00431B7E">
        <w:rPr>
          <w:sz w:val="28"/>
          <w:szCs w:val="28"/>
        </w:rPr>
        <w:t>от</w:t>
      </w:r>
      <w:r w:rsidR="00431B7E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>(</w:t>
      </w:r>
      <w:r w:rsidR="00267B50">
        <w:rPr>
          <w:sz w:val="28"/>
          <w:szCs w:val="28"/>
        </w:rPr>
        <w:t>данные</w:t>
      </w:r>
      <w:r w:rsidR="00267B50">
        <w:rPr>
          <w:sz w:val="28"/>
          <w:szCs w:val="28"/>
        </w:rPr>
        <w:t xml:space="preserve"> изъяты) </w:t>
      </w:r>
      <w:r w:rsidRPr="00E4774B" w:rsidR="00431B7E">
        <w:rPr>
          <w:sz w:val="28"/>
          <w:szCs w:val="28"/>
        </w:rPr>
        <w:t xml:space="preserve">о привлечении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А.Г. </w:t>
      </w:r>
      <w:r w:rsidRPr="00E4774B" w:rsidR="00431B7E">
        <w:rPr>
          <w:sz w:val="28"/>
          <w:szCs w:val="28"/>
        </w:rPr>
        <w:t xml:space="preserve">к административной ответственности по </w:t>
      </w:r>
      <w:r w:rsidR="00431B7E">
        <w:rPr>
          <w:sz w:val="28"/>
          <w:szCs w:val="28"/>
        </w:rPr>
        <w:t xml:space="preserve">ч.2 </w:t>
      </w:r>
      <w:r w:rsidRPr="00E4774B" w:rsidR="00431B7E">
        <w:rPr>
          <w:sz w:val="28"/>
          <w:szCs w:val="28"/>
        </w:rPr>
        <w:t>ст.</w:t>
      </w:r>
      <w:r w:rsidR="00431B7E">
        <w:rPr>
          <w:sz w:val="28"/>
          <w:szCs w:val="28"/>
        </w:rPr>
        <w:t>12.37</w:t>
      </w:r>
      <w:r w:rsidRPr="00E4774B" w:rsidR="00431B7E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КоАП</w:t>
      </w:r>
      <w:r w:rsidRPr="00E4774B" w:rsidR="00431B7E">
        <w:rPr>
          <w:sz w:val="28"/>
          <w:szCs w:val="28"/>
        </w:rPr>
        <w:t xml:space="preserve"> РФ,  которое вступило в законную силу </w:t>
      </w:r>
      <w:r w:rsidR="00267B50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431B7E">
        <w:rPr>
          <w:sz w:val="28"/>
          <w:szCs w:val="28"/>
        </w:rPr>
        <w:t xml:space="preserve"> справкой инспектора  ИАЗ ОГИБДД </w:t>
      </w:r>
      <w:r w:rsidRPr="00E4774B" w:rsidR="00431B7E">
        <w:rPr>
          <w:sz w:val="28"/>
          <w:szCs w:val="28"/>
        </w:rPr>
        <w:t>ОМВД России по Ленинскому району</w:t>
      </w:r>
      <w:r w:rsidR="00431B7E">
        <w:rPr>
          <w:sz w:val="28"/>
          <w:szCs w:val="28"/>
        </w:rPr>
        <w:t xml:space="preserve"> </w:t>
      </w:r>
      <w:r w:rsidR="00431B7E">
        <w:rPr>
          <w:sz w:val="28"/>
          <w:szCs w:val="28"/>
        </w:rPr>
        <w:t>Путриной</w:t>
      </w:r>
      <w:r w:rsidR="00431B7E">
        <w:rPr>
          <w:sz w:val="28"/>
          <w:szCs w:val="28"/>
        </w:rPr>
        <w:t xml:space="preserve"> Г.С. от </w:t>
      </w:r>
      <w:r w:rsidR="00267B50">
        <w:rPr>
          <w:sz w:val="28"/>
          <w:szCs w:val="28"/>
        </w:rPr>
        <w:t xml:space="preserve">(данные изъяты) </w:t>
      </w:r>
      <w:r w:rsidR="00431B7E">
        <w:rPr>
          <w:sz w:val="28"/>
          <w:szCs w:val="28"/>
        </w:rPr>
        <w:t xml:space="preserve">года, о </w:t>
      </w:r>
      <w:r w:rsidR="00431B7E">
        <w:rPr>
          <w:sz w:val="28"/>
          <w:szCs w:val="28"/>
        </w:rPr>
        <w:t>том</w:t>
      </w:r>
      <w:r w:rsidR="00431B7E">
        <w:rPr>
          <w:sz w:val="28"/>
          <w:szCs w:val="28"/>
        </w:rPr>
        <w:t xml:space="preserve"> что согласно базы ФИС ГИБДД-М, ГИС ГМП штраф, назначенный по постановлению </w:t>
      </w:r>
      <w:r w:rsidRPr="00E4774B" w:rsidR="00431B7E">
        <w:rPr>
          <w:sz w:val="28"/>
          <w:szCs w:val="28"/>
        </w:rPr>
        <w:t>№</w:t>
      </w:r>
      <w:r w:rsidR="00267B50">
        <w:rPr>
          <w:sz w:val="28"/>
          <w:szCs w:val="28"/>
        </w:rPr>
        <w:t xml:space="preserve">(данные изъяты) </w:t>
      </w:r>
      <w:r w:rsidR="00431B7E">
        <w:rPr>
          <w:sz w:val="28"/>
          <w:szCs w:val="28"/>
        </w:rPr>
        <w:t xml:space="preserve"> не оплачен.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</w:t>
      </w:r>
      <w:r w:rsidR="00BC0DA7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правильно квалифицированы по </w:t>
      </w:r>
      <w:r w:rsidRPr="00E4774B">
        <w:rPr>
          <w:sz w:val="28"/>
          <w:szCs w:val="28"/>
        </w:rPr>
        <w:t>ч</w:t>
      </w:r>
      <w:r w:rsidRPr="00E4774B">
        <w:rPr>
          <w:sz w:val="28"/>
          <w:szCs w:val="28"/>
        </w:rPr>
        <w:t>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А.Г.</w:t>
      </w:r>
      <w:r w:rsidRPr="00F8628F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А.Г.</w:t>
      </w:r>
      <w:r w:rsidRPr="00E4774B" w:rsidR="00431B7E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</w:rPr>
        <w:t>Гулиной</w:t>
      </w:r>
      <w:r w:rsidR="00431B7E">
        <w:rPr>
          <w:sz w:val="28"/>
          <w:szCs w:val="28"/>
        </w:rPr>
        <w:t xml:space="preserve"> А.Г.</w:t>
      </w:r>
      <w:r>
        <w:rPr>
          <w:sz w:val="28"/>
          <w:szCs w:val="28"/>
          <w:shd w:val="clear" w:color="auto" w:fill="FFFFFF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431B7E">
        <w:rPr>
          <w:sz w:val="28"/>
          <w:szCs w:val="28"/>
          <w:shd w:val="clear" w:color="auto" w:fill="FFFFFF"/>
        </w:rPr>
        <w:t xml:space="preserve">административного </w:t>
      </w:r>
      <w:r w:rsidR="00BC0DA7">
        <w:rPr>
          <w:sz w:val="28"/>
          <w:szCs w:val="28"/>
          <w:shd w:val="clear" w:color="auto" w:fill="FFFFFF"/>
        </w:rPr>
        <w:t>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EC2DDB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431B7E">
        <w:rPr>
          <w:sz w:val="28"/>
          <w:szCs w:val="28"/>
        </w:rPr>
        <w:t>Гулину</w:t>
      </w:r>
      <w:r w:rsidR="00431B7E">
        <w:rPr>
          <w:sz w:val="28"/>
          <w:szCs w:val="28"/>
        </w:rPr>
        <w:t xml:space="preserve"> А</w:t>
      </w:r>
      <w:r w:rsidR="00267B50">
        <w:rPr>
          <w:sz w:val="28"/>
          <w:szCs w:val="28"/>
        </w:rPr>
        <w:t>.Г.</w:t>
      </w:r>
      <w:r w:rsidRPr="00267B50" w:rsidR="00267B50">
        <w:rPr>
          <w:sz w:val="28"/>
          <w:szCs w:val="28"/>
        </w:rPr>
        <w:t xml:space="preserve"> </w:t>
      </w:r>
      <w:r w:rsidR="00267B50">
        <w:rPr>
          <w:sz w:val="28"/>
          <w:szCs w:val="28"/>
        </w:rPr>
        <w:t xml:space="preserve">(данные изъяты)  </w:t>
      </w:r>
      <w:r w:rsidRPr="00E4774B" w:rsidR="00431B7E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 w:rsidR="00431B7E">
        <w:rPr>
          <w:sz w:val="28"/>
          <w:szCs w:val="28"/>
        </w:rPr>
        <w:t>ой</w:t>
      </w:r>
      <w:r w:rsidRPr="00781092">
        <w:rPr>
          <w:sz w:val="28"/>
          <w:szCs w:val="28"/>
        </w:rPr>
        <w:t xml:space="preserve"> в совершении правонарушения, предусмотренного </w:t>
      </w:r>
      <w:r w:rsidRPr="00781092">
        <w:rPr>
          <w:sz w:val="28"/>
          <w:szCs w:val="28"/>
        </w:rPr>
        <w:t>ч</w:t>
      </w:r>
      <w:r w:rsidRPr="00781092">
        <w:rPr>
          <w:sz w:val="28"/>
          <w:szCs w:val="28"/>
        </w:rPr>
        <w:t>.1 ст.20.25 КоАП РФ и подвергнуть е</w:t>
      </w:r>
      <w:r w:rsidR="00431B7E">
        <w:rPr>
          <w:sz w:val="28"/>
          <w:szCs w:val="28"/>
        </w:rPr>
        <w:t>ё</w:t>
      </w:r>
      <w:r w:rsidRPr="00781092">
        <w:rPr>
          <w:sz w:val="28"/>
          <w:szCs w:val="28"/>
        </w:rPr>
        <w:t xml:space="preserve"> административному наказанию в виде </w:t>
      </w:r>
      <w:r w:rsidRPr="00781092" w:rsidR="00BC0DA7">
        <w:rPr>
          <w:sz w:val="28"/>
          <w:szCs w:val="28"/>
        </w:rPr>
        <w:t xml:space="preserve">административного штрафа в размере </w:t>
      </w:r>
      <w:r w:rsidR="00431B7E">
        <w:rPr>
          <w:sz w:val="28"/>
          <w:szCs w:val="28"/>
        </w:rPr>
        <w:t>1800</w:t>
      </w:r>
      <w:r w:rsidRPr="00781092" w:rsidR="00BC0DA7">
        <w:rPr>
          <w:sz w:val="28"/>
          <w:szCs w:val="28"/>
        </w:rPr>
        <w:t xml:space="preserve"> (</w:t>
      </w:r>
      <w:r w:rsidR="00431B7E">
        <w:rPr>
          <w:sz w:val="28"/>
          <w:szCs w:val="28"/>
        </w:rPr>
        <w:t>одна тысяча восемьсот</w:t>
      </w:r>
      <w:r w:rsidRPr="00781092" w:rsidR="00BC0DA7">
        <w:rPr>
          <w:sz w:val="28"/>
          <w:szCs w:val="28"/>
        </w:rPr>
        <w:t>) рублей</w:t>
      </w:r>
      <w:r w:rsidRPr="00781092">
        <w:rPr>
          <w:sz w:val="28"/>
          <w:szCs w:val="28"/>
        </w:rPr>
        <w:t>.</w:t>
      </w:r>
    </w:p>
    <w:p w:rsidR="00BC0DA7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781092">
        <w:rPr>
          <w:sz w:val="28"/>
          <w:szCs w:val="28"/>
        </w:rPr>
        <w:t>г</w:t>
      </w:r>
      <w:r w:rsidRPr="00781092">
        <w:rPr>
          <w:sz w:val="28"/>
          <w:szCs w:val="28"/>
        </w:rPr>
        <w:t xml:space="preserve">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 w:rsidR="00431B7E">
        <w:rPr>
          <w:bCs/>
          <w:sz w:val="28"/>
          <w:szCs w:val="28"/>
        </w:rPr>
        <w:t>2404</w:t>
      </w:r>
      <w:r w:rsidRPr="00781092">
        <w:rPr>
          <w:bCs/>
          <w:sz w:val="28"/>
          <w:szCs w:val="28"/>
        </w:rPr>
        <w:t>-</w:t>
      </w:r>
      <w:r w:rsidR="00431B7E">
        <w:rPr>
          <w:bCs/>
          <w:sz w:val="28"/>
          <w:szCs w:val="28"/>
        </w:rPr>
        <w:t>09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 w:rsidR="00781092">
        <w:rPr>
          <w:sz w:val="28"/>
          <w:szCs w:val="28"/>
        </w:rPr>
        <w:t>04107603006250046</w:t>
      </w:r>
      <w:r w:rsidR="00431B7E">
        <w:rPr>
          <w:sz w:val="28"/>
          <w:szCs w:val="28"/>
        </w:rPr>
        <w:t>9</w:t>
      </w:r>
      <w:r w:rsidRPr="00781092" w:rsidR="00781092">
        <w:rPr>
          <w:sz w:val="28"/>
          <w:szCs w:val="28"/>
        </w:rPr>
        <w:t>22201</w:t>
      </w:r>
      <w:r w:rsidR="00431B7E">
        <w:rPr>
          <w:sz w:val="28"/>
          <w:szCs w:val="28"/>
        </w:rPr>
        <w:t>49</w:t>
      </w:r>
      <w:r w:rsidRPr="00781092" w:rsidR="00781092">
        <w:rPr>
          <w:sz w:val="28"/>
          <w:szCs w:val="28"/>
        </w:rPr>
        <w:t>.</w:t>
      </w:r>
    </w:p>
    <w:p w:rsidR="00781092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 xml:space="preserve">В соответствии с </w:t>
      </w:r>
      <w:r w:rsidRPr="00781092">
        <w:rPr>
          <w:sz w:val="28"/>
          <w:szCs w:val="28"/>
          <w:shd w:val="clear" w:color="auto" w:fill="FFFFFF"/>
        </w:rPr>
        <w:t>ч</w:t>
      </w:r>
      <w:r w:rsidRPr="00781092">
        <w:rPr>
          <w:sz w:val="28"/>
          <w:szCs w:val="28"/>
          <w:shd w:val="clear" w:color="auto" w:fill="FFFFFF"/>
        </w:rPr>
        <w:t>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81092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81092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0342FE" w:rsidP="00431B7E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 w:rsidR="00153F9D">
        <w:rPr>
          <w:b/>
          <w:sz w:val="28"/>
          <w:szCs w:val="28"/>
        </w:rPr>
        <w:t>И.о. м</w:t>
      </w:r>
      <w:r w:rsidRPr="000342FE">
        <w:rPr>
          <w:b/>
          <w:sz w:val="28"/>
          <w:szCs w:val="28"/>
        </w:rPr>
        <w:t>ирово</w:t>
      </w:r>
      <w:r w:rsidRPr="000342FE" w:rsidR="00153F9D">
        <w:rPr>
          <w:b/>
          <w:sz w:val="28"/>
          <w:szCs w:val="28"/>
        </w:rPr>
        <w:t>го</w:t>
      </w:r>
      <w:r w:rsidRPr="000342FE">
        <w:rPr>
          <w:b/>
          <w:sz w:val="28"/>
          <w:szCs w:val="28"/>
        </w:rPr>
        <w:t xml:space="preserve"> судь</w:t>
      </w:r>
      <w:r w:rsidRPr="000342FE" w:rsidR="00153F9D">
        <w:rPr>
          <w:b/>
          <w:sz w:val="28"/>
          <w:szCs w:val="28"/>
        </w:rPr>
        <w:t>и</w:t>
      </w:r>
      <w:r w:rsidRPr="000342FE">
        <w:rPr>
          <w:b/>
          <w:sz w:val="28"/>
          <w:szCs w:val="28"/>
        </w:rPr>
        <w:t xml:space="preserve">  </w:t>
      </w:r>
      <w:r w:rsidRPr="000342FE" w:rsidR="00153F9D">
        <w:rPr>
          <w:b/>
          <w:sz w:val="28"/>
          <w:szCs w:val="28"/>
        </w:rPr>
        <w:tab/>
      </w:r>
      <w:r w:rsidRPr="000342FE" w:rsidR="00153F9D">
        <w:rPr>
          <w:b/>
          <w:sz w:val="28"/>
          <w:szCs w:val="28"/>
        </w:rPr>
        <w:tab/>
      </w:r>
      <w:r w:rsidRPr="000342FE" w:rsidR="00DE6EE0">
        <w:rPr>
          <w:b/>
          <w:sz w:val="28"/>
          <w:szCs w:val="28"/>
        </w:rPr>
        <w:t xml:space="preserve">        </w:t>
      </w:r>
      <w:r w:rsidRPr="000342FE" w:rsidR="00C93F5C">
        <w:rPr>
          <w:b/>
          <w:sz w:val="28"/>
          <w:szCs w:val="28"/>
        </w:rPr>
        <w:t xml:space="preserve">           </w:t>
      </w:r>
      <w:r w:rsidRPr="000342FE" w:rsidR="00DE6EE0">
        <w:rPr>
          <w:b/>
          <w:sz w:val="28"/>
          <w:szCs w:val="28"/>
        </w:rPr>
        <w:t xml:space="preserve">       </w:t>
      </w:r>
      <w:r w:rsidRPr="000342FE" w:rsidR="00C93F5C">
        <w:rPr>
          <w:b/>
          <w:sz w:val="28"/>
          <w:szCs w:val="28"/>
        </w:rPr>
        <w:t xml:space="preserve"> </w:t>
      </w:r>
      <w:r w:rsidRPr="000342FE" w:rsidR="00DE6EE0">
        <w:rPr>
          <w:b/>
          <w:sz w:val="28"/>
          <w:szCs w:val="28"/>
        </w:rPr>
        <w:t xml:space="preserve">  </w:t>
      </w:r>
      <w:r w:rsidRPr="000342FE" w:rsidR="00463730">
        <w:rPr>
          <w:b/>
          <w:sz w:val="28"/>
          <w:szCs w:val="28"/>
        </w:rPr>
        <w:t xml:space="preserve">   </w:t>
      </w:r>
      <w:r w:rsidRPr="000342FE" w:rsidR="000342FE">
        <w:rPr>
          <w:b/>
          <w:sz w:val="28"/>
          <w:szCs w:val="28"/>
        </w:rPr>
        <w:t xml:space="preserve">            </w:t>
      </w:r>
      <w:r w:rsidRPr="000342FE" w:rsidR="00463730">
        <w:rPr>
          <w:b/>
          <w:sz w:val="28"/>
          <w:szCs w:val="28"/>
        </w:rPr>
        <w:t xml:space="preserve"> </w:t>
      </w:r>
      <w:r w:rsidRPr="000342FE" w:rsidR="007C3E81">
        <w:rPr>
          <w:b/>
          <w:sz w:val="28"/>
          <w:szCs w:val="28"/>
        </w:rPr>
        <w:t>А.А.Кулунчаков</w:t>
      </w:r>
      <w:r w:rsidRPr="000342FE" w:rsidR="007C3E81">
        <w:rPr>
          <w:b/>
          <w:sz w:val="28"/>
          <w:szCs w:val="28"/>
        </w:rPr>
        <w:t xml:space="preserve"> </w:t>
      </w: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645DCC" w:rsidRPr="00E4774B">
      <w:pPr>
        <w:rPr>
          <w:sz w:val="28"/>
          <w:szCs w:val="28"/>
        </w:rPr>
      </w:pP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EC2DDB"/>
    <w:rsid w:val="000342FE"/>
    <w:rsid w:val="00060842"/>
    <w:rsid w:val="00066183"/>
    <w:rsid w:val="000B6EB9"/>
    <w:rsid w:val="001408CE"/>
    <w:rsid w:val="00141987"/>
    <w:rsid w:val="00153F9D"/>
    <w:rsid w:val="00267B50"/>
    <w:rsid w:val="002967DA"/>
    <w:rsid w:val="00431B7E"/>
    <w:rsid w:val="00463730"/>
    <w:rsid w:val="00464394"/>
    <w:rsid w:val="004C0162"/>
    <w:rsid w:val="004E0EEA"/>
    <w:rsid w:val="004E380C"/>
    <w:rsid w:val="00547D09"/>
    <w:rsid w:val="00645DCC"/>
    <w:rsid w:val="006F41FC"/>
    <w:rsid w:val="006F7BE4"/>
    <w:rsid w:val="0072561B"/>
    <w:rsid w:val="00781092"/>
    <w:rsid w:val="007A4631"/>
    <w:rsid w:val="007C39C4"/>
    <w:rsid w:val="007C3E81"/>
    <w:rsid w:val="007D04E7"/>
    <w:rsid w:val="008774C2"/>
    <w:rsid w:val="0090221B"/>
    <w:rsid w:val="00904111"/>
    <w:rsid w:val="009714B7"/>
    <w:rsid w:val="00A91836"/>
    <w:rsid w:val="00A924B1"/>
    <w:rsid w:val="00AC60ED"/>
    <w:rsid w:val="00B23944"/>
    <w:rsid w:val="00BC0DA7"/>
    <w:rsid w:val="00C036BE"/>
    <w:rsid w:val="00C93F5C"/>
    <w:rsid w:val="00CC4D1D"/>
    <w:rsid w:val="00CD7298"/>
    <w:rsid w:val="00CF4D80"/>
    <w:rsid w:val="00D66206"/>
    <w:rsid w:val="00D9152C"/>
    <w:rsid w:val="00DE5C76"/>
    <w:rsid w:val="00DE6EE0"/>
    <w:rsid w:val="00DF0CA8"/>
    <w:rsid w:val="00DF24F4"/>
    <w:rsid w:val="00E4774B"/>
    <w:rsid w:val="00EC2DDB"/>
    <w:rsid w:val="00ED78A7"/>
    <w:rsid w:val="00F50ECC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