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10A2B" w:rsidRPr="00B50AC8" w:rsidP="00310A2B">
      <w:pPr>
        <w:jc w:val="right"/>
        <w:rPr>
          <w:sz w:val="25"/>
          <w:szCs w:val="25"/>
        </w:rPr>
      </w:pPr>
      <w:r w:rsidRPr="00B50AC8">
        <w:rPr>
          <w:sz w:val="25"/>
          <w:szCs w:val="25"/>
        </w:rPr>
        <w:t xml:space="preserve">                                  </w:t>
      </w:r>
    </w:p>
    <w:p w:rsidR="00310A2B" w:rsidRPr="006B1E40" w:rsidP="00310A2B">
      <w:pPr>
        <w:jc w:val="right"/>
        <w:rPr>
          <w:b/>
          <w:sz w:val="20"/>
          <w:szCs w:val="20"/>
        </w:rPr>
      </w:pPr>
      <w:r w:rsidRPr="006B1E40">
        <w:rPr>
          <w:b/>
          <w:sz w:val="20"/>
          <w:szCs w:val="20"/>
        </w:rPr>
        <w:t xml:space="preserve">   Дело № 5-</w:t>
      </w:r>
      <w:r w:rsidRPr="006B1E40" w:rsidR="000974B0">
        <w:rPr>
          <w:b/>
          <w:sz w:val="20"/>
          <w:szCs w:val="20"/>
        </w:rPr>
        <w:t>62</w:t>
      </w:r>
      <w:r w:rsidRPr="006B1E40">
        <w:rPr>
          <w:b/>
          <w:sz w:val="20"/>
          <w:szCs w:val="20"/>
        </w:rPr>
        <w:t>-</w:t>
      </w:r>
      <w:r w:rsidRPr="006B1E40" w:rsidR="000974B0">
        <w:rPr>
          <w:b/>
          <w:sz w:val="20"/>
          <w:szCs w:val="20"/>
        </w:rPr>
        <w:t>470</w:t>
      </w:r>
      <w:r w:rsidRPr="006B1E40">
        <w:rPr>
          <w:b/>
          <w:sz w:val="20"/>
          <w:szCs w:val="20"/>
        </w:rPr>
        <w:t>/20</w:t>
      </w:r>
      <w:r w:rsidRPr="006B1E40" w:rsidR="00C2699B">
        <w:rPr>
          <w:b/>
          <w:sz w:val="20"/>
          <w:szCs w:val="20"/>
        </w:rPr>
        <w:t>20</w:t>
      </w:r>
    </w:p>
    <w:p w:rsidR="00310A2B" w:rsidRPr="00A00ECC" w:rsidP="00310A2B">
      <w:pPr>
        <w:jc w:val="center"/>
        <w:rPr>
          <w:b/>
          <w:sz w:val="28"/>
          <w:szCs w:val="28"/>
        </w:rPr>
      </w:pPr>
      <w:r w:rsidRPr="00A00ECC">
        <w:rPr>
          <w:b/>
          <w:sz w:val="28"/>
          <w:szCs w:val="28"/>
        </w:rPr>
        <w:t>ПОСТАНОВЛЕНИЕ</w:t>
      </w:r>
    </w:p>
    <w:p w:rsidR="00310A2B" w:rsidRPr="00A00ECC" w:rsidP="00310A2B">
      <w:pPr>
        <w:jc w:val="both"/>
        <w:rPr>
          <w:sz w:val="28"/>
          <w:szCs w:val="28"/>
          <w:lang w:val="uk-UA"/>
        </w:rPr>
      </w:pPr>
    </w:p>
    <w:p w:rsidR="00310A2B" w:rsidRPr="00A00ECC" w:rsidP="00310A2B">
      <w:pPr>
        <w:rPr>
          <w:sz w:val="28"/>
          <w:szCs w:val="28"/>
          <w:lang w:val="uk-UA"/>
        </w:rPr>
      </w:pPr>
      <w:r w:rsidRPr="00A00ECC">
        <w:rPr>
          <w:sz w:val="28"/>
          <w:szCs w:val="28"/>
          <w:lang w:val="uk-UA"/>
        </w:rPr>
        <w:t xml:space="preserve">15 </w:t>
      </w:r>
      <w:r w:rsidRPr="00A00ECC">
        <w:rPr>
          <w:sz w:val="28"/>
          <w:szCs w:val="28"/>
          <w:lang w:val="uk-UA"/>
        </w:rPr>
        <w:t>июня</w:t>
      </w:r>
      <w:r w:rsidRPr="00A00ECC">
        <w:rPr>
          <w:sz w:val="28"/>
          <w:szCs w:val="28"/>
          <w:lang w:val="uk-UA"/>
        </w:rPr>
        <w:t xml:space="preserve"> 2020</w:t>
      </w:r>
      <w:r w:rsidRPr="00A00ECC">
        <w:rPr>
          <w:sz w:val="28"/>
          <w:szCs w:val="28"/>
          <w:lang w:val="uk-UA"/>
        </w:rPr>
        <w:t xml:space="preserve"> г.                                                        </w:t>
      </w:r>
      <w:r w:rsidRPr="00A00ECC" w:rsidR="00B84938">
        <w:rPr>
          <w:sz w:val="28"/>
          <w:szCs w:val="28"/>
          <w:lang w:val="uk-UA"/>
        </w:rPr>
        <w:t xml:space="preserve">  </w:t>
      </w:r>
      <w:r w:rsidRPr="00A00ECC" w:rsidR="008922C1">
        <w:rPr>
          <w:sz w:val="28"/>
          <w:szCs w:val="28"/>
          <w:lang w:val="uk-UA"/>
        </w:rPr>
        <w:t xml:space="preserve">           </w:t>
      </w:r>
      <w:r w:rsidRPr="00A00ECC" w:rsidR="00A77949">
        <w:rPr>
          <w:sz w:val="28"/>
          <w:szCs w:val="28"/>
          <w:lang w:val="uk-UA"/>
        </w:rPr>
        <w:t xml:space="preserve">       </w:t>
      </w:r>
      <w:r w:rsidRPr="00A00ECC">
        <w:rPr>
          <w:sz w:val="28"/>
          <w:szCs w:val="28"/>
          <w:lang w:val="uk-UA"/>
        </w:rPr>
        <w:t xml:space="preserve">                </w:t>
      </w:r>
      <w:r w:rsidRPr="00A00ECC">
        <w:rPr>
          <w:sz w:val="28"/>
          <w:szCs w:val="28"/>
          <w:lang w:val="uk-UA"/>
        </w:rPr>
        <w:t xml:space="preserve">пгт. </w:t>
      </w:r>
      <w:r w:rsidRPr="00A00ECC">
        <w:rPr>
          <w:sz w:val="28"/>
          <w:szCs w:val="28"/>
          <w:lang w:val="uk-UA"/>
        </w:rPr>
        <w:t>Ленино</w:t>
      </w:r>
    </w:p>
    <w:p w:rsidR="00310A2B" w:rsidRPr="00A00ECC" w:rsidP="00310A2B">
      <w:pPr>
        <w:jc w:val="both"/>
        <w:rPr>
          <w:sz w:val="28"/>
          <w:szCs w:val="28"/>
          <w:lang w:val="uk-UA"/>
        </w:rPr>
      </w:pPr>
    </w:p>
    <w:p w:rsidR="00310A2B" w:rsidRPr="00A00ECC" w:rsidP="00C2699B">
      <w:pPr>
        <w:ind w:firstLine="567"/>
        <w:jc w:val="both"/>
        <w:rPr>
          <w:sz w:val="28"/>
          <w:szCs w:val="28"/>
        </w:rPr>
      </w:pPr>
      <w:r>
        <w:rPr>
          <w:sz w:val="28"/>
          <w:szCs w:val="28"/>
        </w:rPr>
        <w:t>Исполняющий обязанности мирового судьи</w:t>
      </w:r>
      <w:r w:rsidRPr="00A00ECC">
        <w:rPr>
          <w:sz w:val="28"/>
          <w:szCs w:val="28"/>
        </w:rPr>
        <w:t xml:space="preserve"> судебного участка №6</w:t>
      </w:r>
      <w:r>
        <w:rPr>
          <w:sz w:val="28"/>
          <w:szCs w:val="28"/>
        </w:rPr>
        <w:t>2</w:t>
      </w:r>
      <w:r w:rsidRPr="00A00ECC">
        <w:rPr>
          <w:sz w:val="28"/>
          <w:szCs w:val="28"/>
        </w:rPr>
        <w:t xml:space="preserve"> Ленинского судебного района (Ленинский муниципальный район) Республики Крым </w:t>
      </w:r>
      <w:r w:rsidRPr="00A00ECC">
        <w:rPr>
          <w:sz w:val="28"/>
          <w:szCs w:val="28"/>
        </w:rPr>
        <w:t>Кулунчаков</w:t>
      </w:r>
      <w:r w:rsidRPr="00A00ECC">
        <w:rPr>
          <w:sz w:val="28"/>
          <w:szCs w:val="28"/>
        </w:rPr>
        <w:t xml:space="preserve"> А.А., рассмотрев в открытом судебном заседании дело об административном правонарушении в отношении </w:t>
      </w:r>
      <w:r>
        <w:rPr>
          <w:sz w:val="28"/>
          <w:szCs w:val="28"/>
        </w:rPr>
        <w:t>Крамаренко Р</w:t>
      </w:r>
      <w:r w:rsidR="00464181">
        <w:rPr>
          <w:sz w:val="28"/>
          <w:szCs w:val="28"/>
        </w:rPr>
        <w:t xml:space="preserve">.В. </w:t>
      </w:r>
      <w:r w:rsidRPr="00464181" w:rsidR="00464181">
        <w:rPr>
          <w:sz w:val="28"/>
          <w:szCs w:val="28"/>
        </w:rPr>
        <w:t>(данные изъяты)</w:t>
      </w:r>
      <w:r w:rsidRPr="00464181" w:rsidR="00464181">
        <w:rPr>
          <w:sz w:val="28"/>
          <w:szCs w:val="28"/>
        </w:rPr>
        <w:t xml:space="preserve"> </w:t>
      </w:r>
      <w:r w:rsidRPr="00A00ECC" w:rsidR="00C2699B">
        <w:rPr>
          <w:sz w:val="28"/>
          <w:szCs w:val="28"/>
        </w:rPr>
        <w:t>,</w:t>
      </w:r>
      <w:r w:rsidRPr="00A00ECC" w:rsidR="00C2699B">
        <w:rPr>
          <w:sz w:val="28"/>
          <w:szCs w:val="28"/>
        </w:rPr>
        <w:t xml:space="preserve"> в</w:t>
      </w:r>
      <w:r w:rsidRPr="00A00ECC">
        <w:rPr>
          <w:sz w:val="28"/>
          <w:szCs w:val="28"/>
        </w:rPr>
        <w:t xml:space="preserve"> совершени</w:t>
      </w:r>
      <w:r w:rsidRPr="00A00ECC" w:rsidR="00C2699B">
        <w:rPr>
          <w:sz w:val="28"/>
          <w:szCs w:val="28"/>
        </w:rPr>
        <w:t>и</w:t>
      </w:r>
      <w:r w:rsidRPr="00A00ECC" w:rsidR="00365DC4">
        <w:rPr>
          <w:sz w:val="28"/>
          <w:szCs w:val="28"/>
        </w:rPr>
        <w:t xml:space="preserve"> административного</w:t>
      </w:r>
      <w:r w:rsidRPr="00A00ECC">
        <w:rPr>
          <w:sz w:val="28"/>
          <w:szCs w:val="28"/>
        </w:rPr>
        <w:t xml:space="preserve"> правонарушения, предусмотренного </w:t>
      </w:r>
      <w:r w:rsidRPr="00A00ECC" w:rsidR="00803C6A">
        <w:rPr>
          <w:sz w:val="28"/>
          <w:szCs w:val="28"/>
        </w:rPr>
        <w:t>ч.</w:t>
      </w:r>
      <w:r w:rsidRPr="00A00ECC" w:rsidR="00C2699B">
        <w:rPr>
          <w:sz w:val="28"/>
          <w:szCs w:val="28"/>
        </w:rPr>
        <w:t>6</w:t>
      </w:r>
      <w:r w:rsidRPr="00A00ECC" w:rsidR="00803C6A">
        <w:rPr>
          <w:sz w:val="28"/>
          <w:szCs w:val="28"/>
        </w:rPr>
        <w:t xml:space="preserve"> </w:t>
      </w:r>
      <w:r w:rsidRPr="00A00ECC">
        <w:rPr>
          <w:sz w:val="28"/>
          <w:szCs w:val="28"/>
        </w:rPr>
        <w:t>ст.</w:t>
      </w:r>
      <w:r w:rsidRPr="00A00ECC" w:rsidR="00803C6A">
        <w:rPr>
          <w:sz w:val="28"/>
          <w:szCs w:val="28"/>
        </w:rPr>
        <w:t>20.8</w:t>
      </w:r>
      <w:r w:rsidRPr="00A00ECC">
        <w:rPr>
          <w:sz w:val="28"/>
          <w:szCs w:val="28"/>
        </w:rPr>
        <w:t xml:space="preserve"> КоАП РФ,</w:t>
      </w:r>
    </w:p>
    <w:p w:rsidR="00310A2B" w:rsidRPr="00A00ECC" w:rsidP="00310A2B">
      <w:pPr>
        <w:jc w:val="center"/>
        <w:rPr>
          <w:sz w:val="28"/>
          <w:szCs w:val="28"/>
        </w:rPr>
      </w:pPr>
      <w:r w:rsidRPr="00A00ECC">
        <w:rPr>
          <w:sz w:val="28"/>
          <w:szCs w:val="28"/>
        </w:rPr>
        <w:t>УСТАНОВИЛ:</w:t>
      </w:r>
    </w:p>
    <w:p w:rsidR="00960A6C" w:rsidRPr="00A00ECC" w:rsidP="008922C1">
      <w:pPr>
        <w:ind w:firstLine="567"/>
        <w:jc w:val="both"/>
        <w:rPr>
          <w:sz w:val="28"/>
          <w:szCs w:val="28"/>
        </w:rPr>
      </w:pPr>
      <w:r w:rsidRPr="00A00ECC">
        <w:rPr>
          <w:sz w:val="28"/>
          <w:szCs w:val="28"/>
        </w:rPr>
        <w:t xml:space="preserve">Согласно протокола об административном правонарушении </w:t>
      </w:r>
      <w:r w:rsidRPr="00A00ECC" w:rsidR="006D0621">
        <w:rPr>
          <w:sz w:val="28"/>
          <w:szCs w:val="28"/>
        </w:rPr>
        <w:t>№</w:t>
      </w:r>
      <w:r w:rsidRPr="00464181" w:rsidR="00464181">
        <w:rPr>
          <w:sz w:val="28"/>
          <w:szCs w:val="28"/>
        </w:rPr>
        <w:t xml:space="preserve">(данные изъяты) </w:t>
      </w:r>
      <w:r w:rsidRPr="00A00ECC" w:rsidR="006D0621">
        <w:rPr>
          <w:sz w:val="28"/>
          <w:szCs w:val="28"/>
        </w:rPr>
        <w:t xml:space="preserve"> от </w:t>
      </w:r>
      <w:r w:rsidRPr="00464181" w:rsidR="00464181">
        <w:rPr>
          <w:sz w:val="28"/>
          <w:szCs w:val="28"/>
        </w:rPr>
        <w:t>(данные изъяты)</w:t>
      </w:r>
      <w:r w:rsidRPr="00A00ECC" w:rsidR="00C2699B">
        <w:rPr>
          <w:sz w:val="28"/>
          <w:szCs w:val="28"/>
        </w:rPr>
        <w:t>,</w:t>
      </w:r>
      <w:r w:rsidRPr="00A00ECC" w:rsidR="006D0621">
        <w:rPr>
          <w:sz w:val="28"/>
          <w:szCs w:val="28"/>
        </w:rPr>
        <w:t xml:space="preserve"> </w:t>
      </w:r>
      <w:r w:rsidR="000974B0">
        <w:rPr>
          <w:sz w:val="28"/>
          <w:szCs w:val="28"/>
        </w:rPr>
        <w:t>Крамаренко Р.В.</w:t>
      </w:r>
      <w:r w:rsidRPr="00A00ECC" w:rsidR="002E17EF">
        <w:rPr>
          <w:sz w:val="28"/>
          <w:szCs w:val="28"/>
        </w:rPr>
        <w:t xml:space="preserve"> допустил</w:t>
      </w:r>
      <w:r w:rsidRPr="00A00ECC">
        <w:rPr>
          <w:sz w:val="28"/>
          <w:szCs w:val="28"/>
        </w:rPr>
        <w:t xml:space="preserve"> административное правонарушение, выразившееся в том, </w:t>
      </w:r>
      <w:r w:rsidRPr="00A00ECC" w:rsidR="00803C6A">
        <w:rPr>
          <w:sz w:val="28"/>
          <w:szCs w:val="28"/>
        </w:rPr>
        <w:t xml:space="preserve">что в нарушение ст.22 Федерального закона №150 от 13.12.1996 «Об оружии», </w:t>
      </w:r>
      <w:r w:rsidRPr="00464181" w:rsidR="00464181">
        <w:rPr>
          <w:sz w:val="28"/>
          <w:szCs w:val="28"/>
        </w:rPr>
        <w:t xml:space="preserve">(данные изъяты) </w:t>
      </w:r>
      <w:r w:rsidRPr="00A00ECC" w:rsidR="00803C6A">
        <w:rPr>
          <w:sz w:val="28"/>
          <w:szCs w:val="28"/>
        </w:rPr>
        <w:t xml:space="preserve">незаконно хранил </w:t>
      </w:r>
      <w:r w:rsidRPr="00A00ECC" w:rsidR="00204265">
        <w:rPr>
          <w:sz w:val="28"/>
          <w:szCs w:val="28"/>
        </w:rPr>
        <w:t>огнестрельное гладкоствольное ружье «</w:t>
      </w:r>
      <w:r w:rsidRPr="00464181" w:rsidR="00464181">
        <w:rPr>
          <w:sz w:val="28"/>
          <w:szCs w:val="28"/>
        </w:rPr>
        <w:t>(данные изъяты)</w:t>
      </w:r>
      <w:r w:rsidRPr="00A00ECC" w:rsidR="00204265">
        <w:rPr>
          <w:sz w:val="28"/>
          <w:szCs w:val="28"/>
        </w:rPr>
        <w:t xml:space="preserve">», </w:t>
      </w:r>
      <w:r w:rsidRPr="00464181" w:rsidR="00464181">
        <w:rPr>
          <w:sz w:val="28"/>
          <w:szCs w:val="28"/>
        </w:rPr>
        <w:t xml:space="preserve">(данные изъяты) </w:t>
      </w:r>
      <w:r w:rsidRPr="00A00ECC" w:rsidR="00204265">
        <w:rPr>
          <w:sz w:val="28"/>
          <w:szCs w:val="28"/>
        </w:rPr>
        <w:t xml:space="preserve"> к, №</w:t>
      </w:r>
      <w:r w:rsidRPr="00464181" w:rsidR="00464181">
        <w:rPr>
          <w:sz w:val="28"/>
          <w:szCs w:val="28"/>
        </w:rPr>
        <w:t>(данные изъяты)</w:t>
      </w:r>
      <w:r w:rsidRPr="00A00ECC" w:rsidR="00803C6A">
        <w:rPr>
          <w:sz w:val="28"/>
          <w:szCs w:val="28"/>
        </w:rPr>
        <w:t>, относящийся к огнестрельному оружию</w:t>
      </w:r>
      <w:r w:rsidRPr="00A00ECC" w:rsidR="00803C6A">
        <w:rPr>
          <w:sz w:val="28"/>
          <w:szCs w:val="28"/>
        </w:rPr>
        <w:t>.</w:t>
      </w:r>
      <w:r w:rsidRPr="00A00ECC" w:rsidR="00803C6A">
        <w:rPr>
          <w:sz w:val="28"/>
          <w:szCs w:val="28"/>
        </w:rPr>
        <w:t xml:space="preserve"> </w:t>
      </w:r>
      <w:r w:rsidRPr="00464181" w:rsidR="00464181">
        <w:rPr>
          <w:sz w:val="28"/>
          <w:szCs w:val="28"/>
        </w:rPr>
        <w:t>(</w:t>
      </w:r>
      <w:r w:rsidRPr="00464181" w:rsidR="00464181">
        <w:rPr>
          <w:sz w:val="28"/>
          <w:szCs w:val="28"/>
        </w:rPr>
        <w:t>д</w:t>
      </w:r>
      <w:r w:rsidRPr="00464181" w:rsidR="00464181">
        <w:rPr>
          <w:sz w:val="28"/>
          <w:szCs w:val="28"/>
        </w:rPr>
        <w:t xml:space="preserve">анные изъяты) </w:t>
      </w:r>
      <w:r w:rsidRPr="00A00ECC" w:rsidR="00803C6A">
        <w:rPr>
          <w:sz w:val="28"/>
          <w:szCs w:val="28"/>
        </w:rPr>
        <w:t>указанн</w:t>
      </w:r>
      <w:r w:rsidRPr="00A00ECC" w:rsidR="00204265">
        <w:rPr>
          <w:sz w:val="28"/>
          <w:szCs w:val="28"/>
        </w:rPr>
        <w:t>ое</w:t>
      </w:r>
      <w:r w:rsidRPr="00A00ECC" w:rsidR="00803C6A">
        <w:rPr>
          <w:sz w:val="28"/>
          <w:szCs w:val="28"/>
        </w:rPr>
        <w:t xml:space="preserve"> </w:t>
      </w:r>
      <w:r w:rsidRPr="00A00ECC" w:rsidR="00204265">
        <w:rPr>
          <w:sz w:val="28"/>
          <w:szCs w:val="28"/>
        </w:rPr>
        <w:t>огнестрельное ружье</w:t>
      </w:r>
      <w:r w:rsidRPr="00A00ECC" w:rsidR="00803C6A">
        <w:rPr>
          <w:sz w:val="28"/>
          <w:szCs w:val="28"/>
        </w:rPr>
        <w:t xml:space="preserve"> был</w:t>
      </w:r>
      <w:r w:rsidRPr="00A00ECC" w:rsidR="00204265">
        <w:rPr>
          <w:sz w:val="28"/>
          <w:szCs w:val="28"/>
        </w:rPr>
        <w:t>о</w:t>
      </w:r>
      <w:r w:rsidRPr="00A00ECC" w:rsidR="00803C6A">
        <w:rPr>
          <w:sz w:val="28"/>
          <w:szCs w:val="28"/>
        </w:rPr>
        <w:t xml:space="preserve"> изъят</w:t>
      </w:r>
      <w:r w:rsidRPr="00A00ECC" w:rsidR="00204265">
        <w:rPr>
          <w:sz w:val="28"/>
          <w:szCs w:val="28"/>
        </w:rPr>
        <w:t>о</w:t>
      </w:r>
      <w:r w:rsidRPr="00A00ECC" w:rsidR="00803C6A">
        <w:rPr>
          <w:sz w:val="28"/>
          <w:szCs w:val="28"/>
        </w:rPr>
        <w:t xml:space="preserve"> сотрудниками полиции.</w:t>
      </w:r>
    </w:p>
    <w:p w:rsidR="00803C6A" w:rsidRPr="00A00ECC" w:rsidP="008922C1">
      <w:pPr>
        <w:ind w:firstLine="567"/>
        <w:jc w:val="both"/>
        <w:rPr>
          <w:sz w:val="28"/>
          <w:szCs w:val="28"/>
          <w:shd w:val="clear" w:color="auto" w:fill="FFFFFF"/>
        </w:rPr>
      </w:pPr>
      <w:r>
        <w:rPr>
          <w:sz w:val="28"/>
          <w:szCs w:val="28"/>
        </w:rPr>
        <w:t>Крамаренко Р.В.</w:t>
      </w:r>
      <w:r w:rsidRPr="00A00ECC">
        <w:rPr>
          <w:sz w:val="28"/>
          <w:szCs w:val="28"/>
        </w:rPr>
        <w:t xml:space="preserve"> в судебном заседании вину признал в полном объеме</w:t>
      </w:r>
      <w:r w:rsidRPr="00A00ECC" w:rsidR="00204265">
        <w:rPr>
          <w:sz w:val="28"/>
          <w:szCs w:val="28"/>
        </w:rPr>
        <w:t>, в содеянном раскаялся.</w:t>
      </w:r>
    </w:p>
    <w:p w:rsidR="00BC27FE" w:rsidRPr="00A00ECC" w:rsidP="008922C1">
      <w:pPr>
        <w:ind w:firstLine="567"/>
        <w:jc w:val="both"/>
        <w:rPr>
          <w:sz w:val="28"/>
          <w:szCs w:val="28"/>
        </w:rPr>
      </w:pPr>
      <w:r w:rsidRPr="00A00ECC">
        <w:rPr>
          <w:sz w:val="28"/>
          <w:szCs w:val="28"/>
          <w:shd w:val="clear" w:color="auto" w:fill="FFFFFF"/>
        </w:rPr>
        <w:t xml:space="preserve">Выслушав </w:t>
      </w:r>
      <w:r w:rsidR="002464FE">
        <w:rPr>
          <w:sz w:val="28"/>
          <w:szCs w:val="28"/>
        </w:rPr>
        <w:t>Крамаренко Р.В.</w:t>
      </w:r>
      <w:r w:rsidRPr="00A00ECC">
        <w:rPr>
          <w:sz w:val="28"/>
          <w:szCs w:val="28"/>
          <w:shd w:val="clear" w:color="auto" w:fill="FFFFFF"/>
        </w:rPr>
        <w:t>, и</w:t>
      </w:r>
      <w:r w:rsidRPr="00A00ECC" w:rsidR="00763B75">
        <w:rPr>
          <w:sz w:val="28"/>
          <w:szCs w:val="28"/>
          <w:shd w:val="clear" w:color="auto" w:fill="FFFFFF"/>
        </w:rPr>
        <w:t>сследовав письменные материалы дела, суд приходит к следующему.</w:t>
      </w:r>
    </w:p>
    <w:p w:rsidR="00803C6A" w:rsidRPr="00A00ECC" w:rsidP="008922C1">
      <w:pPr>
        <w:ind w:firstLine="567"/>
        <w:jc w:val="both"/>
        <w:rPr>
          <w:sz w:val="28"/>
          <w:szCs w:val="28"/>
          <w:shd w:val="clear" w:color="auto" w:fill="FFFFFF"/>
        </w:rPr>
      </w:pPr>
      <w:r w:rsidRPr="00A00ECC">
        <w:rPr>
          <w:sz w:val="28"/>
          <w:szCs w:val="28"/>
          <w:shd w:val="clear" w:color="auto" w:fill="FFFFFF"/>
        </w:rPr>
        <w:t>В соответствии со ст. </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8. Нарушение правил производства, приобретения, продажи, передачи, хранения, перевозки, ношения, коллекци" w:history="1">
        <w:r w:rsidRPr="00A00ECC">
          <w:rPr>
            <w:rStyle w:val="Hyperlink"/>
            <w:color w:val="auto"/>
            <w:sz w:val="28"/>
            <w:szCs w:val="28"/>
            <w:u w:val="none"/>
            <w:bdr w:val="none" w:sz="0" w:space="0" w:color="auto" w:frame="1"/>
          </w:rPr>
          <w:t>20.8</w:t>
        </w:r>
      </w:hyperlink>
      <w:r w:rsidRPr="00A00ECC">
        <w:rPr>
          <w:sz w:val="28"/>
          <w:szCs w:val="28"/>
          <w:shd w:val="clear" w:color="auto" w:fill="FFFFFF"/>
        </w:rPr>
        <w:t> </w:t>
      </w:r>
      <w:r w:rsidRPr="00A00ECC" w:rsidR="00204265">
        <w:rPr>
          <w:sz w:val="28"/>
          <w:szCs w:val="28"/>
          <w:shd w:val="clear" w:color="auto" w:fill="FFFFFF"/>
        </w:rPr>
        <w:t>КоАП РФ</w:t>
      </w:r>
      <w:r w:rsidRPr="00A00ECC">
        <w:rPr>
          <w:sz w:val="28"/>
          <w:szCs w:val="28"/>
          <w:shd w:val="clear" w:color="auto" w:fill="FFFFFF"/>
        </w:rPr>
        <w:t xml:space="preserve">, установлена административная ответственность за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803C6A" w:rsidRPr="00A00ECC" w:rsidP="008922C1">
      <w:pPr>
        <w:ind w:firstLine="567"/>
        <w:jc w:val="both"/>
        <w:rPr>
          <w:sz w:val="28"/>
          <w:szCs w:val="28"/>
          <w:shd w:val="clear" w:color="auto" w:fill="FFFFFF"/>
        </w:rPr>
      </w:pPr>
      <w:r w:rsidRPr="00A00ECC">
        <w:rPr>
          <w:sz w:val="28"/>
          <w:szCs w:val="28"/>
          <w:shd w:val="clear" w:color="auto" w:fill="FFFFFF"/>
        </w:rPr>
        <w:t>В соответствии с ч</w:t>
      </w:r>
      <w:r w:rsidRPr="00A00ECC" w:rsidR="00204265">
        <w:rPr>
          <w:sz w:val="28"/>
          <w:szCs w:val="28"/>
          <w:shd w:val="clear" w:color="auto" w:fill="FFFFFF"/>
        </w:rPr>
        <w:t>.</w:t>
      </w:r>
      <w:r w:rsidRPr="00A00ECC">
        <w:rPr>
          <w:sz w:val="28"/>
          <w:szCs w:val="28"/>
          <w:shd w:val="clear" w:color="auto" w:fill="FFFFFF"/>
        </w:rPr>
        <w:t>6 ст</w:t>
      </w:r>
      <w:r w:rsidRPr="00A00ECC" w:rsidR="00204265">
        <w:rPr>
          <w:sz w:val="28"/>
          <w:szCs w:val="28"/>
          <w:shd w:val="clear" w:color="auto" w:fill="FFFFFF"/>
        </w:rPr>
        <w:t>.</w:t>
      </w:r>
      <w:hyperlink r:id="rId4" w:tgtFrame="_blank" w:tooltip="КОАП &gt;  Раздел II. &lt;a name=" w:history="1">
        <w:r w:rsidRPr="00A00ECC">
          <w:rPr>
            <w:rStyle w:val="Hyperlink"/>
            <w:color w:val="auto"/>
            <w:sz w:val="28"/>
            <w:szCs w:val="28"/>
            <w:u w:val="none"/>
            <w:bdr w:val="none" w:sz="0" w:space="0" w:color="auto" w:frame="1"/>
          </w:rPr>
          <w:t>20.8 КоАП</w:t>
        </w:r>
      </w:hyperlink>
      <w:r w:rsidRPr="00A00ECC">
        <w:rPr>
          <w:sz w:val="28"/>
          <w:szCs w:val="28"/>
          <w:shd w:val="clear" w:color="auto" w:fill="FFFFFF"/>
        </w:rPr>
        <w:t> РФ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w:t>
      </w:r>
      <w:r w:rsidRPr="00A00ECC">
        <w:rPr>
          <w:sz w:val="28"/>
          <w:szCs w:val="28"/>
          <w:shd w:val="clear" w:color="auto" w:fill="FFFFFF"/>
        </w:rPr>
        <w:t xml:space="preserve">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 </w:t>
      </w:r>
    </w:p>
    <w:p w:rsidR="00803C6A" w:rsidRPr="00A00ECC" w:rsidP="008922C1">
      <w:pPr>
        <w:ind w:firstLine="567"/>
        <w:jc w:val="both"/>
        <w:rPr>
          <w:sz w:val="28"/>
          <w:szCs w:val="28"/>
          <w:shd w:val="clear" w:color="auto" w:fill="FFFFFF"/>
        </w:rPr>
      </w:pPr>
      <w:r w:rsidRPr="00A00ECC">
        <w:rPr>
          <w:sz w:val="28"/>
          <w:szCs w:val="28"/>
          <w:shd w:val="clear" w:color="auto" w:fill="FFFFFF"/>
        </w:rPr>
        <w:t xml:space="preserve">В силу </w:t>
      </w:r>
      <w:r w:rsidRPr="00A00ECC">
        <w:rPr>
          <w:sz w:val="28"/>
          <w:szCs w:val="28"/>
          <w:shd w:val="clear" w:color="auto" w:fill="FFFFFF"/>
        </w:rPr>
        <w:t>ч</w:t>
      </w:r>
      <w:r w:rsidRPr="00A00ECC" w:rsidR="00204265">
        <w:rPr>
          <w:sz w:val="28"/>
          <w:szCs w:val="28"/>
          <w:shd w:val="clear" w:color="auto" w:fill="FFFFFF"/>
        </w:rPr>
        <w:t>.</w:t>
      </w:r>
      <w:r w:rsidRPr="00A00ECC">
        <w:rPr>
          <w:sz w:val="28"/>
          <w:szCs w:val="28"/>
          <w:shd w:val="clear" w:color="auto" w:fill="FFFFFF"/>
        </w:rPr>
        <w:t>1 ст.</w:t>
      </w:r>
      <w:hyperlink r:id="rId5" w:anchor="J2RHYs77h3dZ" w:tgtFrame="_blank" w:tooltip="Федеральный закон от 13.12.1996 N 150-ФЗ &gt; (ред. от 03.08.2018) &gt; " w:history="1">
        <w:r w:rsidRPr="00A00ECC">
          <w:rPr>
            <w:rStyle w:val="Hyperlink"/>
            <w:color w:val="auto"/>
            <w:sz w:val="28"/>
            <w:szCs w:val="28"/>
            <w:u w:val="none"/>
            <w:bdr w:val="none" w:sz="0" w:space="0" w:color="auto" w:frame="1"/>
          </w:rPr>
          <w:t>22</w:t>
        </w:r>
      </w:hyperlink>
      <w:r w:rsidRPr="00A00ECC">
        <w:rPr>
          <w:sz w:val="28"/>
          <w:szCs w:val="28"/>
          <w:shd w:val="clear" w:color="auto" w:fill="FFFFFF"/>
        </w:rPr>
        <w:t xml:space="preserve"> ФЗ от 13.12.1996 № 150-ФЗ «Об оружии»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Хранение гражданского оружия, которое приобретается без лицензии и </w:t>
      </w:r>
      <w:r w:rsidRPr="00A00ECC">
        <w:rPr>
          <w:sz w:val="28"/>
          <w:szCs w:val="28"/>
          <w:shd w:val="clear" w:color="auto" w:fill="FFFFFF"/>
        </w:rPr>
        <w:t>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осуществляется без разрешения на хранение оружия.</w:t>
      </w:r>
    </w:p>
    <w:p w:rsidR="00A00ECC" w:rsidRPr="00A00ECC" w:rsidP="008922C1">
      <w:pPr>
        <w:ind w:firstLine="567"/>
        <w:jc w:val="both"/>
        <w:rPr>
          <w:sz w:val="28"/>
          <w:szCs w:val="28"/>
          <w:shd w:val="clear" w:color="auto" w:fill="FFFFFF"/>
        </w:rPr>
      </w:pPr>
      <w:r w:rsidRPr="00A00ECC">
        <w:rPr>
          <w:sz w:val="28"/>
          <w:szCs w:val="28"/>
          <w:shd w:val="clear" w:color="auto" w:fill="FFFFFF"/>
        </w:rPr>
        <w:t xml:space="preserve">Статьей 13 указанного Федерального закона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на </w:t>
      </w:r>
      <w:r w:rsidRPr="00A00ECC" w:rsidR="00116179">
        <w:rPr>
          <w:sz w:val="28"/>
          <w:szCs w:val="28"/>
          <w:shd w:val="clear" w:color="auto" w:fill="FFFFFF"/>
        </w:rPr>
        <w:t>определенный срок</w:t>
      </w:r>
      <w:r w:rsidRPr="00A00ECC">
        <w:rPr>
          <w:sz w:val="28"/>
          <w:szCs w:val="28"/>
          <w:shd w:val="clear" w:color="auto" w:fill="FFFFFF"/>
        </w:rPr>
        <w:t xml:space="preserve">. </w:t>
      </w:r>
    </w:p>
    <w:p w:rsidR="0000233B" w:rsidRPr="00A00ECC" w:rsidP="008922C1">
      <w:pPr>
        <w:ind w:firstLine="567"/>
        <w:jc w:val="both"/>
        <w:rPr>
          <w:sz w:val="28"/>
          <w:szCs w:val="28"/>
          <w:shd w:val="clear" w:color="auto" w:fill="FFFFFF"/>
        </w:rPr>
      </w:pPr>
      <w:r w:rsidRPr="00A00ECC">
        <w:rPr>
          <w:sz w:val="28"/>
          <w:szCs w:val="28"/>
          <w:shd w:val="clear" w:color="auto" w:fill="FFFFFF"/>
        </w:rPr>
        <w:t>Продление срока действия разрешения осуществляется в порядке, предусмотренном ст</w:t>
      </w:r>
      <w:r w:rsidRPr="00A00ECC" w:rsidR="00116179">
        <w:rPr>
          <w:sz w:val="28"/>
          <w:szCs w:val="28"/>
          <w:shd w:val="clear" w:color="auto" w:fill="FFFFFF"/>
        </w:rPr>
        <w:t>.</w:t>
      </w:r>
      <w:r w:rsidRPr="00A00ECC">
        <w:rPr>
          <w:sz w:val="28"/>
          <w:szCs w:val="28"/>
          <w:shd w:val="clear" w:color="auto" w:fill="FFFFFF"/>
        </w:rPr>
        <w:t xml:space="preserve"> 9 данного Федерального закона, которой установлен порядок лицензирования приобретения оружия и патронов к нему. </w:t>
      </w:r>
      <w:r w:rsidRPr="00A00ECC">
        <w:rPr>
          <w:sz w:val="28"/>
          <w:szCs w:val="28"/>
          <w:shd w:val="clear" w:color="auto" w:fill="FFFFFF"/>
        </w:rPr>
        <w:t>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w:t>
      </w:r>
      <w:r w:rsidRPr="00A00ECC">
        <w:rPr>
          <w:sz w:val="28"/>
          <w:szCs w:val="28"/>
          <w:shd w:val="clear" w:color="auto" w:fill="FFFFFF"/>
        </w:rPr>
        <w:t xml:space="preserve">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Федеральным законом документы. </w:t>
      </w:r>
    </w:p>
    <w:p w:rsidR="0000233B" w:rsidRPr="00A00ECC" w:rsidP="008922C1">
      <w:pPr>
        <w:ind w:firstLine="567"/>
        <w:jc w:val="both"/>
        <w:rPr>
          <w:sz w:val="28"/>
          <w:szCs w:val="28"/>
          <w:shd w:val="clear" w:color="auto" w:fill="FFFFFF"/>
        </w:rPr>
      </w:pPr>
      <w:r w:rsidRPr="00A00ECC">
        <w:rPr>
          <w:sz w:val="28"/>
          <w:szCs w:val="28"/>
          <w:shd w:val="clear" w:color="auto" w:fill="FFFFFF"/>
        </w:rPr>
        <w:t xml:space="preserve">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12.04.1999 №814 </w:t>
      </w:r>
      <w:r w:rsidRPr="00A00ECC" w:rsidR="00116179">
        <w:rPr>
          <w:sz w:val="28"/>
          <w:szCs w:val="28"/>
          <w:shd w:val="clear" w:color="auto" w:fill="FFFFFF"/>
        </w:rPr>
        <w:t>«</w:t>
      </w:r>
      <w:r w:rsidRPr="00A00ECC">
        <w:rPr>
          <w:sz w:val="28"/>
          <w:szCs w:val="28"/>
          <w:shd w:val="clear" w:color="auto" w:fill="FFFFFF"/>
        </w:rPr>
        <w:t>О мерах по реализации Постановления Правительства Российской Федерации от 21 июля 1998 г. №814</w:t>
      </w:r>
      <w:r w:rsidRPr="00A00ECC" w:rsidR="00116179">
        <w:rPr>
          <w:sz w:val="28"/>
          <w:szCs w:val="28"/>
          <w:shd w:val="clear" w:color="auto" w:fill="FFFFFF"/>
        </w:rPr>
        <w:t>»</w:t>
      </w:r>
      <w:r w:rsidRPr="00A00ECC">
        <w:rPr>
          <w:sz w:val="28"/>
          <w:szCs w:val="28"/>
          <w:shd w:val="clear" w:color="auto" w:fill="FFFFFF"/>
        </w:rPr>
        <w:t xml:space="preserve">, не </w:t>
      </w:r>
      <w:r w:rsidRPr="00A00ECC">
        <w:rPr>
          <w:sz w:val="28"/>
          <w:szCs w:val="28"/>
          <w:shd w:val="clear" w:color="auto" w:fill="FFFFFF"/>
        </w:rPr>
        <w:t>позднее</w:t>
      </w:r>
      <w:r w:rsidRPr="00A00ECC">
        <w:rPr>
          <w:sz w:val="28"/>
          <w:szCs w:val="28"/>
          <w:shd w:val="clear" w:color="auto" w:fill="FFFFFF"/>
        </w:rPr>
        <w:t xml:space="preserve">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 </w:t>
      </w:r>
    </w:p>
    <w:p w:rsidR="0000233B" w:rsidRPr="00A00ECC" w:rsidP="008922C1">
      <w:pPr>
        <w:ind w:firstLine="567"/>
        <w:jc w:val="both"/>
        <w:rPr>
          <w:sz w:val="28"/>
          <w:szCs w:val="28"/>
          <w:shd w:val="clear" w:color="auto" w:fill="FFFFFF"/>
        </w:rPr>
      </w:pPr>
      <w:r w:rsidRPr="00A00ECC">
        <w:rPr>
          <w:sz w:val="28"/>
          <w:szCs w:val="28"/>
          <w:shd w:val="clear" w:color="auto" w:fill="FFFFFF"/>
        </w:rPr>
        <w:t xml:space="preserve">Таким образом, по истечении срока действия разрешения </w:t>
      </w:r>
      <w:r w:rsidRPr="00A00ECC">
        <w:rPr>
          <w:sz w:val="28"/>
          <w:szCs w:val="28"/>
          <w:shd w:val="clear" w:color="auto" w:fill="FFFFFF"/>
        </w:rPr>
        <w:t>при</w:t>
      </w:r>
      <w:r w:rsidRPr="00A00ECC">
        <w:rPr>
          <w:sz w:val="28"/>
          <w:szCs w:val="28"/>
          <w:shd w:val="clear" w:color="auto" w:fill="FFFFFF"/>
        </w:rPr>
        <w:t xml:space="preserve"> </w:t>
      </w:r>
      <w:r w:rsidRPr="00A00ECC">
        <w:rPr>
          <w:sz w:val="28"/>
          <w:szCs w:val="28"/>
          <w:shd w:val="clear" w:color="auto" w:fill="FFFFFF"/>
        </w:rPr>
        <w:t>несоблюдении</w:t>
      </w:r>
      <w:r w:rsidRPr="00A00ECC">
        <w:rPr>
          <w:sz w:val="28"/>
          <w:szCs w:val="28"/>
          <w:shd w:val="clear" w:color="auto" w:fill="FFFFFF"/>
        </w:rPr>
        <w:t xml:space="preserve"> предусмотренных Федеральным законом об оружии условий его продления хранение оружия является незаконным</w:t>
      </w:r>
      <w:r w:rsidRPr="00A00ECC" w:rsidR="00A00ECC">
        <w:rPr>
          <w:sz w:val="28"/>
          <w:szCs w:val="28"/>
          <w:shd w:val="clear" w:color="auto" w:fill="FFFFFF"/>
        </w:rPr>
        <w:t>.</w:t>
      </w:r>
    </w:p>
    <w:p w:rsidR="0000233B" w:rsidRPr="00A00ECC" w:rsidP="008922C1">
      <w:pPr>
        <w:ind w:firstLine="567"/>
        <w:jc w:val="both"/>
        <w:rPr>
          <w:sz w:val="28"/>
          <w:szCs w:val="28"/>
          <w:shd w:val="clear" w:color="auto" w:fill="FFFFFF"/>
        </w:rPr>
      </w:pPr>
      <w:r w:rsidRPr="00A00ECC">
        <w:rPr>
          <w:sz w:val="28"/>
          <w:szCs w:val="28"/>
          <w:shd w:val="clear" w:color="auto" w:fill="FFFFFF"/>
        </w:rPr>
        <w:t>Хранение гражданского огнестрельного оружия по истечении срока действия разрешения незаконн</w:t>
      </w:r>
      <w:r w:rsidRPr="00A00ECC" w:rsidR="00A00ECC">
        <w:rPr>
          <w:sz w:val="28"/>
          <w:szCs w:val="28"/>
          <w:shd w:val="clear" w:color="auto" w:fill="FFFFFF"/>
        </w:rPr>
        <w:t>о</w:t>
      </w:r>
      <w:r w:rsidRPr="00A00ECC">
        <w:rPr>
          <w:sz w:val="28"/>
          <w:szCs w:val="28"/>
          <w:shd w:val="clear" w:color="auto" w:fill="FFFFFF"/>
        </w:rPr>
        <w:t xml:space="preserve"> и образует объективную сторону состава административного правонарушения, предусмотренного частью 6 статьи </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8. Нарушение правил производства, приобретения, продажи, передачи, хранения, перевозки, ношения, коллекци" w:history="1">
        <w:r w:rsidRPr="00A00ECC">
          <w:rPr>
            <w:rStyle w:val="Hyperlink"/>
            <w:color w:val="auto"/>
            <w:sz w:val="28"/>
            <w:szCs w:val="28"/>
            <w:u w:val="none"/>
            <w:bdr w:val="none" w:sz="0" w:space="0" w:color="auto" w:frame="1"/>
          </w:rPr>
          <w:t>20.8</w:t>
        </w:r>
      </w:hyperlink>
      <w:r w:rsidRPr="00A00ECC">
        <w:rPr>
          <w:sz w:val="28"/>
          <w:szCs w:val="28"/>
          <w:shd w:val="clear" w:color="auto" w:fill="FFFFFF"/>
        </w:rPr>
        <w:t> </w:t>
      </w:r>
      <w:r w:rsidRPr="00A00ECC" w:rsidR="00116179">
        <w:rPr>
          <w:sz w:val="28"/>
          <w:szCs w:val="28"/>
          <w:shd w:val="clear" w:color="auto" w:fill="FFFFFF"/>
        </w:rPr>
        <w:t>КоАП РФ</w:t>
      </w:r>
      <w:r w:rsidRPr="00A00ECC">
        <w:rPr>
          <w:sz w:val="28"/>
          <w:szCs w:val="28"/>
          <w:shd w:val="clear" w:color="auto" w:fill="FFFFFF"/>
        </w:rPr>
        <w:t>.</w:t>
      </w:r>
    </w:p>
    <w:p w:rsidR="00803C6A" w:rsidRPr="00A00ECC" w:rsidP="008922C1">
      <w:pPr>
        <w:ind w:firstLine="567"/>
        <w:jc w:val="both"/>
        <w:rPr>
          <w:sz w:val="28"/>
          <w:szCs w:val="28"/>
        </w:rPr>
      </w:pPr>
      <w:r w:rsidRPr="00A00ECC">
        <w:rPr>
          <w:sz w:val="28"/>
          <w:szCs w:val="28"/>
          <w:shd w:val="clear" w:color="auto" w:fill="FFFFFF"/>
        </w:rPr>
        <w:t xml:space="preserve">Как установлено, </w:t>
      </w:r>
      <w:r w:rsidR="006B1E40">
        <w:rPr>
          <w:sz w:val="28"/>
          <w:szCs w:val="28"/>
        </w:rPr>
        <w:t>Крамаренко Р.В.</w:t>
      </w:r>
      <w:r w:rsidRPr="00A00ECC">
        <w:rPr>
          <w:sz w:val="28"/>
          <w:szCs w:val="28"/>
          <w:shd w:val="clear" w:color="auto" w:fill="FFFFFF"/>
        </w:rPr>
        <w:t>, осознавая, что срок действия разрешени</w:t>
      </w:r>
      <w:r w:rsidRPr="00A00ECC" w:rsidR="00116179">
        <w:rPr>
          <w:sz w:val="28"/>
          <w:szCs w:val="28"/>
          <w:shd w:val="clear" w:color="auto" w:fill="FFFFFF"/>
        </w:rPr>
        <w:t>я</w:t>
      </w:r>
      <w:r w:rsidRPr="00A00ECC">
        <w:rPr>
          <w:sz w:val="28"/>
          <w:szCs w:val="28"/>
          <w:shd w:val="clear" w:color="auto" w:fill="FFFFFF"/>
        </w:rPr>
        <w:t xml:space="preserve"> №</w:t>
      </w:r>
      <w:r w:rsidRPr="00464181" w:rsidR="00464181">
        <w:rPr>
          <w:sz w:val="28"/>
          <w:szCs w:val="28"/>
        </w:rPr>
        <w:t xml:space="preserve">(данные изъяты) </w:t>
      </w:r>
      <w:r w:rsidRPr="00A00ECC" w:rsidR="000B522C">
        <w:rPr>
          <w:sz w:val="28"/>
          <w:szCs w:val="28"/>
          <w:shd w:val="clear" w:color="auto" w:fill="FFFFFF"/>
        </w:rPr>
        <w:t>истек</w:t>
      </w:r>
      <w:r w:rsidRPr="00A00ECC" w:rsidR="00116179">
        <w:rPr>
          <w:sz w:val="28"/>
          <w:szCs w:val="28"/>
          <w:shd w:val="clear" w:color="auto" w:fill="FFFFFF"/>
        </w:rPr>
        <w:t xml:space="preserve"> </w:t>
      </w:r>
      <w:r w:rsidRPr="00464181" w:rsidR="00464181">
        <w:rPr>
          <w:sz w:val="28"/>
          <w:szCs w:val="28"/>
        </w:rPr>
        <w:t>(данные изъяты)</w:t>
      </w:r>
      <w:r w:rsidRPr="00464181" w:rsidR="00464181">
        <w:rPr>
          <w:sz w:val="28"/>
          <w:szCs w:val="28"/>
        </w:rPr>
        <w:t xml:space="preserve"> </w:t>
      </w:r>
      <w:r w:rsidRPr="00A00ECC" w:rsidR="000B522C">
        <w:rPr>
          <w:sz w:val="28"/>
          <w:szCs w:val="28"/>
          <w:shd w:val="clear" w:color="auto" w:fill="FFFFFF"/>
        </w:rPr>
        <w:t>,</w:t>
      </w:r>
      <w:r w:rsidRPr="00A00ECC" w:rsidR="000B522C">
        <w:rPr>
          <w:sz w:val="28"/>
          <w:szCs w:val="28"/>
          <w:shd w:val="clear" w:color="auto" w:fill="FFFFFF"/>
        </w:rPr>
        <w:t xml:space="preserve"> незаконно хранил </w:t>
      </w:r>
      <w:r w:rsidRPr="00A00ECC" w:rsidR="00AC1E71">
        <w:rPr>
          <w:sz w:val="28"/>
          <w:szCs w:val="28"/>
          <w:shd w:val="clear" w:color="auto" w:fill="FFFFFF"/>
        </w:rPr>
        <w:t>гладкоствольное огнестрельное оружие «</w:t>
      </w:r>
      <w:r w:rsidRPr="00464181" w:rsidR="00464181">
        <w:rPr>
          <w:sz w:val="28"/>
          <w:szCs w:val="28"/>
        </w:rPr>
        <w:t>(данные изъяты)</w:t>
      </w:r>
      <w:r w:rsidRPr="00A00ECC" w:rsidR="000B522C">
        <w:rPr>
          <w:sz w:val="28"/>
          <w:szCs w:val="28"/>
        </w:rPr>
        <w:t xml:space="preserve">, относящийся к </w:t>
      </w:r>
      <w:r w:rsidRPr="00A00ECC" w:rsidR="00A00ECC">
        <w:rPr>
          <w:sz w:val="28"/>
          <w:szCs w:val="28"/>
        </w:rPr>
        <w:t xml:space="preserve">гражданскому </w:t>
      </w:r>
      <w:r w:rsidRPr="00A00ECC" w:rsidR="000B522C">
        <w:rPr>
          <w:sz w:val="28"/>
          <w:szCs w:val="28"/>
        </w:rPr>
        <w:t xml:space="preserve">огнестрельному </w:t>
      </w:r>
      <w:r w:rsidRPr="00A00ECC" w:rsidR="00A00ECC">
        <w:rPr>
          <w:sz w:val="28"/>
          <w:szCs w:val="28"/>
        </w:rPr>
        <w:t>гладкоствольному</w:t>
      </w:r>
      <w:r w:rsidRPr="00A00ECC" w:rsidR="00AC1E71">
        <w:rPr>
          <w:sz w:val="28"/>
          <w:szCs w:val="28"/>
        </w:rPr>
        <w:t xml:space="preserve"> </w:t>
      </w:r>
      <w:r w:rsidRPr="00A00ECC" w:rsidR="000B522C">
        <w:rPr>
          <w:sz w:val="28"/>
          <w:szCs w:val="28"/>
        </w:rPr>
        <w:t>оружию.</w:t>
      </w:r>
    </w:p>
    <w:p w:rsidR="000B522C" w:rsidRPr="00A00ECC" w:rsidP="008922C1">
      <w:pPr>
        <w:ind w:firstLine="567"/>
        <w:jc w:val="both"/>
        <w:rPr>
          <w:sz w:val="28"/>
          <w:szCs w:val="28"/>
        </w:rPr>
      </w:pPr>
      <w:r w:rsidRPr="00A00ECC">
        <w:rPr>
          <w:sz w:val="28"/>
          <w:szCs w:val="28"/>
        </w:rPr>
        <w:t>Данное обстоятельство подтверждено собранными по делу письменными доказательствами</w:t>
      </w:r>
      <w:r w:rsidR="00F45EA8">
        <w:rPr>
          <w:sz w:val="28"/>
          <w:szCs w:val="28"/>
        </w:rPr>
        <w:t>:</w:t>
      </w:r>
    </w:p>
    <w:p w:rsidR="00C60066" w:rsidRPr="00A00ECC" w:rsidP="00AC1E71">
      <w:pPr>
        <w:ind w:firstLine="567"/>
        <w:jc w:val="both"/>
        <w:rPr>
          <w:sz w:val="28"/>
          <w:szCs w:val="28"/>
        </w:rPr>
      </w:pPr>
      <w:r w:rsidRPr="00A00ECC">
        <w:rPr>
          <w:sz w:val="28"/>
          <w:szCs w:val="28"/>
        </w:rPr>
        <w:t>- протоколом об административном правонарушении №</w:t>
      </w:r>
      <w:r w:rsidRPr="00464181" w:rsidR="00464181">
        <w:rPr>
          <w:sz w:val="28"/>
          <w:szCs w:val="28"/>
        </w:rPr>
        <w:t xml:space="preserve">(данные изъяты) </w:t>
      </w:r>
      <w:r w:rsidRPr="00A00ECC">
        <w:rPr>
          <w:sz w:val="28"/>
          <w:szCs w:val="28"/>
        </w:rPr>
        <w:t xml:space="preserve"> </w:t>
      </w:r>
      <w:r w:rsidRPr="00A00ECC">
        <w:rPr>
          <w:sz w:val="28"/>
          <w:szCs w:val="28"/>
        </w:rPr>
        <w:t>от</w:t>
      </w:r>
      <w:r w:rsidRPr="00A00ECC">
        <w:rPr>
          <w:sz w:val="28"/>
          <w:szCs w:val="28"/>
        </w:rPr>
        <w:t xml:space="preserve"> </w:t>
      </w:r>
      <w:r w:rsidRPr="00464181" w:rsidR="00464181">
        <w:rPr>
          <w:sz w:val="28"/>
          <w:szCs w:val="28"/>
        </w:rPr>
        <w:t>(</w:t>
      </w:r>
      <w:r w:rsidRPr="00464181" w:rsidR="00464181">
        <w:rPr>
          <w:sz w:val="28"/>
          <w:szCs w:val="28"/>
        </w:rPr>
        <w:t>данные</w:t>
      </w:r>
      <w:r w:rsidRPr="00464181" w:rsidR="00464181">
        <w:rPr>
          <w:sz w:val="28"/>
          <w:szCs w:val="28"/>
        </w:rPr>
        <w:t xml:space="preserve"> изъяты)</w:t>
      </w:r>
      <w:r w:rsidRPr="00A00ECC">
        <w:rPr>
          <w:sz w:val="28"/>
          <w:szCs w:val="28"/>
        </w:rPr>
        <w:t>;</w:t>
      </w:r>
      <w:r w:rsidRPr="00A00ECC" w:rsidR="00AC1E71">
        <w:rPr>
          <w:sz w:val="28"/>
          <w:szCs w:val="28"/>
        </w:rPr>
        <w:t xml:space="preserve"> </w:t>
      </w:r>
      <w:r w:rsidRPr="00A00ECC">
        <w:rPr>
          <w:sz w:val="28"/>
          <w:szCs w:val="28"/>
        </w:rPr>
        <w:t xml:space="preserve">рапортом </w:t>
      </w:r>
      <w:r w:rsidR="00F45EA8">
        <w:rPr>
          <w:sz w:val="28"/>
          <w:szCs w:val="28"/>
        </w:rPr>
        <w:t xml:space="preserve">заместителя </w:t>
      </w:r>
      <w:r w:rsidRPr="00A00ECC" w:rsidR="00AC1E71">
        <w:rPr>
          <w:sz w:val="28"/>
          <w:szCs w:val="28"/>
        </w:rPr>
        <w:t xml:space="preserve">начальника ОУУП и ПДН </w:t>
      </w:r>
      <w:r w:rsidR="00F45EA8">
        <w:rPr>
          <w:sz w:val="28"/>
          <w:szCs w:val="28"/>
        </w:rPr>
        <w:t>Усачёва Д.А.</w:t>
      </w:r>
      <w:r w:rsidRPr="00A00ECC" w:rsidR="00AC1E71">
        <w:rPr>
          <w:sz w:val="28"/>
          <w:szCs w:val="28"/>
        </w:rPr>
        <w:t xml:space="preserve">; </w:t>
      </w:r>
      <w:r w:rsidR="00F45EA8">
        <w:rPr>
          <w:sz w:val="28"/>
          <w:szCs w:val="28"/>
        </w:rPr>
        <w:t xml:space="preserve">заявлением о направлении на утилизацию оружия; объяснением Крамаренко Р.В.; </w:t>
      </w:r>
      <w:r w:rsidRPr="00A00ECC" w:rsidR="00AC1E71">
        <w:rPr>
          <w:sz w:val="28"/>
          <w:szCs w:val="28"/>
        </w:rPr>
        <w:t xml:space="preserve">копией разрешения </w:t>
      </w:r>
      <w:r w:rsidRPr="00464181" w:rsidR="00464181">
        <w:rPr>
          <w:sz w:val="28"/>
          <w:szCs w:val="28"/>
        </w:rPr>
        <w:t>(данные изъяты)</w:t>
      </w:r>
      <w:r w:rsidRPr="00A00ECC" w:rsidR="00AC1E71">
        <w:rPr>
          <w:sz w:val="28"/>
          <w:szCs w:val="28"/>
        </w:rPr>
        <w:t xml:space="preserve">; </w:t>
      </w:r>
      <w:r w:rsidR="00F45EA8">
        <w:rPr>
          <w:sz w:val="28"/>
          <w:szCs w:val="28"/>
        </w:rPr>
        <w:t>квитанцией №</w:t>
      </w:r>
      <w:r w:rsidRPr="00464181" w:rsidR="00464181">
        <w:rPr>
          <w:sz w:val="28"/>
          <w:szCs w:val="28"/>
        </w:rPr>
        <w:t xml:space="preserve">(данные изъяты) </w:t>
      </w:r>
      <w:r w:rsidR="00F45EA8">
        <w:rPr>
          <w:sz w:val="28"/>
          <w:szCs w:val="28"/>
        </w:rPr>
        <w:t xml:space="preserve"> на принятое оружие и боеприпасы.</w:t>
      </w:r>
      <w:r w:rsidRPr="00A00ECC" w:rsidR="00AC1E71">
        <w:rPr>
          <w:sz w:val="28"/>
          <w:szCs w:val="28"/>
        </w:rPr>
        <w:t xml:space="preserve"> </w:t>
      </w:r>
    </w:p>
    <w:p w:rsidR="0000233B" w:rsidRPr="00A00ECC" w:rsidP="008922C1">
      <w:pPr>
        <w:ind w:firstLine="567"/>
        <w:jc w:val="both"/>
        <w:rPr>
          <w:sz w:val="28"/>
          <w:szCs w:val="28"/>
          <w:shd w:val="clear" w:color="auto" w:fill="FFFFFF"/>
        </w:rPr>
      </w:pPr>
      <w:r w:rsidRPr="00A00ECC">
        <w:rPr>
          <w:sz w:val="28"/>
          <w:szCs w:val="28"/>
          <w:shd w:val="clear" w:color="auto" w:fill="FFFFFF"/>
        </w:rPr>
        <w:t>Указанные доказательства оценены мировым судьей в соответствии с требованиями ст. </w:t>
      </w:r>
      <w:hyperlink r:id="rId6"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A00ECC">
          <w:rPr>
            <w:rStyle w:val="Hyperlink"/>
            <w:color w:val="auto"/>
            <w:sz w:val="28"/>
            <w:szCs w:val="28"/>
            <w:u w:val="none"/>
            <w:bdr w:val="none" w:sz="0" w:space="0" w:color="auto" w:frame="1"/>
          </w:rPr>
          <w:t>26.11 КоАП</w:t>
        </w:r>
      </w:hyperlink>
      <w:r w:rsidRPr="00A00ECC">
        <w:rPr>
          <w:sz w:val="28"/>
          <w:szCs w:val="28"/>
          <w:shd w:val="clear" w:color="auto" w:fill="FFFFFF"/>
        </w:rPr>
        <w:t xml:space="preserve"> РФ и признаются достоверными, допустимыми и достаточными.  </w:t>
      </w:r>
    </w:p>
    <w:p w:rsidR="00C60066" w:rsidRPr="00A00ECC" w:rsidP="008922C1">
      <w:pPr>
        <w:ind w:firstLine="567"/>
        <w:jc w:val="both"/>
        <w:rPr>
          <w:sz w:val="28"/>
          <w:szCs w:val="28"/>
          <w:shd w:val="clear" w:color="auto" w:fill="FFFFFF"/>
        </w:rPr>
      </w:pPr>
      <w:r w:rsidRPr="00A00ECC">
        <w:rPr>
          <w:sz w:val="28"/>
          <w:szCs w:val="28"/>
          <w:shd w:val="clear" w:color="auto" w:fill="FFFFFF"/>
        </w:rPr>
        <w:t xml:space="preserve">Таким образом, факт совершения правонарушения установлен, как установлена и вина </w:t>
      </w:r>
      <w:r w:rsidR="00F45EA8">
        <w:rPr>
          <w:sz w:val="28"/>
          <w:szCs w:val="28"/>
        </w:rPr>
        <w:t>Крамаренко Р.В.</w:t>
      </w:r>
    </w:p>
    <w:p w:rsidR="00C60066" w:rsidRPr="00A00ECC" w:rsidP="008922C1">
      <w:pPr>
        <w:ind w:firstLine="567"/>
        <w:jc w:val="both"/>
        <w:rPr>
          <w:sz w:val="28"/>
          <w:szCs w:val="28"/>
          <w:shd w:val="clear" w:color="auto" w:fill="FFFFFF"/>
        </w:rPr>
      </w:pPr>
      <w:r w:rsidRPr="00A00ECC">
        <w:rPr>
          <w:sz w:val="28"/>
          <w:szCs w:val="28"/>
          <w:shd w:val="clear" w:color="auto" w:fill="FFFFFF"/>
        </w:rPr>
        <w:t xml:space="preserve">Действия </w:t>
      </w:r>
      <w:r w:rsidR="00F45EA8">
        <w:rPr>
          <w:sz w:val="28"/>
          <w:szCs w:val="28"/>
        </w:rPr>
        <w:t>Крамаренко Р.В.</w:t>
      </w:r>
      <w:r w:rsidRPr="00A00ECC">
        <w:rPr>
          <w:sz w:val="28"/>
          <w:szCs w:val="28"/>
          <w:shd w:val="clear" w:color="auto" w:fill="FFFFFF"/>
        </w:rPr>
        <w:t xml:space="preserve"> правильно квалифицированы по ч.6 ст.</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8. Нарушение правил производства, приобретения, продажи, передачи, хранения, перевозки, ношения, коллекци" w:history="1">
        <w:r w:rsidRPr="00A00ECC">
          <w:rPr>
            <w:rStyle w:val="Hyperlink"/>
            <w:color w:val="auto"/>
            <w:sz w:val="28"/>
            <w:szCs w:val="28"/>
            <w:u w:val="none"/>
            <w:bdr w:val="none" w:sz="0" w:space="0" w:color="auto" w:frame="1"/>
          </w:rPr>
          <w:t>20.8 КоАП</w:t>
        </w:r>
      </w:hyperlink>
      <w:r w:rsidRPr="00A00ECC">
        <w:rPr>
          <w:sz w:val="28"/>
          <w:szCs w:val="28"/>
          <w:shd w:val="clear" w:color="auto" w:fill="FFFFFF"/>
        </w:rPr>
        <w:t xml:space="preserve"> РФ - как незаконные хранение гражданского </w:t>
      </w:r>
      <w:r w:rsidRPr="00A00ECC" w:rsidR="00D8151E">
        <w:rPr>
          <w:sz w:val="28"/>
          <w:szCs w:val="28"/>
          <w:shd w:val="clear" w:color="auto" w:fill="FFFFFF"/>
        </w:rPr>
        <w:t xml:space="preserve">огнестрельного гладкоствольного </w:t>
      </w:r>
      <w:r w:rsidRPr="00A00ECC">
        <w:rPr>
          <w:sz w:val="28"/>
          <w:szCs w:val="28"/>
          <w:shd w:val="clear" w:color="auto" w:fill="FFFFFF"/>
        </w:rPr>
        <w:t xml:space="preserve">оружия. </w:t>
      </w:r>
    </w:p>
    <w:p w:rsidR="00C60066" w:rsidRPr="00A00ECC" w:rsidP="008922C1">
      <w:pPr>
        <w:ind w:firstLine="567"/>
        <w:jc w:val="both"/>
        <w:rPr>
          <w:sz w:val="28"/>
          <w:szCs w:val="28"/>
          <w:shd w:val="clear" w:color="auto" w:fill="FFFFFF"/>
        </w:rPr>
      </w:pPr>
      <w:r w:rsidRPr="00A00ECC">
        <w:rPr>
          <w:sz w:val="28"/>
          <w:szCs w:val="28"/>
          <w:shd w:val="clear" w:color="auto" w:fill="FFFFFF"/>
        </w:rPr>
        <w:t>В соответствии со ст.</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A00ECC">
          <w:rPr>
            <w:rStyle w:val="Hyperlink"/>
            <w:color w:val="auto"/>
            <w:sz w:val="28"/>
            <w:szCs w:val="28"/>
            <w:u w:val="none"/>
            <w:bdr w:val="none" w:sz="0" w:space="0" w:color="auto" w:frame="1"/>
          </w:rPr>
          <w:t>4.1</w:t>
        </w:r>
      </w:hyperlink>
      <w:r w:rsidRPr="00A00ECC">
        <w:rPr>
          <w:sz w:val="28"/>
          <w:szCs w:val="28"/>
          <w:shd w:val="clear" w:color="auto" w:fill="FFFFFF"/>
        </w:rPr>
        <w:t> </w:t>
      </w:r>
      <w:r w:rsidRPr="00A00ECC" w:rsidR="00D8151E">
        <w:rPr>
          <w:sz w:val="28"/>
          <w:szCs w:val="28"/>
          <w:shd w:val="clear" w:color="auto" w:fill="FFFFFF"/>
        </w:rPr>
        <w:t>КоАП РФ</w:t>
      </w:r>
      <w:r w:rsidRPr="00A00ECC">
        <w:rPr>
          <w:sz w:val="28"/>
          <w:szCs w:val="28"/>
          <w:shd w:val="clear" w:color="auto" w:fill="FFFFFF"/>
        </w:rPr>
        <w:t xml:space="preserve"> при назначении административного наказания </w:t>
      </w:r>
      <w:r w:rsidR="00F45EA8">
        <w:rPr>
          <w:sz w:val="28"/>
          <w:szCs w:val="28"/>
        </w:rPr>
        <w:t>Крамаренко Р.В.</w:t>
      </w:r>
      <w:r w:rsidRPr="00A00ECC">
        <w:rPr>
          <w:sz w:val="28"/>
          <w:szCs w:val="28"/>
          <w:shd w:val="clear" w:color="auto" w:fill="FFFFFF"/>
        </w:rPr>
        <w:t xml:space="preserve"> суд учитывает характер совершенного им административного правонарушения, личность виновного, его имущественное положение, наличие смягчающих административную ответственность обстоятельств (раскаяние в содеянном, признание вины</w:t>
      </w:r>
      <w:r w:rsidR="00F45EA8">
        <w:rPr>
          <w:sz w:val="28"/>
          <w:szCs w:val="28"/>
          <w:shd w:val="clear" w:color="auto" w:fill="FFFFFF"/>
        </w:rPr>
        <w:t>, добровольная сдача оружия</w:t>
      </w:r>
      <w:r w:rsidRPr="00A00ECC">
        <w:rPr>
          <w:sz w:val="28"/>
          <w:szCs w:val="28"/>
          <w:shd w:val="clear" w:color="auto" w:fill="FFFFFF"/>
        </w:rPr>
        <w:t>), и отсутствие отягчающих ад</w:t>
      </w:r>
      <w:r w:rsidRPr="00A00ECC" w:rsidR="00D8151E">
        <w:rPr>
          <w:sz w:val="28"/>
          <w:szCs w:val="28"/>
          <w:shd w:val="clear" w:color="auto" w:fill="FFFFFF"/>
        </w:rPr>
        <w:t>министративную ответственность.</w:t>
      </w:r>
    </w:p>
    <w:p w:rsidR="00960A6C" w:rsidRPr="00A00ECC" w:rsidP="008922C1">
      <w:pPr>
        <w:ind w:firstLine="567"/>
        <w:jc w:val="both"/>
        <w:rPr>
          <w:sz w:val="28"/>
          <w:szCs w:val="28"/>
        </w:rPr>
      </w:pPr>
      <w:r w:rsidRPr="00A00ECC">
        <w:rPr>
          <w:sz w:val="28"/>
          <w:szCs w:val="28"/>
        </w:rPr>
        <w:t xml:space="preserve">На основании </w:t>
      </w:r>
      <w:r w:rsidRPr="00A00ECC">
        <w:rPr>
          <w:sz w:val="28"/>
          <w:szCs w:val="28"/>
        </w:rPr>
        <w:t>изложенного</w:t>
      </w:r>
      <w:r w:rsidRPr="00A00ECC">
        <w:rPr>
          <w:sz w:val="28"/>
          <w:szCs w:val="28"/>
        </w:rPr>
        <w:t xml:space="preserve"> и руководствуясь ст.ст. 29.5, 29.6, 29.9 </w:t>
      </w:r>
      <w:r w:rsidRPr="00A00ECC" w:rsidR="00C04C08">
        <w:rPr>
          <w:sz w:val="28"/>
          <w:szCs w:val="28"/>
        </w:rPr>
        <w:t>КоАП РФ</w:t>
      </w:r>
      <w:r w:rsidRPr="00A00ECC">
        <w:rPr>
          <w:sz w:val="28"/>
          <w:szCs w:val="28"/>
        </w:rPr>
        <w:t xml:space="preserve">, мировой судья </w:t>
      </w:r>
    </w:p>
    <w:p w:rsidR="00960A6C" w:rsidRPr="00A00ECC" w:rsidP="00960A6C">
      <w:pPr>
        <w:jc w:val="center"/>
        <w:rPr>
          <w:sz w:val="28"/>
          <w:szCs w:val="28"/>
        </w:rPr>
      </w:pPr>
      <w:r w:rsidRPr="00A00ECC">
        <w:rPr>
          <w:sz w:val="28"/>
          <w:szCs w:val="28"/>
        </w:rPr>
        <w:t>ПОСТАНОВИЛ:</w:t>
      </w:r>
    </w:p>
    <w:p w:rsidR="00960A6C" w:rsidRPr="00A00ECC" w:rsidP="008922C1">
      <w:pPr>
        <w:ind w:firstLine="567"/>
        <w:jc w:val="both"/>
        <w:rPr>
          <w:sz w:val="28"/>
          <w:szCs w:val="28"/>
        </w:rPr>
      </w:pPr>
      <w:r>
        <w:rPr>
          <w:sz w:val="28"/>
          <w:szCs w:val="28"/>
        </w:rPr>
        <w:t>Крамаренко Р</w:t>
      </w:r>
      <w:r w:rsidR="00464181">
        <w:rPr>
          <w:sz w:val="28"/>
          <w:szCs w:val="28"/>
        </w:rPr>
        <w:t xml:space="preserve">.В. </w:t>
      </w:r>
      <w:r w:rsidRPr="00464181" w:rsidR="00464181">
        <w:rPr>
          <w:sz w:val="28"/>
          <w:szCs w:val="28"/>
        </w:rPr>
        <w:t xml:space="preserve">(данные изъяты) </w:t>
      </w:r>
      <w:r w:rsidRPr="00A00ECC">
        <w:rPr>
          <w:sz w:val="28"/>
          <w:szCs w:val="28"/>
        </w:rPr>
        <w:t xml:space="preserve"> года рождения</w:t>
      </w:r>
      <w:r w:rsidRPr="00A00ECC" w:rsidR="00BC27FE">
        <w:rPr>
          <w:sz w:val="28"/>
          <w:szCs w:val="28"/>
        </w:rPr>
        <w:t>, признать виновным</w:t>
      </w:r>
      <w:r w:rsidRPr="00A00ECC">
        <w:rPr>
          <w:sz w:val="28"/>
          <w:szCs w:val="28"/>
        </w:rPr>
        <w:t xml:space="preserve"> в совершении административного правонарушения, предусмотренного </w:t>
      </w:r>
      <w:r w:rsidRPr="00A00ECC" w:rsidR="0000233B">
        <w:rPr>
          <w:sz w:val="28"/>
          <w:szCs w:val="28"/>
        </w:rPr>
        <w:t xml:space="preserve">ч.6 </w:t>
      </w:r>
      <w:r w:rsidRPr="00A00ECC">
        <w:rPr>
          <w:sz w:val="28"/>
          <w:szCs w:val="28"/>
        </w:rPr>
        <w:t>ст.</w:t>
      </w:r>
      <w:r w:rsidRPr="00A00ECC" w:rsidR="0000233B">
        <w:rPr>
          <w:sz w:val="28"/>
          <w:szCs w:val="28"/>
        </w:rPr>
        <w:t>20.8</w:t>
      </w:r>
      <w:r w:rsidRPr="00A00ECC">
        <w:rPr>
          <w:sz w:val="28"/>
          <w:szCs w:val="28"/>
        </w:rPr>
        <w:t xml:space="preserve"> КоАП РФ и </w:t>
      </w:r>
      <w:r w:rsidRPr="00A00ECC" w:rsidR="00BC27FE">
        <w:rPr>
          <w:sz w:val="28"/>
          <w:szCs w:val="28"/>
        </w:rPr>
        <w:t>назначить ему административное наказание</w:t>
      </w:r>
      <w:r w:rsidRPr="00A00ECC">
        <w:rPr>
          <w:sz w:val="28"/>
          <w:szCs w:val="28"/>
        </w:rPr>
        <w:t xml:space="preserve"> в виде </w:t>
      </w:r>
      <w:r w:rsidRPr="00A00ECC" w:rsidR="00D8151E">
        <w:rPr>
          <w:sz w:val="28"/>
          <w:szCs w:val="28"/>
        </w:rPr>
        <w:t xml:space="preserve">административного </w:t>
      </w:r>
      <w:r w:rsidRPr="00A00ECC">
        <w:rPr>
          <w:sz w:val="28"/>
          <w:szCs w:val="28"/>
        </w:rPr>
        <w:t xml:space="preserve">штрафа в размере </w:t>
      </w:r>
      <w:r w:rsidRPr="00A00ECC" w:rsidR="0000233B">
        <w:rPr>
          <w:sz w:val="28"/>
          <w:szCs w:val="28"/>
        </w:rPr>
        <w:t>3000</w:t>
      </w:r>
      <w:r w:rsidRPr="00A00ECC">
        <w:rPr>
          <w:sz w:val="28"/>
          <w:szCs w:val="28"/>
        </w:rPr>
        <w:t xml:space="preserve"> (</w:t>
      </w:r>
      <w:r w:rsidRPr="00A00ECC" w:rsidR="0000233B">
        <w:rPr>
          <w:sz w:val="28"/>
          <w:szCs w:val="28"/>
        </w:rPr>
        <w:t>три тысячи) рублей с конфискацией оружия.</w:t>
      </w:r>
    </w:p>
    <w:p w:rsidR="0000233B" w:rsidRPr="00A00ECC" w:rsidP="008922C1">
      <w:pPr>
        <w:ind w:firstLine="567"/>
        <w:jc w:val="both"/>
        <w:rPr>
          <w:sz w:val="28"/>
          <w:szCs w:val="28"/>
        </w:rPr>
      </w:pPr>
      <w:r w:rsidRPr="00A00ECC">
        <w:rPr>
          <w:color w:val="000000"/>
          <w:sz w:val="28"/>
          <w:szCs w:val="28"/>
          <w:shd w:val="clear" w:color="auto" w:fill="FFFFFF"/>
        </w:rPr>
        <w:t>Исполнение настоящего постановления по вступлению в законную с</w:t>
      </w:r>
      <w:r w:rsidRPr="00A00ECC" w:rsidR="00D8151E">
        <w:rPr>
          <w:color w:val="000000"/>
          <w:sz w:val="28"/>
          <w:szCs w:val="28"/>
          <w:shd w:val="clear" w:color="auto" w:fill="FFFFFF"/>
        </w:rPr>
        <w:t>илу, в части конфискации оружия</w:t>
      </w:r>
      <w:r w:rsidR="006B1E40">
        <w:rPr>
          <w:color w:val="000000"/>
          <w:sz w:val="28"/>
          <w:szCs w:val="28"/>
          <w:shd w:val="clear" w:color="auto" w:fill="FFFFFF"/>
        </w:rPr>
        <w:t xml:space="preserve"> - </w:t>
      </w:r>
      <w:r w:rsidRPr="00A00ECC" w:rsidR="006B1E40">
        <w:rPr>
          <w:sz w:val="28"/>
          <w:szCs w:val="28"/>
          <w:shd w:val="clear" w:color="auto" w:fill="FFFFFF"/>
        </w:rPr>
        <w:t>«</w:t>
      </w:r>
      <w:r w:rsidRPr="00464181" w:rsidR="00464181">
        <w:rPr>
          <w:sz w:val="28"/>
          <w:szCs w:val="28"/>
        </w:rPr>
        <w:t>(данные изъяты)</w:t>
      </w:r>
      <w:r w:rsidRPr="00A00ECC" w:rsidR="006B1E40">
        <w:rPr>
          <w:sz w:val="28"/>
          <w:szCs w:val="28"/>
          <w:shd w:val="clear" w:color="auto" w:fill="FFFFFF"/>
        </w:rPr>
        <w:t>»</w:t>
      </w:r>
      <w:r w:rsidR="006B1E40">
        <w:rPr>
          <w:sz w:val="28"/>
          <w:szCs w:val="28"/>
          <w:shd w:val="clear" w:color="auto" w:fill="FFFFFF"/>
        </w:rPr>
        <w:t>,</w:t>
      </w:r>
      <w:r w:rsidRPr="00A00ECC">
        <w:rPr>
          <w:color w:val="000000"/>
          <w:sz w:val="28"/>
          <w:szCs w:val="28"/>
          <w:shd w:val="clear" w:color="auto" w:fill="FFFFFF"/>
        </w:rPr>
        <w:t xml:space="preserve"> поручить </w:t>
      </w:r>
      <w:r w:rsidRPr="00A00ECC" w:rsidR="00D8151E">
        <w:rPr>
          <w:color w:val="000000"/>
          <w:sz w:val="28"/>
          <w:szCs w:val="28"/>
          <w:shd w:val="clear" w:color="auto" w:fill="FFFFFF"/>
        </w:rPr>
        <w:t>ОМВД России по Ленинскому району</w:t>
      </w:r>
      <w:r w:rsidRPr="00A00ECC">
        <w:rPr>
          <w:color w:val="000000"/>
          <w:sz w:val="28"/>
          <w:szCs w:val="28"/>
          <w:shd w:val="clear" w:color="auto" w:fill="FFFFFF"/>
        </w:rPr>
        <w:t>.</w:t>
      </w:r>
    </w:p>
    <w:p w:rsidR="00BE1CC1" w:rsidRPr="00A00ECC" w:rsidP="00BE1CC1">
      <w:pPr>
        <w:ind w:firstLine="567"/>
        <w:jc w:val="both"/>
        <w:rPr>
          <w:sz w:val="28"/>
          <w:szCs w:val="28"/>
        </w:rPr>
      </w:pPr>
      <w:r w:rsidRPr="00A00ECC">
        <w:rPr>
          <w:sz w:val="28"/>
          <w:szCs w:val="28"/>
        </w:rPr>
        <w:t xml:space="preserve">Сумму штрафа необходимо внести: Получатель: УФК по Республике Крым (Министерство юстиции Республики Крым, </w:t>
      </w:r>
      <w:r w:rsidRPr="00A00ECC">
        <w:rPr>
          <w:sz w:val="28"/>
          <w:szCs w:val="28"/>
        </w:rPr>
        <w:t>л</w:t>
      </w:r>
      <w:r w:rsidRPr="00A00ECC">
        <w:rPr>
          <w:sz w:val="28"/>
          <w:szCs w:val="28"/>
        </w:rPr>
        <w:t xml:space="preserve">/с 04752203230), ИНН 9102013284, КПП 910201001, Банк получателя: </w:t>
      </w:r>
      <w:r w:rsidRPr="00A00ECC">
        <w:rPr>
          <w:sz w:val="28"/>
          <w:szCs w:val="28"/>
        </w:rPr>
        <w:t>Отделение по Республике Крым Южного главного управления ЦБРФ, БИК - 043510001, счет - 40101810335100010001, КБК 828 1 16 01</w:t>
      </w:r>
      <w:r w:rsidRPr="00A00ECC" w:rsidR="00912A4D">
        <w:rPr>
          <w:sz w:val="28"/>
          <w:szCs w:val="28"/>
        </w:rPr>
        <w:t>203</w:t>
      </w:r>
      <w:r w:rsidRPr="00A00ECC">
        <w:rPr>
          <w:sz w:val="28"/>
          <w:szCs w:val="28"/>
        </w:rPr>
        <w:t xml:space="preserve"> 01 00</w:t>
      </w:r>
      <w:r w:rsidRPr="00A00ECC" w:rsidR="00912A4D">
        <w:rPr>
          <w:sz w:val="28"/>
          <w:szCs w:val="28"/>
        </w:rPr>
        <w:t>08</w:t>
      </w:r>
      <w:r w:rsidRPr="00A00ECC">
        <w:rPr>
          <w:sz w:val="28"/>
          <w:szCs w:val="28"/>
        </w:rPr>
        <w:t xml:space="preserve"> 140, ОКТМО – 35627000, УИД - </w:t>
      </w:r>
      <w:r w:rsidRPr="00A00ECC">
        <w:rPr>
          <w:bCs/>
          <w:sz w:val="28"/>
          <w:szCs w:val="28"/>
        </w:rPr>
        <w:t>91MS006</w:t>
      </w:r>
      <w:r w:rsidR="006B1E40">
        <w:rPr>
          <w:bCs/>
          <w:sz w:val="28"/>
          <w:szCs w:val="28"/>
        </w:rPr>
        <w:t>2</w:t>
      </w:r>
      <w:r w:rsidRPr="00A00ECC">
        <w:rPr>
          <w:bCs/>
          <w:sz w:val="28"/>
          <w:szCs w:val="28"/>
        </w:rPr>
        <w:t>-01-2020-00</w:t>
      </w:r>
      <w:r w:rsidR="006B1E40">
        <w:rPr>
          <w:bCs/>
          <w:sz w:val="28"/>
          <w:szCs w:val="28"/>
        </w:rPr>
        <w:t>1767</w:t>
      </w:r>
      <w:r w:rsidRPr="00A00ECC">
        <w:rPr>
          <w:bCs/>
          <w:sz w:val="28"/>
          <w:szCs w:val="28"/>
        </w:rPr>
        <w:t>-</w:t>
      </w:r>
      <w:r w:rsidR="006B1E40">
        <w:rPr>
          <w:bCs/>
          <w:sz w:val="28"/>
          <w:szCs w:val="28"/>
        </w:rPr>
        <w:t>45</w:t>
      </w:r>
      <w:r w:rsidRPr="00A00ECC">
        <w:rPr>
          <w:bCs/>
          <w:sz w:val="28"/>
          <w:szCs w:val="28"/>
        </w:rPr>
        <w:t>,</w:t>
      </w:r>
      <w:r w:rsidRPr="00A00ECC">
        <w:rPr>
          <w:sz w:val="28"/>
          <w:szCs w:val="28"/>
        </w:rPr>
        <w:t xml:space="preserve"> – штрафы за </w:t>
      </w:r>
      <w:r w:rsidRPr="00A00ECC" w:rsidR="00912A4D">
        <w:rPr>
          <w:sz w:val="28"/>
          <w:szCs w:val="28"/>
        </w:rPr>
        <w:t xml:space="preserve">нарушение правил производства, приобретения, продажи, передачи, хранения, перевозки, ношения, коллекционирования, экспонирования, уничтожения или учёта оружия и патронов к нему, а также нарушение правил производства, продажи, хранения, уничтожения или учёта </w:t>
      </w:r>
      <w:r w:rsidRPr="00A00ECC" w:rsidR="00912A4D">
        <w:rPr>
          <w:sz w:val="28"/>
          <w:szCs w:val="28"/>
        </w:rPr>
        <w:t>взрывчатых веществ и взрывных устройств</w:t>
      </w:r>
      <w:r w:rsidRPr="00A00ECC" w:rsidR="00912A4D">
        <w:rPr>
          <w:sz w:val="28"/>
          <w:szCs w:val="28"/>
        </w:rPr>
        <w:t>,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960A6C" w:rsidRPr="00A00ECC" w:rsidP="008922C1">
      <w:pPr>
        <w:tabs>
          <w:tab w:val="left" w:pos="2835"/>
          <w:tab w:val="left" w:pos="3828"/>
          <w:tab w:val="left" w:pos="4820"/>
          <w:tab w:val="left" w:pos="6237"/>
        </w:tabs>
        <w:ind w:firstLine="567"/>
        <w:jc w:val="both"/>
        <w:rPr>
          <w:sz w:val="28"/>
          <w:szCs w:val="28"/>
        </w:rPr>
      </w:pPr>
      <w:r w:rsidRPr="00A00ECC">
        <w:rPr>
          <w:sz w:val="28"/>
          <w:szCs w:val="28"/>
        </w:rPr>
        <w:t>Постановление может быть обжаловано в Ленинский районный суд Респу</w:t>
      </w:r>
      <w:r w:rsidRPr="00A00ECC" w:rsidR="00912A4D">
        <w:rPr>
          <w:sz w:val="28"/>
          <w:szCs w:val="28"/>
        </w:rPr>
        <w:t xml:space="preserve">блики Крым через мирового судью, вынесшего постановление, </w:t>
      </w:r>
      <w:r w:rsidRPr="00A00ECC">
        <w:rPr>
          <w:sz w:val="28"/>
          <w:szCs w:val="28"/>
        </w:rPr>
        <w:t>в течение десяти суток со дня вручения или получения копии постановления.</w:t>
      </w:r>
    </w:p>
    <w:p w:rsidR="00310A2B" w:rsidRPr="00A00ECC" w:rsidP="00960A6C">
      <w:pPr>
        <w:autoSpaceDE w:val="0"/>
        <w:autoSpaceDN w:val="0"/>
        <w:adjustRightInd w:val="0"/>
        <w:jc w:val="both"/>
        <w:rPr>
          <w:sz w:val="28"/>
          <w:szCs w:val="28"/>
        </w:rPr>
      </w:pPr>
    </w:p>
    <w:p w:rsidR="00B50AC8" w:rsidRPr="00A00ECC" w:rsidP="00A77949">
      <w:pPr>
        <w:tabs>
          <w:tab w:val="left" w:pos="2835"/>
          <w:tab w:val="left" w:pos="3828"/>
          <w:tab w:val="left" w:pos="4820"/>
          <w:tab w:val="left" w:pos="6237"/>
        </w:tabs>
        <w:ind w:firstLine="567"/>
        <w:rPr>
          <w:sz w:val="28"/>
          <w:szCs w:val="28"/>
        </w:rPr>
      </w:pPr>
    </w:p>
    <w:p w:rsidR="00310A2B" w:rsidRPr="00A00ECC" w:rsidP="00A77949">
      <w:pPr>
        <w:tabs>
          <w:tab w:val="left" w:pos="2835"/>
          <w:tab w:val="left" w:pos="3828"/>
          <w:tab w:val="left" w:pos="4820"/>
          <w:tab w:val="left" w:pos="6237"/>
        </w:tabs>
        <w:ind w:firstLine="567"/>
        <w:rPr>
          <w:sz w:val="28"/>
          <w:szCs w:val="28"/>
        </w:rPr>
      </w:pPr>
      <w:r>
        <w:rPr>
          <w:sz w:val="28"/>
          <w:szCs w:val="28"/>
        </w:rPr>
        <w:t>И.о. м</w:t>
      </w:r>
      <w:r w:rsidRPr="00A00ECC">
        <w:rPr>
          <w:sz w:val="28"/>
          <w:szCs w:val="28"/>
        </w:rPr>
        <w:t>ирово</w:t>
      </w:r>
      <w:r>
        <w:rPr>
          <w:sz w:val="28"/>
          <w:szCs w:val="28"/>
        </w:rPr>
        <w:t>го</w:t>
      </w:r>
      <w:r w:rsidRPr="00A00ECC">
        <w:rPr>
          <w:sz w:val="28"/>
          <w:szCs w:val="28"/>
        </w:rPr>
        <w:t xml:space="preserve"> судь</w:t>
      </w:r>
      <w:r>
        <w:rPr>
          <w:sz w:val="28"/>
          <w:szCs w:val="28"/>
        </w:rPr>
        <w:t>и</w:t>
      </w:r>
      <w:r w:rsidRPr="00A00ECC">
        <w:rPr>
          <w:sz w:val="28"/>
          <w:szCs w:val="28"/>
        </w:rPr>
        <w:t xml:space="preserve">           </w:t>
      </w:r>
      <w:r w:rsidRPr="00A00ECC" w:rsidR="00353910">
        <w:rPr>
          <w:sz w:val="28"/>
          <w:szCs w:val="28"/>
        </w:rPr>
        <w:t xml:space="preserve">          </w:t>
      </w:r>
      <w:r w:rsidRPr="00A00ECC">
        <w:rPr>
          <w:sz w:val="28"/>
          <w:szCs w:val="28"/>
        </w:rPr>
        <w:t xml:space="preserve">     </w:t>
      </w:r>
      <w:r w:rsidRPr="00A00ECC" w:rsidR="0030661E">
        <w:rPr>
          <w:sz w:val="28"/>
          <w:szCs w:val="28"/>
        </w:rPr>
        <w:t xml:space="preserve">  </w:t>
      </w:r>
      <w:r w:rsidRPr="00A00ECC" w:rsidR="002B7FF2">
        <w:rPr>
          <w:sz w:val="28"/>
          <w:szCs w:val="28"/>
        </w:rPr>
        <w:t xml:space="preserve">       </w:t>
      </w:r>
      <w:r w:rsidRPr="00A00ECC" w:rsidR="00353910">
        <w:rPr>
          <w:sz w:val="28"/>
          <w:szCs w:val="28"/>
        </w:rPr>
        <w:t xml:space="preserve">       </w:t>
      </w:r>
      <w:r w:rsidRPr="00A00ECC">
        <w:rPr>
          <w:sz w:val="28"/>
          <w:szCs w:val="28"/>
        </w:rPr>
        <w:t xml:space="preserve">        </w:t>
      </w:r>
      <w:r w:rsidRPr="00A00ECC" w:rsidR="00A77949">
        <w:rPr>
          <w:sz w:val="28"/>
          <w:szCs w:val="28"/>
        </w:rPr>
        <w:t xml:space="preserve">             </w:t>
      </w:r>
      <w:r w:rsidRPr="00A00ECC">
        <w:rPr>
          <w:sz w:val="28"/>
          <w:szCs w:val="28"/>
        </w:rPr>
        <w:t>А.А. Кулунчаков</w:t>
      </w:r>
    </w:p>
    <w:p w:rsidR="00310A2B" w:rsidP="00310A2B"/>
    <w:p w:rsidR="00F33866"/>
    <w:sectPr w:rsidSect="00A00ECC">
      <w:pgSz w:w="11906" w:h="16838"/>
      <w:pgMar w:top="851" w:right="566" w:bottom="127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compat/>
  <w:rsids>
    <w:rsidRoot w:val="00310A2B"/>
    <w:rsid w:val="0000233B"/>
    <w:rsid w:val="00011BD1"/>
    <w:rsid w:val="00055A7E"/>
    <w:rsid w:val="000974B0"/>
    <w:rsid w:val="000B522C"/>
    <w:rsid w:val="000B7B71"/>
    <w:rsid w:val="00106BFF"/>
    <w:rsid w:val="00116179"/>
    <w:rsid w:val="00140EF9"/>
    <w:rsid w:val="00204265"/>
    <w:rsid w:val="00242837"/>
    <w:rsid w:val="002464FE"/>
    <w:rsid w:val="002B7FF2"/>
    <w:rsid w:val="002E17EF"/>
    <w:rsid w:val="0030661E"/>
    <w:rsid w:val="00310A2B"/>
    <w:rsid w:val="00353910"/>
    <w:rsid w:val="00365DC4"/>
    <w:rsid w:val="00370E3C"/>
    <w:rsid w:val="003D41D9"/>
    <w:rsid w:val="0041784A"/>
    <w:rsid w:val="00464181"/>
    <w:rsid w:val="00494B24"/>
    <w:rsid w:val="00552CB0"/>
    <w:rsid w:val="006B1E40"/>
    <w:rsid w:val="006D0621"/>
    <w:rsid w:val="0075421A"/>
    <w:rsid w:val="00763B75"/>
    <w:rsid w:val="00803C6A"/>
    <w:rsid w:val="008922C1"/>
    <w:rsid w:val="00895E16"/>
    <w:rsid w:val="008E7560"/>
    <w:rsid w:val="008F1FE0"/>
    <w:rsid w:val="00912A4D"/>
    <w:rsid w:val="00960A6C"/>
    <w:rsid w:val="00A00ECC"/>
    <w:rsid w:val="00A323B5"/>
    <w:rsid w:val="00A77949"/>
    <w:rsid w:val="00AC1E71"/>
    <w:rsid w:val="00B50AC8"/>
    <w:rsid w:val="00B84938"/>
    <w:rsid w:val="00BC27FE"/>
    <w:rsid w:val="00BD595C"/>
    <w:rsid w:val="00BE1CC1"/>
    <w:rsid w:val="00BF3FBD"/>
    <w:rsid w:val="00C04C08"/>
    <w:rsid w:val="00C2699B"/>
    <w:rsid w:val="00C60066"/>
    <w:rsid w:val="00D73313"/>
    <w:rsid w:val="00D8151E"/>
    <w:rsid w:val="00E120D4"/>
    <w:rsid w:val="00E33761"/>
    <w:rsid w:val="00F33866"/>
    <w:rsid w:val="00F45E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2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3B75"/>
    <w:rPr>
      <w:color w:val="0000FF"/>
      <w:u w:val="single"/>
    </w:rPr>
  </w:style>
  <w:style w:type="character" w:customStyle="1" w:styleId="snippetequal">
    <w:name w:val="snippet_equal"/>
    <w:basedOn w:val="DefaultParagraphFont"/>
    <w:rsid w:val="000023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20/statia-20.8_2/" TargetMode="External" /><Relationship Id="rId5" Type="http://schemas.openxmlformats.org/officeDocument/2006/relationships/hyperlink" Target="http://sudact.ru/law/federalnyi-zakon-ot-13121996-n-150-fz-ob/" TargetMode="External" /><Relationship Id="rId6" Type="http://schemas.openxmlformats.org/officeDocument/2006/relationships/hyperlink" Target="http://sudact.ru/law/koap/razdel-iv/glava-26/statia-26.11/" TargetMode="External" /><Relationship Id="rId7" Type="http://schemas.openxmlformats.org/officeDocument/2006/relationships/hyperlink" Target="http://sudact.ru/law/koap/razdel-i/glava-4/statia-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