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67B4C" w:rsidRPr="009A7012" w:rsidP="009F004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B912C9">
        <w:t xml:space="preserve">  </w:t>
      </w:r>
      <w:r w:rsidRPr="009A7012">
        <w:rPr>
          <w:sz w:val="28"/>
          <w:szCs w:val="28"/>
        </w:rPr>
        <w:t xml:space="preserve">                                                     </w:t>
      </w:r>
      <w:r w:rsidRPr="009A7012" w:rsidR="004444C8">
        <w:rPr>
          <w:sz w:val="28"/>
          <w:szCs w:val="28"/>
        </w:rPr>
        <w:t xml:space="preserve">                            </w:t>
      </w:r>
      <w:r w:rsidRPr="009A7012" w:rsidR="00E635D5">
        <w:rPr>
          <w:sz w:val="28"/>
          <w:szCs w:val="28"/>
        </w:rPr>
        <w:t>Д</w:t>
      </w:r>
      <w:r w:rsidRPr="009A7012">
        <w:rPr>
          <w:sz w:val="28"/>
          <w:szCs w:val="28"/>
        </w:rPr>
        <w:t>ело №</w:t>
      </w:r>
      <w:r w:rsidRPr="009A7012" w:rsidR="004444C8">
        <w:rPr>
          <w:sz w:val="28"/>
          <w:szCs w:val="28"/>
        </w:rPr>
        <w:t xml:space="preserve"> </w:t>
      </w:r>
      <w:r w:rsidRPr="009A7012">
        <w:rPr>
          <w:sz w:val="28"/>
          <w:szCs w:val="28"/>
        </w:rPr>
        <w:t>5-</w:t>
      </w:r>
      <w:r w:rsidR="007060C6">
        <w:rPr>
          <w:sz w:val="28"/>
          <w:szCs w:val="28"/>
        </w:rPr>
        <w:t>62</w:t>
      </w:r>
      <w:r w:rsidRPr="009A7012">
        <w:rPr>
          <w:sz w:val="28"/>
          <w:szCs w:val="28"/>
        </w:rPr>
        <w:t>-</w:t>
      </w:r>
      <w:r w:rsidR="007060C6">
        <w:rPr>
          <w:sz w:val="28"/>
          <w:szCs w:val="28"/>
        </w:rPr>
        <w:t>472</w:t>
      </w:r>
      <w:r w:rsidRPr="009A7012">
        <w:rPr>
          <w:sz w:val="28"/>
          <w:szCs w:val="28"/>
        </w:rPr>
        <w:t>/201</w:t>
      </w:r>
      <w:r w:rsidRPr="009A7012" w:rsidR="00F14C17">
        <w:rPr>
          <w:sz w:val="28"/>
          <w:szCs w:val="28"/>
        </w:rPr>
        <w:t>9</w:t>
      </w:r>
    </w:p>
    <w:p w:rsidR="00D67B4C" w:rsidRPr="009A7012" w:rsidP="00D67B4C">
      <w:pPr>
        <w:jc w:val="center"/>
        <w:rPr>
          <w:b/>
          <w:sz w:val="28"/>
          <w:szCs w:val="28"/>
        </w:rPr>
      </w:pPr>
      <w:r w:rsidRPr="009A7012">
        <w:rPr>
          <w:b/>
          <w:sz w:val="28"/>
          <w:szCs w:val="28"/>
        </w:rPr>
        <w:t>ПОСТАНОВЛЕНИЕ</w:t>
      </w:r>
    </w:p>
    <w:p w:rsidR="00D67B4C" w:rsidRPr="009A7012" w:rsidP="00D67B4C">
      <w:pPr>
        <w:jc w:val="center"/>
        <w:rPr>
          <w:b/>
          <w:sz w:val="28"/>
          <w:szCs w:val="28"/>
        </w:rPr>
      </w:pPr>
    </w:p>
    <w:p w:rsidR="00D67B4C" w:rsidRPr="009A7012" w:rsidP="009A7012">
      <w:pPr>
        <w:rPr>
          <w:sz w:val="28"/>
          <w:szCs w:val="28"/>
          <w:lang w:val="uk-UA"/>
        </w:rPr>
      </w:pPr>
      <w:r>
        <w:rPr>
          <w:sz w:val="28"/>
          <w:szCs w:val="28"/>
        </w:rPr>
        <w:t>15 октября</w:t>
      </w:r>
      <w:r w:rsidRPr="009A7012" w:rsidR="0022328E">
        <w:rPr>
          <w:sz w:val="28"/>
          <w:szCs w:val="28"/>
        </w:rPr>
        <w:t xml:space="preserve"> </w:t>
      </w:r>
      <w:r w:rsidRPr="009A7012">
        <w:rPr>
          <w:sz w:val="28"/>
          <w:szCs w:val="28"/>
          <w:lang w:val="uk-UA"/>
        </w:rPr>
        <w:t>201</w:t>
      </w:r>
      <w:r w:rsidRPr="009A7012" w:rsidR="00E635D5">
        <w:rPr>
          <w:sz w:val="28"/>
          <w:szCs w:val="28"/>
          <w:lang w:val="uk-UA"/>
        </w:rPr>
        <w:t>9</w:t>
      </w:r>
      <w:r w:rsidRPr="009A7012">
        <w:rPr>
          <w:sz w:val="28"/>
          <w:szCs w:val="28"/>
          <w:lang w:val="uk-UA"/>
        </w:rPr>
        <w:t xml:space="preserve"> г</w:t>
      </w:r>
      <w:r w:rsidRPr="009A7012" w:rsidR="00301782">
        <w:rPr>
          <w:sz w:val="28"/>
          <w:szCs w:val="28"/>
          <w:lang w:val="uk-UA"/>
        </w:rPr>
        <w:t>ода</w:t>
      </w:r>
      <w:r w:rsidRPr="009A7012" w:rsidR="0022328E">
        <w:rPr>
          <w:sz w:val="28"/>
          <w:szCs w:val="28"/>
          <w:lang w:val="uk-UA"/>
        </w:rPr>
        <w:t xml:space="preserve">                          </w:t>
      </w:r>
      <w:r w:rsidR="009A7012">
        <w:rPr>
          <w:sz w:val="28"/>
          <w:szCs w:val="28"/>
          <w:lang w:val="uk-UA"/>
        </w:rPr>
        <w:t xml:space="preserve"> </w:t>
      </w:r>
      <w:r w:rsidRPr="009A7012" w:rsidR="0022328E">
        <w:rPr>
          <w:sz w:val="28"/>
          <w:szCs w:val="28"/>
          <w:lang w:val="uk-UA"/>
        </w:rPr>
        <w:t xml:space="preserve">      </w:t>
      </w:r>
      <w:r w:rsidRPr="009A7012" w:rsidR="009F0044">
        <w:rPr>
          <w:sz w:val="28"/>
          <w:szCs w:val="28"/>
          <w:lang w:val="uk-UA"/>
        </w:rPr>
        <w:t xml:space="preserve">                </w:t>
      </w:r>
      <w:r w:rsidRPr="009A7012" w:rsidR="0022328E">
        <w:rPr>
          <w:sz w:val="28"/>
          <w:szCs w:val="28"/>
          <w:lang w:val="uk-UA"/>
        </w:rPr>
        <w:t xml:space="preserve">                 </w:t>
      </w:r>
      <w:r w:rsidRPr="009A7012" w:rsidR="00B912C9">
        <w:rPr>
          <w:sz w:val="28"/>
          <w:szCs w:val="28"/>
          <w:lang w:val="uk-UA"/>
        </w:rPr>
        <w:t xml:space="preserve">        </w:t>
      </w:r>
      <w:r w:rsidRPr="009A7012" w:rsidR="0022328E">
        <w:rPr>
          <w:sz w:val="28"/>
          <w:szCs w:val="28"/>
          <w:lang w:val="uk-UA"/>
        </w:rPr>
        <w:t xml:space="preserve"> </w:t>
      </w:r>
      <w:r w:rsidRPr="009A7012">
        <w:rPr>
          <w:sz w:val="28"/>
          <w:szCs w:val="28"/>
          <w:lang w:val="uk-UA"/>
        </w:rPr>
        <w:t>пгт. Ленино</w:t>
      </w:r>
    </w:p>
    <w:p w:rsidR="00D67B4C" w:rsidRPr="009A7012" w:rsidP="00D67B4C">
      <w:pPr>
        <w:jc w:val="both"/>
        <w:rPr>
          <w:sz w:val="28"/>
          <w:szCs w:val="28"/>
        </w:rPr>
      </w:pPr>
    </w:p>
    <w:p w:rsidR="00D67B4C" w:rsidRPr="009A7012" w:rsidP="00D67B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  <w:r w:rsidRPr="009A7012" w:rsidR="00301782">
        <w:rPr>
          <w:sz w:val="28"/>
          <w:szCs w:val="28"/>
        </w:rPr>
        <w:t xml:space="preserve"> судебного </w:t>
      </w:r>
      <w:r w:rsidRPr="009A7012" w:rsidR="00A90185">
        <w:rPr>
          <w:sz w:val="28"/>
          <w:szCs w:val="28"/>
        </w:rPr>
        <w:t>участка №6</w:t>
      </w:r>
      <w:r>
        <w:rPr>
          <w:sz w:val="28"/>
          <w:szCs w:val="28"/>
        </w:rPr>
        <w:t>2</w:t>
      </w:r>
      <w:r w:rsidRPr="009A7012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9A7012" w:rsidR="00A90185">
        <w:rPr>
          <w:sz w:val="28"/>
          <w:szCs w:val="28"/>
        </w:rPr>
        <w:t>Кулунчаков  А.А.</w:t>
      </w:r>
      <w:r w:rsidRPr="009A7012">
        <w:rPr>
          <w:sz w:val="28"/>
          <w:szCs w:val="28"/>
        </w:rPr>
        <w:t xml:space="preserve">, рассмотрев в открытом судебном заседании </w:t>
      </w:r>
      <w:r w:rsidRPr="009A7012" w:rsidR="00A90185">
        <w:rPr>
          <w:sz w:val="28"/>
          <w:szCs w:val="28"/>
        </w:rPr>
        <w:t>дело об административном правонарушении</w:t>
      </w:r>
      <w:r w:rsidRPr="009A7012" w:rsidR="00DD7152">
        <w:rPr>
          <w:sz w:val="28"/>
          <w:szCs w:val="28"/>
        </w:rPr>
        <w:t xml:space="preserve"> </w:t>
      </w:r>
      <w:r w:rsidRPr="009A7012" w:rsidR="00B912C9">
        <w:rPr>
          <w:sz w:val="28"/>
          <w:szCs w:val="28"/>
        </w:rPr>
        <w:t>в отношении</w:t>
      </w:r>
      <w:r>
        <w:rPr>
          <w:sz w:val="28"/>
          <w:szCs w:val="28"/>
        </w:rPr>
        <w:t xml:space="preserve"> должностного лица</w:t>
      </w:r>
      <w:r w:rsidRPr="009A7012" w:rsidR="00B912C9">
        <w:rPr>
          <w:sz w:val="28"/>
          <w:szCs w:val="28"/>
        </w:rPr>
        <w:t>:</w:t>
      </w:r>
      <w:r w:rsidRPr="009A7012">
        <w:rPr>
          <w:sz w:val="28"/>
          <w:szCs w:val="28"/>
        </w:rPr>
        <w:t xml:space="preserve">  </w:t>
      </w:r>
    </w:p>
    <w:p w:rsidR="00DB4CD3" w:rsidRPr="009A7012" w:rsidP="009A7012">
      <w:pPr>
        <w:ind w:left="1560"/>
        <w:jc w:val="both"/>
        <w:rPr>
          <w:sz w:val="28"/>
          <w:szCs w:val="28"/>
        </w:rPr>
      </w:pPr>
      <w:r>
        <w:rPr>
          <w:sz w:val="28"/>
          <w:szCs w:val="28"/>
        </w:rPr>
        <w:t>Цюпило О</w:t>
      </w:r>
      <w:r w:rsidR="003E2684">
        <w:rPr>
          <w:sz w:val="28"/>
          <w:szCs w:val="28"/>
        </w:rPr>
        <w:t>.В. (данные изъяты),</w:t>
      </w:r>
    </w:p>
    <w:p w:rsidR="00D67B4C" w:rsidRPr="009A7012" w:rsidP="009A7012">
      <w:p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9A7012" w:rsidR="00B912C9">
        <w:rPr>
          <w:sz w:val="28"/>
          <w:szCs w:val="28"/>
        </w:rPr>
        <w:t xml:space="preserve"> совершении административного </w:t>
      </w:r>
      <w:r w:rsidRPr="009A7012" w:rsidR="00A612C0">
        <w:rPr>
          <w:sz w:val="28"/>
          <w:szCs w:val="28"/>
        </w:rPr>
        <w:t xml:space="preserve"> правонарушения, предусмотренного </w:t>
      </w:r>
      <w:r w:rsidRPr="009A7012" w:rsidR="00DD7152">
        <w:rPr>
          <w:sz w:val="28"/>
          <w:szCs w:val="28"/>
        </w:rPr>
        <w:t>ч. 1</w:t>
      </w:r>
      <w:r w:rsidRPr="009A7012" w:rsidR="00961BD8">
        <w:rPr>
          <w:sz w:val="28"/>
          <w:szCs w:val="28"/>
        </w:rPr>
        <w:t>2</w:t>
      </w:r>
      <w:r w:rsidRPr="009A7012" w:rsidR="00DD7152">
        <w:rPr>
          <w:sz w:val="28"/>
          <w:szCs w:val="28"/>
        </w:rPr>
        <w:t xml:space="preserve"> </w:t>
      </w:r>
      <w:r w:rsidRPr="009A7012">
        <w:rPr>
          <w:sz w:val="28"/>
          <w:szCs w:val="28"/>
        </w:rPr>
        <w:t xml:space="preserve">ст. </w:t>
      </w:r>
      <w:r w:rsidRPr="009A7012" w:rsidR="00DB4CD3">
        <w:rPr>
          <w:sz w:val="28"/>
          <w:szCs w:val="28"/>
        </w:rPr>
        <w:t>19.</w:t>
      </w:r>
      <w:r w:rsidRPr="009A7012" w:rsidR="00DD7152">
        <w:rPr>
          <w:sz w:val="28"/>
          <w:szCs w:val="28"/>
        </w:rPr>
        <w:t>5</w:t>
      </w:r>
      <w:r w:rsidRPr="009A7012">
        <w:rPr>
          <w:sz w:val="28"/>
          <w:szCs w:val="28"/>
        </w:rPr>
        <w:t xml:space="preserve"> Ко</w:t>
      </w:r>
      <w:r w:rsidRPr="009A7012" w:rsidR="00DD7152">
        <w:rPr>
          <w:sz w:val="28"/>
          <w:szCs w:val="28"/>
        </w:rPr>
        <w:t xml:space="preserve">декса </w:t>
      </w:r>
      <w:r w:rsidRPr="009A7012" w:rsidR="00DB4CD3">
        <w:rPr>
          <w:sz w:val="28"/>
          <w:szCs w:val="28"/>
        </w:rPr>
        <w:t>РФ</w:t>
      </w:r>
      <w:r w:rsidRPr="009A7012" w:rsidR="00DD7152">
        <w:rPr>
          <w:sz w:val="28"/>
          <w:szCs w:val="28"/>
        </w:rPr>
        <w:t xml:space="preserve"> об административных правонарушениях</w:t>
      </w:r>
      <w:r w:rsidRPr="009A7012" w:rsidR="00DB4CD3">
        <w:rPr>
          <w:sz w:val="28"/>
          <w:szCs w:val="28"/>
        </w:rPr>
        <w:t xml:space="preserve">, </w:t>
      </w:r>
    </w:p>
    <w:p w:rsidR="00D67B4C" w:rsidRPr="009A7012" w:rsidP="00D67B4C">
      <w:pPr>
        <w:jc w:val="center"/>
        <w:rPr>
          <w:sz w:val="28"/>
          <w:szCs w:val="28"/>
        </w:rPr>
      </w:pPr>
      <w:r w:rsidRPr="009A7012">
        <w:rPr>
          <w:sz w:val="28"/>
          <w:szCs w:val="28"/>
        </w:rPr>
        <w:t>УСТАНОВИЛ:</w:t>
      </w:r>
    </w:p>
    <w:p w:rsidR="00B90551" w:rsidRPr="009A7012" w:rsidP="000D75F9">
      <w:pPr>
        <w:jc w:val="both"/>
        <w:rPr>
          <w:sz w:val="28"/>
          <w:szCs w:val="28"/>
        </w:rPr>
      </w:pPr>
      <w:r w:rsidRPr="009A7012">
        <w:rPr>
          <w:sz w:val="28"/>
          <w:szCs w:val="28"/>
        </w:rPr>
        <w:tab/>
      </w:r>
      <w:r w:rsidRPr="009A7012" w:rsidR="00DD7152">
        <w:rPr>
          <w:sz w:val="28"/>
          <w:szCs w:val="28"/>
        </w:rPr>
        <w:t xml:space="preserve">Согласно протоколу об административном правонарушении </w:t>
      </w:r>
      <w:r w:rsidR="003E2684">
        <w:rPr>
          <w:sz w:val="28"/>
          <w:szCs w:val="28"/>
        </w:rPr>
        <w:t xml:space="preserve">(данные изъяты) </w:t>
      </w:r>
      <w:r w:rsidRPr="009A7012" w:rsidR="00152C2E">
        <w:rPr>
          <w:sz w:val="28"/>
          <w:szCs w:val="28"/>
        </w:rPr>
        <w:t xml:space="preserve">от </w:t>
      </w:r>
      <w:r w:rsidR="003E2684">
        <w:rPr>
          <w:sz w:val="28"/>
          <w:szCs w:val="28"/>
        </w:rPr>
        <w:t xml:space="preserve">(данные изъяты) </w:t>
      </w:r>
      <w:r w:rsidRPr="009A7012" w:rsidR="00152C2E">
        <w:rPr>
          <w:sz w:val="28"/>
          <w:szCs w:val="28"/>
        </w:rPr>
        <w:t>года п</w:t>
      </w:r>
      <w:r w:rsidRPr="009A7012" w:rsidR="00561E5A">
        <w:rPr>
          <w:sz w:val="28"/>
          <w:szCs w:val="28"/>
        </w:rPr>
        <w:t xml:space="preserve">ри проведении внеплановой </w:t>
      </w:r>
      <w:r w:rsidRPr="009A7012" w:rsidR="00AE37D6">
        <w:rPr>
          <w:sz w:val="28"/>
          <w:szCs w:val="28"/>
        </w:rPr>
        <w:t>выездной</w:t>
      </w:r>
      <w:r w:rsidRPr="009A7012" w:rsidR="00152C2E">
        <w:rPr>
          <w:sz w:val="28"/>
          <w:szCs w:val="28"/>
        </w:rPr>
        <w:t xml:space="preserve"> проверки </w:t>
      </w:r>
      <w:r w:rsidRPr="009A7012">
        <w:rPr>
          <w:sz w:val="28"/>
          <w:szCs w:val="28"/>
        </w:rPr>
        <w:t xml:space="preserve">в </w:t>
      </w:r>
      <w:r w:rsidRPr="009A7012" w:rsidR="00561E5A">
        <w:rPr>
          <w:sz w:val="28"/>
          <w:szCs w:val="28"/>
        </w:rPr>
        <w:t xml:space="preserve">отношении </w:t>
      </w:r>
      <w:r w:rsidR="003E2684">
        <w:rPr>
          <w:sz w:val="28"/>
          <w:szCs w:val="28"/>
        </w:rPr>
        <w:t>(данные изъяты)</w:t>
      </w:r>
      <w:r w:rsidRPr="009A7012" w:rsidR="00561E5A">
        <w:rPr>
          <w:sz w:val="28"/>
          <w:szCs w:val="28"/>
        </w:rPr>
        <w:t xml:space="preserve">, по факту выполнения пунктов предписания </w:t>
      </w:r>
      <w:r w:rsidRPr="009A7012" w:rsidR="006D259E">
        <w:rPr>
          <w:sz w:val="28"/>
          <w:szCs w:val="28"/>
        </w:rPr>
        <w:t>№</w:t>
      </w:r>
      <w:r w:rsidR="003E2684">
        <w:rPr>
          <w:sz w:val="28"/>
          <w:szCs w:val="28"/>
        </w:rPr>
        <w:t xml:space="preserve">(данные изъяты) </w:t>
      </w:r>
      <w:r w:rsidRPr="009A7012" w:rsidR="006D259E">
        <w:rPr>
          <w:sz w:val="28"/>
          <w:szCs w:val="28"/>
        </w:rPr>
        <w:t xml:space="preserve"> бланка предписания </w:t>
      </w:r>
      <w:r w:rsidR="003E2684">
        <w:rPr>
          <w:sz w:val="28"/>
          <w:szCs w:val="28"/>
        </w:rPr>
        <w:t xml:space="preserve">(данные изъяты) </w:t>
      </w:r>
      <w:r w:rsidRPr="009A7012" w:rsidR="006D259E">
        <w:rPr>
          <w:sz w:val="28"/>
          <w:szCs w:val="28"/>
        </w:rPr>
        <w:t xml:space="preserve"> от </w:t>
      </w:r>
      <w:r w:rsidR="003E2684">
        <w:rPr>
          <w:sz w:val="28"/>
          <w:szCs w:val="28"/>
        </w:rPr>
        <w:t xml:space="preserve">(данные изъяты) </w:t>
      </w:r>
      <w:r w:rsidRPr="009A7012" w:rsidR="006D259E">
        <w:rPr>
          <w:sz w:val="28"/>
          <w:szCs w:val="28"/>
        </w:rPr>
        <w:t>со</w:t>
      </w:r>
      <w:r w:rsidRPr="009A7012">
        <w:rPr>
          <w:sz w:val="28"/>
          <w:szCs w:val="28"/>
        </w:rPr>
        <w:t xml:space="preserve"> </w:t>
      </w:r>
      <w:r w:rsidRPr="009A7012" w:rsidR="006D259E">
        <w:rPr>
          <w:sz w:val="28"/>
          <w:szCs w:val="28"/>
        </w:rPr>
        <w:t xml:space="preserve">сроком устранения до </w:t>
      </w:r>
      <w:r w:rsidR="003E2684">
        <w:rPr>
          <w:sz w:val="28"/>
          <w:szCs w:val="28"/>
        </w:rPr>
        <w:t xml:space="preserve">(данные изъяты) </w:t>
      </w:r>
      <w:r w:rsidRPr="009A7012" w:rsidR="006D259E">
        <w:rPr>
          <w:sz w:val="28"/>
          <w:szCs w:val="28"/>
        </w:rPr>
        <w:t>года</w:t>
      </w:r>
      <w:r w:rsidRPr="009A7012" w:rsidR="00561E5A">
        <w:rPr>
          <w:sz w:val="28"/>
          <w:szCs w:val="28"/>
        </w:rPr>
        <w:t xml:space="preserve"> </w:t>
      </w:r>
      <w:r w:rsidRPr="009A7012" w:rsidR="00D15F60">
        <w:rPr>
          <w:sz w:val="28"/>
          <w:szCs w:val="28"/>
        </w:rPr>
        <w:t xml:space="preserve">установлено, что </w:t>
      </w:r>
      <w:r w:rsidR="005B2ED1">
        <w:rPr>
          <w:sz w:val="28"/>
          <w:szCs w:val="28"/>
        </w:rPr>
        <w:t>должностным лицом Цюпило О.В.</w:t>
      </w:r>
      <w:r w:rsidRPr="009A7012">
        <w:rPr>
          <w:sz w:val="28"/>
          <w:szCs w:val="28"/>
        </w:rPr>
        <w:t xml:space="preserve"> </w:t>
      </w:r>
      <w:r w:rsidR="005B2ED1">
        <w:rPr>
          <w:sz w:val="28"/>
          <w:szCs w:val="28"/>
        </w:rPr>
        <w:t xml:space="preserve">объект </w:t>
      </w:r>
      <w:r w:rsidR="003E2684">
        <w:rPr>
          <w:sz w:val="28"/>
          <w:szCs w:val="28"/>
        </w:rPr>
        <w:t>(данные изъяты)</w:t>
      </w:r>
      <w:r w:rsidRPr="009A7012">
        <w:rPr>
          <w:sz w:val="28"/>
          <w:szCs w:val="28"/>
        </w:rPr>
        <w:t>, расположенного по адресу</w:t>
      </w:r>
      <w:r w:rsidR="005B2ED1">
        <w:rPr>
          <w:sz w:val="28"/>
          <w:szCs w:val="28"/>
        </w:rPr>
        <w:t>:</w:t>
      </w:r>
      <w:r w:rsidRPr="009A7012">
        <w:rPr>
          <w:sz w:val="28"/>
          <w:szCs w:val="28"/>
        </w:rPr>
        <w:t xml:space="preserve"> </w:t>
      </w:r>
      <w:r w:rsidR="005B2ED1">
        <w:rPr>
          <w:sz w:val="28"/>
          <w:szCs w:val="28"/>
        </w:rPr>
        <w:t xml:space="preserve">Республика Крым, Ленинский район, </w:t>
      </w:r>
      <w:r w:rsidR="003E2684">
        <w:rPr>
          <w:sz w:val="28"/>
          <w:szCs w:val="28"/>
        </w:rPr>
        <w:t>(данные изъяты)</w:t>
      </w:r>
      <w:r w:rsidRPr="009A7012">
        <w:rPr>
          <w:sz w:val="28"/>
          <w:szCs w:val="28"/>
        </w:rPr>
        <w:t xml:space="preserve">, </w:t>
      </w:r>
      <w:r w:rsidRPr="009A7012" w:rsidR="00AE37D6">
        <w:rPr>
          <w:sz w:val="28"/>
          <w:szCs w:val="28"/>
        </w:rPr>
        <w:t xml:space="preserve">нарушены требования </w:t>
      </w:r>
      <w:r w:rsidR="005B2ED1">
        <w:rPr>
          <w:sz w:val="28"/>
          <w:szCs w:val="28"/>
        </w:rPr>
        <w:t>ст.54 ФЗ №123 от 22.07.2008 «Технический регламент о требованиях пожарной безопасности; п.4 НПБ 110-03 «Перечень зданий, сооружений, помещений и оборудования, подлежащих защите автоматическими установками пожаротушения и автоматической пожарной сигнализацией»</w:t>
      </w:r>
      <w:r w:rsidRPr="009A7012" w:rsidR="008E791E">
        <w:rPr>
          <w:sz w:val="28"/>
          <w:szCs w:val="28"/>
        </w:rPr>
        <w:t xml:space="preserve"> – </w:t>
      </w:r>
      <w:r w:rsidR="005B2ED1">
        <w:rPr>
          <w:sz w:val="28"/>
          <w:szCs w:val="28"/>
        </w:rPr>
        <w:t xml:space="preserve">объект </w:t>
      </w:r>
      <w:r w:rsidRPr="009A7012">
        <w:rPr>
          <w:sz w:val="28"/>
          <w:szCs w:val="28"/>
        </w:rPr>
        <w:t xml:space="preserve">не обеспечен системой противопожарной </w:t>
      </w:r>
      <w:r w:rsidR="005B2ED1">
        <w:rPr>
          <w:sz w:val="28"/>
          <w:szCs w:val="28"/>
        </w:rPr>
        <w:t>сигнализации, оповещения</w:t>
      </w:r>
      <w:r w:rsidRPr="009A7012">
        <w:rPr>
          <w:sz w:val="28"/>
          <w:szCs w:val="28"/>
        </w:rPr>
        <w:t xml:space="preserve"> </w:t>
      </w:r>
      <w:r w:rsidR="005B2ED1">
        <w:rPr>
          <w:sz w:val="28"/>
          <w:szCs w:val="28"/>
        </w:rPr>
        <w:t>и управления эвакуацией людей при пожаре</w:t>
      </w:r>
      <w:r w:rsidRPr="009A7012">
        <w:rPr>
          <w:sz w:val="28"/>
          <w:szCs w:val="28"/>
        </w:rPr>
        <w:t>.</w:t>
      </w:r>
    </w:p>
    <w:p w:rsidR="003E18E2" w:rsidRPr="009A7012" w:rsidP="00026244">
      <w:pPr>
        <w:ind w:right="-1" w:firstLine="708"/>
        <w:jc w:val="both"/>
        <w:rPr>
          <w:sz w:val="28"/>
          <w:szCs w:val="28"/>
        </w:rPr>
      </w:pPr>
      <w:r w:rsidRPr="009A7012">
        <w:rPr>
          <w:sz w:val="28"/>
          <w:szCs w:val="28"/>
        </w:rPr>
        <w:t xml:space="preserve">В судебное заседание </w:t>
      </w:r>
      <w:r w:rsidR="005B2ED1">
        <w:rPr>
          <w:sz w:val="28"/>
          <w:szCs w:val="28"/>
        </w:rPr>
        <w:t>Цюпило О.В.</w:t>
      </w:r>
      <w:r w:rsidRPr="009A7012" w:rsidR="00B90551">
        <w:rPr>
          <w:sz w:val="28"/>
          <w:szCs w:val="28"/>
        </w:rPr>
        <w:t xml:space="preserve"> не явил</w:t>
      </w:r>
      <w:r w:rsidR="005B2ED1">
        <w:rPr>
          <w:sz w:val="28"/>
          <w:szCs w:val="28"/>
        </w:rPr>
        <w:t>ась</w:t>
      </w:r>
      <w:r w:rsidRPr="009A7012" w:rsidR="00104008">
        <w:rPr>
          <w:sz w:val="28"/>
          <w:szCs w:val="28"/>
        </w:rPr>
        <w:t xml:space="preserve">, </w:t>
      </w:r>
      <w:r w:rsidRPr="009A7012" w:rsidR="00076CF5">
        <w:rPr>
          <w:sz w:val="28"/>
          <w:szCs w:val="28"/>
        </w:rPr>
        <w:t xml:space="preserve">о </w:t>
      </w:r>
      <w:r w:rsidRPr="009A7012" w:rsidR="00931E77">
        <w:rPr>
          <w:sz w:val="28"/>
          <w:szCs w:val="28"/>
        </w:rPr>
        <w:t xml:space="preserve">времени </w:t>
      </w:r>
      <w:r w:rsidRPr="009A7012" w:rsidR="00076CF5">
        <w:rPr>
          <w:sz w:val="28"/>
          <w:szCs w:val="28"/>
        </w:rPr>
        <w:t xml:space="preserve">и месте </w:t>
      </w:r>
      <w:r w:rsidRPr="009A7012" w:rsidR="00931E77">
        <w:rPr>
          <w:sz w:val="28"/>
          <w:szCs w:val="28"/>
        </w:rPr>
        <w:t>судебного заседания был</w:t>
      </w:r>
      <w:r w:rsidR="005B2ED1">
        <w:rPr>
          <w:sz w:val="28"/>
          <w:szCs w:val="28"/>
        </w:rPr>
        <w:t>а</w:t>
      </w:r>
      <w:r w:rsidRPr="009A7012" w:rsidR="00931E77">
        <w:rPr>
          <w:sz w:val="28"/>
          <w:szCs w:val="28"/>
        </w:rPr>
        <w:t xml:space="preserve"> </w:t>
      </w:r>
      <w:r w:rsidRPr="009A7012" w:rsidR="00076CF5">
        <w:rPr>
          <w:sz w:val="28"/>
          <w:szCs w:val="28"/>
        </w:rPr>
        <w:t>извещен</w:t>
      </w:r>
      <w:r w:rsidR="005B2ED1">
        <w:rPr>
          <w:sz w:val="28"/>
          <w:szCs w:val="28"/>
        </w:rPr>
        <w:t>а</w:t>
      </w:r>
      <w:r w:rsidRPr="009A7012" w:rsidR="00931E77">
        <w:rPr>
          <w:sz w:val="28"/>
          <w:szCs w:val="28"/>
        </w:rPr>
        <w:t xml:space="preserve"> надлежащим образом.</w:t>
      </w:r>
    </w:p>
    <w:p w:rsidR="00076CF5" w:rsidRPr="009A7012" w:rsidP="009A7012">
      <w:pPr>
        <w:ind w:right="-1" w:firstLine="709"/>
        <w:jc w:val="both"/>
        <w:rPr>
          <w:sz w:val="28"/>
          <w:szCs w:val="28"/>
        </w:rPr>
      </w:pPr>
      <w:r w:rsidRPr="009A7012">
        <w:rPr>
          <w:sz w:val="28"/>
          <w:szCs w:val="28"/>
        </w:rPr>
        <w:t>Изучив материалы административного дела, исследовав представленные доказательства в совокупности, судья приходит к следующему.</w:t>
      </w:r>
    </w:p>
    <w:p w:rsidR="00076CF5" w:rsidRPr="009A7012" w:rsidP="00076CF5">
      <w:pPr>
        <w:ind w:right="-1" w:firstLine="708"/>
        <w:jc w:val="both"/>
        <w:rPr>
          <w:rFonts w:eastAsiaTheme="minorHAnsi"/>
          <w:sz w:val="28"/>
          <w:szCs w:val="28"/>
          <w:lang w:eastAsia="en-US"/>
        </w:rPr>
      </w:pPr>
      <w:r w:rsidRPr="009A7012">
        <w:rPr>
          <w:sz w:val="28"/>
          <w:szCs w:val="28"/>
        </w:rPr>
        <w:t xml:space="preserve">Часть 12 статьи 19.5 КоАП РФ предусматривает административную ответственность за </w:t>
      </w:r>
      <w:r w:rsidRPr="009A7012">
        <w:rPr>
          <w:rFonts w:eastAsiaTheme="minorHAnsi"/>
          <w:sz w:val="28"/>
          <w:szCs w:val="28"/>
          <w:lang w:eastAsia="en-US"/>
        </w:rPr>
        <w:t xml:space="preserve">невыполнение в установленный срок законного </w:t>
      </w:r>
      <w:hyperlink r:id="rId4" w:history="1">
        <w:r w:rsidRPr="009A7012">
          <w:rPr>
            <w:rFonts w:eastAsiaTheme="minorHAnsi"/>
            <w:sz w:val="28"/>
            <w:szCs w:val="28"/>
            <w:lang w:eastAsia="en-US"/>
          </w:rPr>
          <w:t>предписания</w:t>
        </w:r>
      </w:hyperlink>
      <w:r w:rsidRPr="009A7012">
        <w:rPr>
          <w:rFonts w:eastAsiaTheme="minorHAnsi"/>
          <w:sz w:val="28"/>
          <w:szCs w:val="28"/>
          <w:lang w:eastAsia="en-US"/>
        </w:rPr>
        <w:t xml:space="preserve"> органа, осуществляющего федеральный государственный пожарный надзор.</w:t>
      </w:r>
    </w:p>
    <w:p w:rsidR="00076CF5" w:rsidRPr="009A7012" w:rsidP="00076CF5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9A7012">
        <w:rPr>
          <w:color w:val="000000"/>
          <w:sz w:val="28"/>
          <w:szCs w:val="28"/>
          <w:shd w:val="clear" w:color="auto" w:fill="FFFFFF"/>
        </w:rPr>
        <w:t>Отношения в области пожарной безопасности регулируются Федеральным законом от 21.12.1994 №69-ФЗ «О пожарной безопасности» и иными нормативными документами, содержащими требования пожарной безопасности, в том числе правилами и нормами пожарной безопасности.</w:t>
      </w:r>
    </w:p>
    <w:p w:rsidR="00076CF5" w:rsidRPr="009A7012" w:rsidP="00076CF5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9A7012">
        <w:rPr>
          <w:color w:val="000000"/>
          <w:sz w:val="28"/>
          <w:szCs w:val="28"/>
          <w:shd w:val="clear" w:color="auto" w:fill="FFFFFF"/>
        </w:rPr>
        <w:t>Статьей 1 указанного Федерального закона предусмотрено, что требованиями пожарной безопасности являются специальные условия социального и (или) технического характера, установленные в целях обеспечения пожарной безопасности законодательством Российской Федерации, нормативными документами или уполномоченным государственным органом. Под нарушением требований пожарной безопасности понимается невыполнение или ненадлежащее выполнение требований пожарной безопасности.</w:t>
      </w:r>
    </w:p>
    <w:p w:rsidR="00076CF5" w:rsidRPr="009A7012" w:rsidP="00076CF5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9A7012">
        <w:rPr>
          <w:color w:val="000000"/>
          <w:sz w:val="28"/>
          <w:szCs w:val="28"/>
          <w:shd w:val="clear" w:color="auto" w:fill="FFFFFF"/>
        </w:rPr>
        <w:t>Согласно ст. </w:t>
      </w:r>
      <w:r w:rsidRPr="009A7012">
        <w:rPr>
          <w:sz w:val="28"/>
          <w:szCs w:val="28"/>
          <w:bdr w:val="none" w:sz="0" w:space="0" w:color="auto" w:frame="1"/>
        </w:rPr>
        <w:t xml:space="preserve">6 </w:t>
      </w:r>
      <w:r w:rsidRPr="009A7012">
        <w:rPr>
          <w:color w:val="000000"/>
          <w:sz w:val="28"/>
          <w:szCs w:val="28"/>
          <w:shd w:val="clear" w:color="auto" w:fill="FFFFFF"/>
        </w:rPr>
        <w:t>Федерального закона от 21.12.1994 №69-ФЗ «О пожарной безопасности» должностные лица органов государственного пожарного надзора при осуществлении надзорной деятельности имеют право выдавать организациям и гражданам предписания об устранении выявленных нарушений требований пожарной безопасности, о проведении мероприятий по обеспечению пожарной безопасности на объектах защиты.</w:t>
      </w:r>
    </w:p>
    <w:p w:rsidR="00076CF5" w:rsidRPr="009A7012" w:rsidP="00076CF5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9A7012">
        <w:rPr>
          <w:color w:val="000000"/>
          <w:sz w:val="28"/>
          <w:szCs w:val="28"/>
          <w:shd w:val="clear" w:color="auto" w:fill="FFFFFF"/>
        </w:rPr>
        <w:t>Предписание об устранении нарушений обязательно для исполнения всеми должностными лицами, гражданами, юридическими лицами независимо от организационно - правовой формы последних, осуществляющими свою деятельность. Невыполнение в установленный срок законного предписания органа, осуществляющего федеральный государственный пожарный надзор, влечет административную ответственность в соответствии с ч. 12 ст. 19.5 КоАП РФ.</w:t>
      </w:r>
    </w:p>
    <w:p w:rsidR="00076CF5" w:rsidRPr="009A7012" w:rsidP="00076CF5">
      <w:pPr>
        <w:ind w:right="-1"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9A7012">
        <w:rPr>
          <w:color w:val="000000"/>
          <w:sz w:val="28"/>
          <w:szCs w:val="28"/>
          <w:shd w:val="clear" w:color="auto" w:fill="FFFFFF"/>
        </w:rPr>
        <w:t>Учитывая диспозицию ч. 12 ст. 19.5 КоАП РФ, одним из обстоятельств, подлежащих выяснению, при рассмотрении дела об административном правонарушении, предусмотренном данной статьей, в соответствии со ст. </w:t>
      </w:r>
      <w:r w:rsidRPr="009A7012">
        <w:rPr>
          <w:sz w:val="28"/>
          <w:szCs w:val="28"/>
          <w:bdr w:val="none" w:sz="0" w:space="0" w:color="auto" w:frame="1"/>
        </w:rPr>
        <w:t xml:space="preserve">26.1 КоАП </w:t>
      </w:r>
      <w:r w:rsidRPr="009A7012">
        <w:rPr>
          <w:color w:val="000000"/>
          <w:sz w:val="28"/>
          <w:szCs w:val="28"/>
          <w:shd w:val="clear" w:color="auto" w:fill="FFFFFF"/>
        </w:rPr>
        <w:t>РФ является законность предписания, выданного органом пожарного надзора.</w:t>
      </w:r>
    </w:p>
    <w:p w:rsidR="00076CF5" w:rsidRPr="009A7012" w:rsidP="00076CF5">
      <w:pPr>
        <w:ind w:right="-1"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9A7012">
        <w:rPr>
          <w:color w:val="000000"/>
          <w:sz w:val="28"/>
          <w:szCs w:val="28"/>
          <w:shd w:val="clear" w:color="auto" w:fill="FFFFFF"/>
        </w:rPr>
        <w:t>Выясняя законность вынесенного предписания, следует иметь в виду, что оно должно быть выдано уполномоченным должностным лицом в пределах его компетенции, содержать характеристику допущенных нарушений и требование об устранении нарушений законодательства, но не определять характер необходимых действий, которые должны быть совершены для его выполнения, а также не разрешать правовые споры, подменяя собой судебные органы.</w:t>
      </w:r>
    </w:p>
    <w:p w:rsidR="00076CF5" w:rsidRPr="009A7012" w:rsidP="00076CF5">
      <w:pPr>
        <w:ind w:right="-1"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9A7012">
        <w:rPr>
          <w:color w:val="000000"/>
          <w:sz w:val="28"/>
          <w:szCs w:val="28"/>
          <w:shd w:val="clear" w:color="auto" w:fill="FFFFFF"/>
        </w:rPr>
        <w:t xml:space="preserve">Таким образом, предписание следует считать законным, если оно выдано уполномоченным </w:t>
      </w:r>
      <w:r w:rsidR="005B2ED1">
        <w:rPr>
          <w:color w:val="000000"/>
          <w:sz w:val="28"/>
          <w:szCs w:val="28"/>
          <w:shd w:val="clear" w:color="auto" w:fill="FFFFFF"/>
        </w:rPr>
        <w:t xml:space="preserve"> </w:t>
      </w:r>
      <w:r w:rsidRPr="009A7012">
        <w:rPr>
          <w:color w:val="000000"/>
          <w:sz w:val="28"/>
          <w:szCs w:val="28"/>
          <w:shd w:val="clear" w:color="auto" w:fill="FFFFFF"/>
        </w:rPr>
        <w:t>органом без нарушения прав проверяемого лица и не отменено в установленном действующим законодательством порядке.</w:t>
      </w:r>
    </w:p>
    <w:p w:rsidR="00076CF5" w:rsidRPr="009A7012" w:rsidP="00076CF5">
      <w:pPr>
        <w:ind w:right="-1"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9A7012">
        <w:rPr>
          <w:color w:val="000000"/>
          <w:sz w:val="28"/>
          <w:szCs w:val="28"/>
          <w:shd w:val="clear" w:color="auto" w:fill="FFFFFF"/>
        </w:rPr>
        <w:t>Не отмененное к моменту рассмотрения дела об административном правонарушении предписание органов, осуществляющих муниципальный контроль, обязательно для исполнения и лица, игнорирующие такие предписания, подлежат административной ответственности.</w:t>
      </w:r>
    </w:p>
    <w:p w:rsidR="007060C6" w:rsidP="007060C6">
      <w:pPr>
        <w:ind w:right="-1"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9A7012">
        <w:rPr>
          <w:color w:val="000000"/>
          <w:sz w:val="28"/>
          <w:szCs w:val="28"/>
          <w:shd w:val="clear" w:color="auto" w:fill="FFFFFF"/>
        </w:rPr>
        <w:t xml:space="preserve">Оценив представленные материалы, мировой судья приходит к выводу, что порядок проведения проверки в отношении соблюдения законодательства о пожарной безопасности </w:t>
      </w:r>
      <w:r w:rsidR="005B2ED1">
        <w:rPr>
          <w:color w:val="000000"/>
          <w:sz w:val="28"/>
          <w:szCs w:val="28"/>
          <w:shd w:val="clear" w:color="auto" w:fill="FFFFFF"/>
        </w:rPr>
        <w:t>должностным лицом Цюпило О.В.</w:t>
      </w:r>
      <w:r w:rsidRPr="009A7012">
        <w:rPr>
          <w:color w:val="000000"/>
          <w:sz w:val="28"/>
          <w:szCs w:val="28"/>
          <w:shd w:val="clear" w:color="auto" w:fill="FFFFFF"/>
        </w:rPr>
        <w:t>, касающийся как оснований и сроков проверки, так и оформления ее результатов и последующих мероприятий, соответствует требованиям закона, предписание выдано без нарушений и в установленном законом порядке органом, в полномочия которого входит осуществление государственного надзора в сфере пожарной безопасности.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0E2440" w:rsidRPr="009A7012" w:rsidP="007060C6">
      <w:pPr>
        <w:ind w:right="-1" w:firstLine="708"/>
        <w:jc w:val="both"/>
        <w:rPr>
          <w:sz w:val="28"/>
          <w:szCs w:val="28"/>
        </w:rPr>
      </w:pPr>
      <w:r w:rsidRPr="009A7012">
        <w:rPr>
          <w:color w:val="000000"/>
          <w:sz w:val="28"/>
          <w:szCs w:val="28"/>
          <w:shd w:val="clear" w:color="auto" w:fill="FFFFFF"/>
        </w:rPr>
        <w:t xml:space="preserve">Принимая во внимание вышеуказанные обстоятельства и представленные суду материалы, мировой судья считает, что вина </w:t>
      </w:r>
      <w:r w:rsidR="005B2ED1">
        <w:rPr>
          <w:color w:val="000000"/>
          <w:sz w:val="28"/>
          <w:szCs w:val="28"/>
          <w:shd w:val="clear" w:color="auto" w:fill="FFFFFF"/>
        </w:rPr>
        <w:t>Цюпило О.В.</w:t>
      </w:r>
      <w:r w:rsidRPr="009A7012" w:rsidR="0077025B">
        <w:rPr>
          <w:color w:val="000000"/>
          <w:sz w:val="28"/>
          <w:szCs w:val="28"/>
          <w:shd w:val="clear" w:color="auto" w:fill="FFFFFF"/>
        </w:rPr>
        <w:t xml:space="preserve"> </w:t>
      </w:r>
      <w:r w:rsidRPr="009A7012" w:rsidR="00CB6EB3">
        <w:rPr>
          <w:sz w:val="28"/>
          <w:szCs w:val="28"/>
        </w:rPr>
        <w:t>в совершении административного правонарушения, предусмотренного</w:t>
      </w:r>
      <w:r w:rsidRPr="009A7012" w:rsidR="003E18E2">
        <w:rPr>
          <w:sz w:val="28"/>
          <w:szCs w:val="28"/>
        </w:rPr>
        <w:t xml:space="preserve"> ч.1</w:t>
      </w:r>
      <w:r w:rsidRPr="009A7012" w:rsidR="00D45FC7">
        <w:rPr>
          <w:sz w:val="28"/>
          <w:szCs w:val="28"/>
        </w:rPr>
        <w:t>2</w:t>
      </w:r>
      <w:r w:rsidRPr="009A7012" w:rsidR="003E18E2">
        <w:rPr>
          <w:sz w:val="28"/>
          <w:szCs w:val="28"/>
        </w:rPr>
        <w:t xml:space="preserve"> </w:t>
      </w:r>
      <w:r w:rsidRPr="009A7012" w:rsidR="00CB6EB3">
        <w:rPr>
          <w:sz w:val="28"/>
          <w:szCs w:val="28"/>
        </w:rPr>
        <w:t>ст.</w:t>
      </w:r>
      <w:r w:rsidRPr="009A7012" w:rsidR="00C01817">
        <w:rPr>
          <w:sz w:val="28"/>
          <w:szCs w:val="28"/>
        </w:rPr>
        <w:t>19.</w:t>
      </w:r>
      <w:r w:rsidRPr="009A7012" w:rsidR="003E18E2">
        <w:rPr>
          <w:sz w:val="28"/>
          <w:szCs w:val="28"/>
        </w:rPr>
        <w:t>5</w:t>
      </w:r>
      <w:r w:rsidRPr="009A7012" w:rsidR="00C01817">
        <w:rPr>
          <w:sz w:val="28"/>
          <w:szCs w:val="28"/>
        </w:rPr>
        <w:t xml:space="preserve"> К</w:t>
      </w:r>
      <w:r w:rsidRPr="009A7012" w:rsidR="00CB6EB3">
        <w:rPr>
          <w:sz w:val="28"/>
          <w:szCs w:val="28"/>
        </w:rPr>
        <w:t>оАП</w:t>
      </w:r>
      <w:r w:rsidRPr="009A7012" w:rsidR="00C01817">
        <w:rPr>
          <w:sz w:val="28"/>
          <w:szCs w:val="28"/>
        </w:rPr>
        <w:t xml:space="preserve"> РФ</w:t>
      </w:r>
      <w:r w:rsidRPr="009A7012" w:rsidR="00CB6EB3">
        <w:rPr>
          <w:sz w:val="28"/>
          <w:szCs w:val="28"/>
        </w:rPr>
        <w:t>,</w:t>
      </w:r>
      <w:r w:rsidRPr="009A7012" w:rsidR="0022328E">
        <w:rPr>
          <w:sz w:val="28"/>
          <w:szCs w:val="28"/>
        </w:rPr>
        <w:t xml:space="preserve"> </w:t>
      </w:r>
      <w:r w:rsidRPr="009A7012" w:rsidR="00CB6EB3">
        <w:rPr>
          <w:sz w:val="28"/>
          <w:szCs w:val="28"/>
        </w:rPr>
        <w:t xml:space="preserve">подтверждается </w:t>
      </w:r>
      <w:r w:rsidRPr="009A7012" w:rsidR="00F05AF1">
        <w:rPr>
          <w:sz w:val="28"/>
          <w:szCs w:val="28"/>
        </w:rPr>
        <w:t xml:space="preserve">материалами дела: </w:t>
      </w:r>
    </w:p>
    <w:p w:rsidR="009A7012" w:rsidP="000E2440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-а</w:t>
      </w:r>
      <w:r w:rsidRPr="009A7012" w:rsidR="00F05AF1">
        <w:rPr>
          <w:sz w:val="28"/>
          <w:szCs w:val="28"/>
        </w:rPr>
        <w:t>ктом проверки органом государственного контроля (надзора), органом муниципального контроля юридического лица, индивидуального предпринимателя №</w:t>
      </w:r>
      <w:r w:rsidR="003E2684">
        <w:rPr>
          <w:sz w:val="28"/>
          <w:szCs w:val="28"/>
        </w:rPr>
        <w:t xml:space="preserve">(данные изъяты) </w:t>
      </w:r>
      <w:r w:rsidRPr="009A7012" w:rsidR="0077025B">
        <w:rPr>
          <w:sz w:val="28"/>
          <w:szCs w:val="28"/>
        </w:rPr>
        <w:t xml:space="preserve"> от </w:t>
      </w:r>
      <w:r w:rsidR="003E2684">
        <w:rPr>
          <w:sz w:val="28"/>
          <w:szCs w:val="28"/>
        </w:rPr>
        <w:t xml:space="preserve">(данные изъяты) </w:t>
      </w:r>
      <w:r w:rsidRPr="009A7012" w:rsidR="0077025B">
        <w:rPr>
          <w:sz w:val="28"/>
          <w:szCs w:val="28"/>
        </w:rPr>
        <w:t>(л.д.</w:t>
      </w:r>
      <w:r w:rsidRPr="009A7012" w:rsidR="003C7354">
        <w:rPr>
          <w:sz w:val="28"/>
          <w:szCs w:val="28"/>
        </w:rPr>
        <w:t>1</w:t>
      </w:r>
      <w:r w:rsidRPr="009A7012" w:rsidR="006F3991">
        <w:rPr>
          <w:sz w:val="28"/>
          <w:szCs w:val="28"/>
        </w:rPr>
        <w:t>);</w:t>
      </w:r>
      <w:r w:rsidRPr="009A7012" w:rsidR="004E0884">
        <w:rPr>
          <w:sz w:val="28"/>
          <w:szCs w:val="28"/>
        </w:rPr>
        <w:t xml:space="preserve"> </w:t>
      </w:r>
    </w:p>
    <w:p w:rsidR="009A7012" w:rsidP="000E2440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A7012" w:rsidR="003C7354">
        <w:rPr>
          <w:sz w:val="28"/>
          <w:szCs w:val="28"/>
        </w:rPr>
        <w:t>предписанием №</w:t>
      </w:r>
      <w:r w:rsidR="003E2684">
        <w:rPr>
          <w:sz w:val="28"/>
          <w:szCs w:val="28"/>
        </w:rPr>
        <w:t xml:space="preserve">(данные изъяты) </w:t>
      </w:r>
      <w:r w:rsidRPr="009A7012" w:rsidR="005B5654">
        <w:rPr>
          <w:sz w:val="28"/>
          <w:szCs w:val="28"/>
        </w:rPr>
        <w:t xml:space="preserve">от </w:t>
      </w:r>
      <w:r w:rsidR="003E2684">
        <w:rPr>
          <w:sz w:val="28"/>
          <w:szCs w:val="28"/>
        </w:rPr>
        <w:t xml:space="preserve">(данные изъяты) </w:t>
      </w:r>
      <w:r w:rsidRPr="009A7012" w:rsidR="005B5654">
        <w:rPr>
          <w:sz w:val="28"/>
          <w:szCs w:val="28"/>
        </w:rPr>
        <w:t>(л.д.</w:t>
      </w:r>
      <w:r w:rsidR="00E317D7">
        <w:rPr>
          <w:sz w:val="28"/>
          <w:szCs w:val="28"/>
        </w:rPr>
        <w:t xml:space="preserve"> 2</w:t>
      </w:r>
      <w:r w:rsidRPr="009A7012" w:rsidR="005B5654">
        <w:rPr>
          <w:sz w:val="28"/>
          <w:szCs w:val="28"/>
        </w:rPr>
        <w:t xml:space="preserve">); </w:t>
      </w:r>
    </w:p>
    <w:p w:rsidR="009A7012" w:rsidP="000E2440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A7012" w:rsidR="005B5654">
        <w:rPr>
          <w:sz w:val="28"/>
          <w:szCs w:val="28"/>
        </w:rPr>
        <w:t>протоколом  об административном правонарушении №</w:t>
      </w:r>
      <w:r w:rsidR="003E2684">
        <w:rPr>
          <w:sz w:val="28"/>
          <w:szCs w:val="28"/>
        </w:rPr>
        <w:t xml:space="preserve">(данные изъяты) </w:t>
      </w:r>
      <w:r w:rsidRPr="009A7012" w:rsidR="005B5654">
        <w:rPr>
          <w:sz w:val="28"/>
          <w:szCs w:val="28"/>
        </w:rPr>
        <w:t xml:space="preserve">от </w:t>
      </w:r>
      <w:r w:rsidR="003E2684">
        <w:rPr>
          <w:sz w:val="28"/>
          <w:szCs w:val="28"/>
        </w:rPr>
        <w:t xml:space="preserve">(данные изъяты) </w:t>
      </w:r>
      <w:r w:rsidRPr="009A7012" w:rsidR="005B5654">
        <w:rPr>
          <w:sz w:val="28"/>
          <w:szCs w:val="28"/>
        </w:rPr>
        <w:t xml:space="preserve"> (л.д.</w:t>
      </w:r>
      <w:r w:rsidR="00E317D7">
        <w:rPr>
          <w:sz w:val="28"/>
          <w:szCs w:val="28"/>
        </w:rPr>
        <w:t xml:space="preserve"> 3-4</w:t>
      </w:r>
      <w:r w:rsidRPr="009A7012" w:rsidR="005B5654">
        <w:rPr>
          <w:sz w:val="28"/>
          <w:szCs w:val="28"/>
        </w:rPr>
        <w:t xml:space="preserve">); </w:t>
      </w:r>
    </w:p>
    <w:p w:rsidR="000E2440" w:rsidP="000E2440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A7012" w:rsidR="0077025B">
        <w:rPr>
          <w:sz w:val="28"/>
          <w:szCs w:val="28"/>
        </w:rPr>
        <w:t xml:space="preserve">письменными объяснениями </w:t>
      </w:r>
      <w:r w:rsidR="00E317D7">
        <w:rPr>
          <w:color w:val="000000"/>
          <w:sz w:val="28"/>
          <w:szCs w:val="28"/>
          <w:shd w:val="clear" w:color="auto" w:fill="FFFFFF"/>
        </w:rPr>
        <w:t>Цюпило О.В.</w:t>
      </w:r>
      <w:r w:rsidRPr="009A7012" w:rsidR="0077025B">
        <w:rPr>
          <w:sz w:val="28"/>
          <w:szCs w:val="28"/>
        </w:rPr>
        <w:t xml:space="preserve"> (л.д.</w:t>
      </w:r>
      <w:r w:rsidRPr="009A7012" w:rsidR="005B5654">
        <w:rPr>
          <w:sz w:val="28"/>
          <w:szCs w:val="28"/>
        </w:rPr>
        <w:t xml:space="preserve"> </w:t>
      </w:r>
      <w:r w:rsidR="00E317D7">
        <w:rPr>
          <w:sz w:val="28"/>
          <w:szCs w:val="28"/>
        </w:rPr>
        <w:t>5</w:t>
      </w:r>
      <w:r w:rsidRPr="009A7012" w:rsidR="0077025B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9A7012" w:rsidP="000E2440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-распоряжением от </w:t>
      </w:r>
      <w:r w:rsidR="003E2684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о проведении внеплановой выездной проверки </w:t>
      </w:r>
      <w:r w:rsidR="00E317D7">
        <w:rPr>
          <w:sz w:val="28"/>
          <w:szCs w:val="28"/>
        </w:rPr>
        <w:t>юридического лица</w:t>
      </w:r>
      <w:r>
        <w:rPr>
          <w:sz w:val="28"/>
          <w:szCs w:val="28"/>
        </w:rPr>
        <w:t xml:space="preserve"> (л.д. </w:t>
      </w:r>
      <w:r w:rsidR="00E317D7">
        <w:rPr>
          <w:sz w:val="28"/>
          <w:szCs w:val="28"/>
        </w:rPr>
        <w:t>7-8</w:t>
      </w:r>
      <w:r>
        <w:rPr>
          <w:sz w:val="28"/>
          <w:szCs w:val="28"/>
        </w:rPr>
        <w:t>);</w:t>
      </w:r>
    </w:p>
    <w:p w:rsidR="009A7012" w:rsidP="000E2440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317D7">
        <w:rPr>
          <w:sz w:val="28"/>
          <w:szCs w:val="28"/>
        </w:rPr>
        <w:t>выпиской из ЕГРЮЛ</w:t>
      </w:r>
      <w:r>
        <w:rPr>
          <w:sz w:val="28"/>
          <w:szCs w:val="28"/>
        </w:rPr>
        <w:t xml:space="preserve"> (л.д. </w:t>
      </w:r>
      <w:r w:rsidR="00E317D7">
        <w:rPr>
          <w:sz w:val="28"/>
          <w:szCs w:val="28"/>
        </w:rPr>
        <w:t>9);</w:t>
      </w:r>
    </w:p>
    <w:p w:rsidR="00E317D7" w:rsidP="000E2440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-протоколом №</w:t>
      </w:r>
      <w:r w:rsidR="003E2684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 Общего собрания учредителей </w:t>
      </w:r>
      <w:r w:rsidR="003E2684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 (л.д. 10);</w:t>
      </w:r>
    </w:p>
    <w:p w:rsidR="009A7012" w:rsidRPr="009A7012" w:rsidP="000E2440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-приказом №</w:t>
      </w:r>
      <w:r w:rsidR="003E2684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от </w:t>
      </w:r>
      <w:r w:rsidR="003E2684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о назначении Цюпило О.В. ответственным за противопожарное состояние в </w:t>
      </w:r>
      <w:r w:rsidR="003E2684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(л.д. 11).</w:t>
      </w:r>
    </w:p>
    <w:p w:rsidR="005E4B12" w:rsidRPr="009A7012" w:rsidP="00076CF5">
      <w:pPr>
        <w:ind w:right="-1" w:firstLine="708"/>
        <w:jc w:val="both"/>
        <w:rPr>
          <w:sz w:val="28"/>
          <w:szCs w:val="28"/>
        </w:rPr>
      </w:pPr>
      <w:r w:rsidRPr="009A7012">
        <w:rPr>
          <w:sz w:val="28"/>
          <w:szCs w:val="28"/>
        </w:rPr>
        <w:t xml:space="preserve">Совокупность исследованных доказательств позволяет прийти к выводу о том, что </w:t>
      </w:r>
      <w:r w:rsidR="00E317D7">
        <w:rPr>
          <w:sz w:val="28"/>
          <w:szCs w:val="28"/>
        </w:rPr>
        <w:t xml:space="preserve">должностным лицом </w:t>
      </w:r>
      <w:r w:rsidR="00E317D7">
        <w:rPr>
          <w:color w:val="000000"/>
          <w:sz w:val="28"/>
          <w:szCs w:val="28"/>
          <w:shd w:val="clear" w:color="auto" w:fill="FFFFFF"/>
        </w:rPr>
        <w:t>Цюпило О.В.</w:t>
      </w:r>
      <w:r w:rsidRPr="009A7012" w:rsidR="0077025B">
        <w:rPr>
          <w:sz w:val="28"/>
          <w:szCs w:val="28"/>
        </w:rPr>
        <w:t xml:space="preserve"> </w:t>
      </w:r>
      <w:r w:rsidRPr="009A7012">
        <w:rPr>
          <w:sz w:val="28"/>
          <w:szCs w:val="28"/>
        </w:rPr>
        <w:t>соверш</w:t>
      </w:r>
      <w:r w:rsidRPr="009A7012" w:rsidR="006B7131">
        <w:rPr>
          <w:sz w:val="28"/>
          <w:szCs w:val="28"/>
        </w:rPr>
        <w:t>ено</w:t>
      </w:r>
      <w:r w:rsidRPr="009A7012">
        <w:rPr>
          <w:sz w:val="28"/>
          <w:szCs w:val="28"/>
        </w:rPr>
        <w:t xml:space="preserve"> административное правонарушение</w:t>
      </w:r>
      <w:r w:rsidRPr="009A7012" w:rsidR="00BF4CA1">
        <w:rPr>
          <w:sz w:val="28"/>
          <w:szCs w:val="28"/>
        </w:rPr>
        <w:t>,</w:t>
      </w:r>
      <w:r w:rsidRPr="009A7012">
        <w:rPr>
          <w:sz w:val="28"/>
          <w:szCs w:val="28"/>
        </w:rPr>
        <w:t xml:space="preserve"> и е</w:t>
      </w:r>
      <w:r w:rsidR="00E317D7">
        <w:rPr>
          <w:sz w:val="28"/>
          <w:szCs w:val="28"/>
        </w:rPr>
        <w:t>ё</w:t>
      </w:r>
      <w:r w:rsidRPr="009A7012">
        <w:rPr>
          <w:sz w:val="28"/>
          <w:szCs w:val="28"/>
        </w:rPr>
        <w:t xml:space="preserve"> де</w:t>
      </w:r>
      <w:r w:rsidR="00E317D7">
        <w:rPr>
          <w:sz w:val="28"/>
          <w:szCs w:val="28"/>
        </w:rPr>
        <w:t xml:space="preserve">яние необходимо квалифицировать </w:t>
      </w:r>
      <w:r w:rsidRPr="009A7012">
        <w:rPr>
          <w:sz w:val="28"/>
          <w:szCs w:val="28"/>
        </w:rPr>
        <w:t>в соответствии с ч. 1</w:t>
      </w:r>
      <w:r w:rsidRPr="009A7012" w:rsidR="005B5654">
        <w:rPr>
          <w:sz w:val="28"/>
          <w:szCs w:val="28"/>
        </w:rPr>
        <w:t>2</w:t>
      </w:r>
      <w:r w:rsidRPr="009A7012">
        <w:rPr>
          <w:sz w:val="28"/>
          <w:szCs w:val="28"/>
        </w:rPr>
        <w:t xml:space="preserve"> ст. 19.5 Кодекса РФ об административных правонарушениях.</w:t>
      </w:r>
    </w:p>
    <w:p w:rsidR="00076CF5" w:rsidRPr="009A7012" w:rsidP="00076CF5">
      <w:pPr>
        <w:ind w:right="-1" w:firstLine="708"/>
        <w:jc w:val="both"/>
        <w:rPr>
          <w:sz w:val="28"/>
          <w:szCs w:val="28"/>
        </w:rPr>
      </w:pPr>
      <w:r w:rsidRPr="009A7012">
        <w:rPr>
          <w:sz w:val="28"/>
          <w:szCs w:val="28"/>
        </w:rPr>
        <w:t>Установленных законом оснований для прекращения производства по делу не имеется.</w:t>
      </w:r>
    </w:p>
    <w:p w:rsidR="00076CF5" w:rsidRPr="009A7012" w:rsidP="00076CF5">
      <w:pPr>
        <w:ind w:right="-1" w:firstLine="708"/>
        <w:jc w:val="both"/>
        <w:rPr>
          <w:sz w:val="28"/>
          <w:szCs w:val="28"/>
        </w:rPr>
      </w:pPr>
      <w:r w:rsidRPr="009A7012">
        <w:rPr>
          <w:sz w:val="28"/>
          <w:szCs w:val="28"/>
        </w:rPr>
        <w:t>Смягчающих и отягчающих вину обстоятельств судьей не установлено.</w:t>
      </w:r>
    </w:p>
    <w:p w:rsidR="00076CF5" w:rsidRPr="009A7012" w:rsidP="00076CF5">
      <w:pPr>
        <w:ind w:right="-1" w:firstLine="708"/>
        <w:jc w:val="both"/>
        <w:rPr>
          <w:sz w:val="28"/>
          <w:szCs w:val="28"/>
        </w:rPr>
      </w:pPr>
      <w:r w:rsidRPr="009A7012">
        <w:rPr>
          <w:color w:val="000000"/>
          <w:sz w:val="28"/>
          <w:szCs w:val="28"/>
          <w:shd w:val="clear" w:color="auto" w:fill="FFFFFF"/>
        </w:rPr>
        <w:t>Оценивая характер и степень общественной опасности допущенного правонарушения, конкретные обстоятельства его совершения, оснований для признания его малозначительным мировой судья не усматривает. Невыполнение требований пожарной безопасности создает угрозу жизни и здоровью граждан, может повлечь за собой тяжкие последствия, поэтому предписание федерального государственного органа надзора подлежит обязательному исполнению в установленный срок, за его невыполнение предусмотрена строгая административная ответственность, а отсутствие вредных последствий не свидетельствует о малозначительности совершенного правонарушения. Предусмотренное ч. 12 ст. 19.5 КоАП РФ правонарушение носит формальный характер и направлено на предотвращение возможных последствий.</w:t>
      </w:r>
    </w:p>
    <w:p w:rsidR="009A7012" w:rsidRPr="009A7012" w:rsidP="009A7012">
      <w:pPr>
        <w:ind w:right="-1" w:firstLine="709"/>
        <w:jc w:val="both"/>
        <w:rPr>
          <w:sz w:val="28"/>
          <w:szCs w:val="28"/>
        </w:rPr>
      </w:pPr>
      <w:r w:rsidRPr="009A7012">
        <w:rPr>
          <w:sz w:val="28"/>
          <w:szCs w:val="28"/>
        </w:rPr>
        <w:t xml:space="preserve">Учитывая обстоятельства правонарушения, данные о личности, </w:t>
      </w:r>
      <w:r w:rsidR="00946400">
        <w:rPr>
          <w:sz w:val="28"/>
          <w:szCs w:val="28"/>
        </w:rPr>
        <w:t xml:space="preserve">степень его вины, отсутствие смягчающих и отягчающих вину обстоятельств, </w:t>
      </w:r>
      <w:r w:rsidRPr="009A7012">
        <w:rPr>
          <w:sz w:val="28"/>
          <w:szCs w:val="28"/>
        </w:rPr>
        <w:t>мировой судья считает необходимым назначить наказание в виде административного штрафа в доход государства</w:t>
      </w:r>
      <w:r w:rsidR="00946400">
        <w:rPr>
          <w:sz w:val="28"/>
          <w:szCs w:val="28"/>
        </w:rPr>
        <w:t>.</w:t>
      </w:r>
    </w:p>
    <w:p w:rsidR="00076CF5" w:rsidRPr="009A7012" w:rsidP="009A7012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9A7012">
        <w:rPr>
          <w:sz w:val="28"/>
          <w:szCs w:val="28"/>
        </w:rPr>
        <w:t>уководствуясь ст. 29.9, 29.10 Кодекса Российской Федерации об административных правонарушениях, мировой судья</w:t>
      </w:r>
    </w:p>
    <w:p w:rsidR="00D67B4C" w:rsidRPr="009A7012" w:rsidP="00076CF5">
      <w:pPr>
        <w:ind w:firstLine="708"/>
        <w:jc w:val="center"/>
        <w:rPr>
          <w:sz w:val="28"/>
          <w:szCs w:val="28"/>
        </w:rPr>
      </w:pPr>
      <w:r w:rsidRPr="009A7012">
        <w:rPr>
          <w:sz w:val="28"/>
          <w:szCs w:val="28"/>
        </w:rPr>
        <w:t>ПОСТАНОВИЛ:</w:t>
      </w:r>
    </w:p>
    <w:p w:rsidR="008D62EF" w:rsidRPr="009A7012" w:rsidP="00076CF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Должностное лицо - </w:t>
      </w:r>
      <w:r>
        <w:rPr>
          <w:color w:val="000000"/>
          <w:sz w:val="28"/>
          <w:szCs w:val="28"/>
          <w:shd w:val="clear" w:color="auto" w:fill="FFFFFF"/>
        </w:rPr>
        <w:t>Цюпило О</w:t>
      </w:r>
      <w:r w:rsidR="003E2684">
        <w:rPr>
          <w:color w:val="000000"/>
          <w:sz w:val="28"/>
          <w:szCs w:val="28"/>
          <w:shd w:val="clear" w:color="auto" w:fill="FFFFFF"/>
        </w:rPr>
        <w:t xml:space="preserve">.В. </w:t>
      </w:r>
      <w:r w:rsidR="003E2684">
        <w:rPr>
          <w:sz w:val="28"/>
          <w:szCs w:val="28"/>
        </w:rPr>
        <w:t xml:space="preserve">(данные изъяты) </w:t>
      </w:r>
      <w:r w:rsidRPr="009A7012" w:rsidR="005B5654">
        <w:rPr>
          <w:sz w:val="28"/>
          <w:szCs w:val="28"/>
        </w:rPr>
        <w:t xml:space="preserve"> года рождения, </w:t>
      </w:r>
      <w:r w:rsidRPr="009A7012">
        <w:rPr>
          <w:sz w:val="28"/>
          <w:szCs w:val="28"/>
        </w:rPr>
        <w:t>признать виновн</w:t>
      </w:r>
      <w:r>
        <w:rPr>
          <w:sz w:val="28"/>
          <w:szCs w:val="28"/>
        </w:rPr>
        <w:t>ой</w:t>
      </w:r>
      <w:r w:rsidRPr="009A7012">
        <w:rPr>
          <w:sz w:val="28"/>
          <w:szCs w:val="28"/>
        </w:rPr>
        <w:t xml:space="preserve"> в совершении административного правонарушения, предусмотренного </w:t>
      </w:r>
      <w:r w:rsidRPr="009A7012" w:rsidR="000E1329">
        <w:rPr>
          <w:sz w:val="28"/>
          <w:szCs w:val="28"/>
        </w:rPr>
        <w:t>ч.1</w:t>
      </w:r>
      <w:r w:rsidRPr="009A7012" w:rsidR="005B5654">
        <w:rPr>
          <w:sz w:val="28"/>
          <w:szCs w:val="28"/>
        </w:rPr>
        <w:t>2</w:t>
      </w:r>
      <w:r w:rsidRPr="009A7012" w:rsidR="000E1329">
        <w:rPr>
          <w:sz w:val="28"/>
          <w:szCs w:val="28"/>
        </w:rPr>
        <w:t xml:space="preserve"> </w:t>
      </w:r>
      <w:r w:rsidRPr="009A7012">
        <w:rPr>
          <w:sz w:val="28"/>
          <w:szCs w:val="28"/>
        </w:rPr>
        <w:t>ст.19.</w:t>
      </w:r>
      <w:r w:rsidRPr="009A7012" w:rsidR="000E1329">
        <w:rPr>
          <w:sz w:val="28"/>
          <w:szCs w:val="28"/>
        </w:rPr>
        <w:t>5</w:t>
      </w:r>
      <w:r w:rsidRPr="009A7012" w:rsidR="00076CF5">
        <w:rPr>
          <w:sz w:val="28"/>
          <w:szCs w:val="28"/>
        </w:rPr>
        <w:t xml:space="preserve"> Кодекса Российской Федерации об административных правонарушениях</w:t>
      </w:r>
      <w:r w:rsidRPr="009A7012">
        <w:rPr>
          <w:sz w:val="28"/>
          <w:szCs w:val="28"/>
        </w:rPr>
        <w:t xml:space="preserve">, и назначить административное наказание в виде административного штрафа в </w:t>
      </w:r>
      <w:r>
        <w:rPr>
          <w:sz w:val="28"/>
          <w:szCs w:val="28"/>
        </w:rPr>
        <w:t>размере</w:t>
      </w:r>
      <w:r w:rsidRPr="009A7012">
        <w:rPr>
          <w:sz w:val="28"/>
          <w:szCs w:val="28"/>
        </w:rPr>
        <w:t xml:space="preserve"> </w:t>
      </w:r>
      <w:r w:rsidRPr="009A7012" w:rsidR="005B5654">
        <w:rPr>
          <w:sz w:val="28"/>
          <w:szCs w:val="28"/>
        </w:rPr>
        <w:t>3</w:t>
      </w:r>
      <w:r w:rsidRPr="009A7012" w:rsidR="00B912C9">
        <w:rPr>
          <w:sz w:val="28"/>
          <w:szCs w:val="28"/>
        </w:rPr>
        <w:t xml:space="preserve"> </w:t>
      </w:r>
      <w:r w:rsidRPr="009A7012" w:rsidR="004E4D72">
        <w:rPr>
          <w:sz w:val="28"/>
          <w:szCs w:val="28"/>
        </w:rPr>
        <w:t>000 (</w:t>
      </w:r>
      <w:r w:rsidRPr="009A7012" w:rsidR="005B5654">
        <w:rPr>
          <w:sz w:val="28"/>
          <w:szCs w:val="28"/>
        </w:rPr>
        <w:t>три тысячи</w:t>
      </w:r>
      <w:r w:rsidRPr="009A7012" w:rsidR="004E4D72">
        <w:rPr>
          <w:sz w:val="28"/>
          <w:szCs w:val="28"/>
        </w:rPr>
        <w:t>)</w:t>
      </w:r>
      <w:r w:rsidRPr="009A7012" w:rsidR="00446F26">
        <w:rPr>
          <w:b/>
          <w:sz w:val="28"/>
          <w:szCs w:val="28"/>
        </w:rPr>
        <w:t xml:space="preserve"> </w:t>
      </w:r>
      <w:r w:rsidRPr="009A7012">
        <w:rPr>
          <w:sz w:val="28"/>
          <w:szCs w:val="28"/>
        </w:rPr>
        <w:t>рублей.</w:t>
      </w:r>
    </w:p>
    <w:p w:rsidR="005046CE" w:rsidRPr="009A7012" w:rsidP="00076CF5">
      <w:pPr>
        <w:ind w:firstLine="708"/>
        <w:jc w:val="both"/>
        <w:rPr>
          <w:sz w:val="28"/>
          <w:szCs w:val="28"/>
        </w:rPr>
      </w:pPr>
      <w:r w:rsidRPr="009A7012">
        <w:rPr>
          <w:sz w:val="28"/>
          <w:szCs w:val="28"/>
        </w:rPr>
        <w:t>Сумму штрафа необходимо внести</w:t>
      </w:r>
      <w:r w:rsidRPr="009A7012" w:rsidR="00772BCE">
        <w:rPr>
          <w:sz w:val="28"/>
          <w:szCs w:val="28"/>
        </w:rPr>
        <w:t xml:space="preserve"> </w:t>
      </w:r>
      <w:r w:rsidRPr="009A7012" w:rsidR="004E4D72">
        <w:rPr>
          <w:sz w:val="28"/>
          <w:szCs w:val="28"/>
        </w:rPr>
        <w:t>по</w:t>
      </w:r>
      <w:r w:rsidRPr="009A7012" w:rsidR="00772BCE">
        <w:rPr>
          <w:sz w:val="28"/>
          <w:szCs w:val="28"/>
        </w:rPr>
        <w:t xml:space="preserve"> следующи</w:t>
      </w:r>
      <w:r w:rsidRPr="009A7012" w:rsidR="004E4D72">
        <w:rPr>
          <w:sz w:val="28"/>
          <w:szCs w:val="28"/>
        </w:rPr>
        <w:t>м</w:t>
      </w:r>
      <w:r w:rsidRPr="009A7012" w:rsidR="00772BCE">
        <w:rPr>
          <w:sz w:val="28"/>
          <w:szCs w:val="28"/>
        </w:rPr>
        <w:t xml:space="preserve"> реквизит</w:t>
      </w:r>
      <w:r w:rsidRPr="009A7012" w:rsidR="004E4D72">
        <w:rPr>
          <w:sz w:val="28"/>
          <w:szCs w:val="28"/>
        </w:rPr>
        <w:t>ам</w:t>
      </w:r>
      <w:r w:rsidRPr="009A7012" w:rsidR="00772BCE">
        <w:rPr>
          <w:sz w:val="28"/>
          <w:szCs w:val="28"/>
        </w:rPr>
        <w:t>:</w:t>
      </w:r>
    </w:p>
    <w:p w:rsidR="004E0884" w:rsidRPr="009A7012" w:rsidP="00076CF5">
      <w:pPr>
        <w:ind w:firstLine="708"/>
        <w:jc w:val="both"/>
        <w:rPr>
          <w:sz w:val="28"/>
          <w:szCs w:val="28"/>
        </w:rPr>
      </w:pPr>
      <w:r w:rsidRPr="009A7012">
        <w:rPr>
          <w:sz w:val="28"/>
          <w:szCs w:val="28"/>
        </w:rPr>
        <w:t>Получатель платежа: УФК по Республике Крым (</w:t>
      </w:r>
      <w:r w:rsidRPr="009A7012" w:rsidR="005B5654">
        <w:rPr>
          <w:sz w:val="28"/>
          <w:szCs w:val="28"/>
        </w:rPr>
        <w:t>ГУ МЧС России по Республике Крым</w:t>
      </w:r>
      <w:r w:rsidRPr="009A7012">
        <w:rPr>
          <w:sz w:val="28"/>
          <w:szCs w:val="28"/>
        </w:rPr>
        <w:t>)</w:t>
      </w:r>
      <w:r w:rsidRPr="009A7012" w:rsidR="009C455C">
        <w:rPr>
          <w:sz w:val="28"/>
          <w:szCs w:val="28"/>
        </w:rPr>
        <w:t>;</w:t>
      </w:r>
      <w:r w:rsidRPr="009A7012">
        <w:rPr>
          <w:sz w:val="28"/>
          <w:szCs w:val="28"/>
        </w:rPr>
        <w:t xml:space="preserve"> ИНН 770</w:t>
      </w:r>
      <w:r w:rsidRPr="009A7012" w:rsidR="005B5654">
        <w:rPr>
          <w:sz w:val="28"/>
          <w:szCs w:val="28"/>
        </w:rPr>
        <w:t>2835821</w:t>
      </w:r>
      <w:r w:rsidRPr="009A7012" w:rsidR="006523DB">
        <w:rPr>
          <w:sz w:val="28"/>
          <w:szCs w:val="28"/>
        </w:rPr>
        <w:t>,</w:t>
      </w:r>
      <w:r w:rsidRPr="009A7012">
        <w:rPr>
          <w:sz w:val="28"/>
          <w:szCs w:val="28"/>
        </w:rPr>
        <w:t xml:space="preserve"> КПП 910201001</w:t>
      </w:r>
      <w:r w:rsidRPr="009A7012" w:rsidR="006523DB">
        <w:rPr>
          <w:sz w:val="28"/>
          <w:szCs w:val="28"/>
        </w:rPr>
        <w:t>,</w:t>
      </w:r>
      <w:r w:rsidRPr="009A7012">
        <w:rPr>
          <w:sz w:val="28"/>
          <w:szCs w:val="28"/>
        </w:rPr>
        <w:t xml:space="preserve"> код ОКТМ</w:t>
      </w:r>
      <w:r w:rsidRPr="009A7012" w:rsidR="006523DB">
        <w:rPr>
          <w:sz w:val="28"/>
          <w:szCs w:val="28"/>
        </w:rPr>
        <w:t xml:space="preserve">О </w:t>
      </w:r>
      <w:r w:rsidRPr="009A7012" w:rsidR="009C455C">
        <w:rPr>
          <w:sz w:val="28"/>
          <w:szCs w:val="28"/>
        </w:rPr>
        <w:t>35715000;</w:t>
      </w:r>
      <w:r w:rsidRPr="009A7012">
        <w:rPr>
          <w:sz w:val="28"/>
          <w:szCs w:val="28"/>
        </w:rPr>
        <w:t xml:space="preserve"> номер счета получател</w:t>
      </w:r>
      <w:r w:rsidRPr="009A7012" w:rsidR="009C455C">
        <w:rPr>
          <w:sz w:val="28"/>
          <w:szCs w:val="28"/>
        </w:rPr>
        <w:t>я платежа: 40101810335100010001;</w:t>
      </w:r>
      <w:r w:rsidRPr="009A7012">
        <w:rPr>
          <w:sz w:val="28"/>
          <w:szCs w:val="28"/>
        </w:rPr>
        <w:t xml:space="preserve"> наименование банка: отделение Республик</w:t>
      </w:r>
      <w:r w:rsidRPr="009A7012" w:rsidR="00A56B88">
        <w:rPr>
          <w:sz w:val="28"/>
          <w:szCs w:val="28"/>
        </w:rPr>
        <w:t>а</w:t>
      </w:r>
      <w:r w:rsidRPr="009A7012">
        <w:rPr>
          <w:sz w:val="28"/>
          <w:szCs w:val="28"/>
        </w:rPr>
        <w:t xml:space="preserve"> Крым </w:t>
      </w:r>
      <w:r w:rsidRPr="009A7012" w:rsidR="00A56B88">
        <w:rPr>
          <w:sz w:val="28"/>
          <w:szCs w:val="28"/>
        </w:rPr>
        <w:t>г. Симферополь,</w:t>
      </w:r>
      <w:r w:rsidRPr="009A7012" w:rsidR="009C455C">
        <w:rPr>
          <w:sz w:val="28"/>
          <w:szCs w:val="28"/>
        </w:rPr>
        <w:t xml:space="preserve"> БИК:043510001;</w:t>
      </w:r>
      <w:r w:rsidRPr="009A7012" w:rsidR="006523DB">
        <w:rPr>
          <w:sz w:val="28"/>
          <w:szCs w:val="28"/>
        </w:rPr>
        <w:t xml:space="preserve"> </w:t>
      </w:r>
      <w:r w:rsidRPr="009A7012" w:rsidR="009C455C">
        <w:rPr>
          <w:sz w:val="28"/>
          <w:szCs w:val="28"/>
        </w:rPr>
        <w:t>код бюджетной классификации:</w:t>
      </w:r>
      <w:r w:rsidRPr="009A7012" w:rsidR="006523DB">
        <w:rPr>
          <w:sz w:val="28"/>
          <w:szCs w:val="28"/>
        </w:rPr>
        <w:t xml:space="preserve"> </w:t>
      </w:r>
      <w:r w:rsidRPr="009A7012" w:rsidR="009C455C">
        <w:rPr>
          <w:sz w:val="28"/>
          <w:szCs w:val="28"/>
        </w:rPr>
        <w:t>1</w:t>
      </w:r>
      <w:r w:rsidRPr="009A7012" w:rsidR="00A56B88">
        <w:rPr>
          <w:sz w:val="28"/>
          <w:szCs w:val="28"/>
        </w:rPr>
        <w:t>77116</w:t>
      </w:r>
      <w:r w:rsidR="00E317D7">
        <w:rPr>
          <w:sz w:val="28"/>
          <w:szCs w:val="28"/>
        </w:rPr>
        <w:t>27000016</w:t>
      </w:r>
      <w:r w:rsidRPr="009A7012" w:rsidR="00A56B88">
        <w:rPr>
          <w:sz w:val="28"/>
          <w:szCs w:val="28"/>
        </w:rPr>
        <w:t>000140</w:t>
      </w:r>
      <w:r w:rsidRPr="009A7012" w:rsidR="00951F3B">
        <w:rPr>
          <w:sz w:val="28"/>
          <w:szCs w:val="28"/>
        </w:rPr>
        <w:t>, УИН 0.</w:t>
      </w:r>
    </w:p>
    <w:p w:rsidR="00526509" w:rsidRPr="009A7012" w:rsidP="00076CF5">
      <w:pPr>
        <w:ind w:right="-1" w:firstLine="708"/>
        <w:jc w:val="both"/>
        <w:rPr>
          <w:sz w:val="28"/>
          <w:szCs w:val="28"/>
        </w:rPr>
      </w:pPr>
      <w:r w:rsidRPr="009A7012">
        <w:rPr>
          <w:sz w:val="28"/>
          <w:szCs w:val="28"/>
        </w:rPr>
        <w:t xml:space="preserve">В соответствии со ст. 32.2. КоАП РФ штраф должен быть оплачен в течение 60 дней со дня вступления постановления в законную силу. </w:t>
      </w:r>
    </w:p>
    <w:p w:rsidR="005046CE" w:rsidRPr="009A7012" w:rsidP="00076CF5">
      <w:pPr>
        <w:ind w:right="-1" w:firstLine="708"/>
        <w:jc w:val="both"/>
        <w:rPr>
          <w:sz w:val="28"/>
          <w:szCs w:val="28"/>
        </w:rPr>
      </w:pPr>
      <w:r w:rsidRPr="009A7012">
        <w:rPr>
          <w:sz w:val="28"/>
          <w:szCs w:val="28"/>
        </w:rPr>
        <w:t xml:space="preserve">Постановление  может быть обжаловано в Ленинский районный суд Республики Крым через мирового судью в </w:t>
      </w:r>
      <w:r w:rsidRPr="009A7012" w:rsidR="00C119BC">
        <w:rPr>
          <w:sz w:val="28"/>
          <w:szCs w:val="28"/>
        </w:rPr>
        <w:t xml:space="preserve">течение </w:t>
      </w:r>
      <w:r w:rsidRPr="009A7012" w:rsidR="00772BCE">
        <w:rPr>
          <w:sz w:val="28"/>
          <w:szCs w:val="28"/>
        </w:rPr>
        <w:t>десяти суток</w:t>
      </w:r>
      <w:r w:rsidRPr="009A7012">
        <w:rPr>
          <w:sz w:val="28"/>
          <w:szCs w:val="28"/>
        </w:rPr>
        <w:t xml:space="preserve"> со дня вручения или получения копии постановления.</w:t>
      </w:r>
    </w:p>
    <w:p w:rsidR="004444C8" w:rsidRPr="009A7012" w:rsidP="00D67B4C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E317D7" w:rsidP="006523DB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481BFB" w:rsidRPr="009A7012" w:rsidP="006523DB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 w:rsidRPr="009A7012">
        <w:rPr>
          <w:sz w:val="28"/>
          <w:szCs w:val="28"/>
        </w:rPr>
        <w:t xml:space="preserve"> </w:t>
      </w:r>
      <w:r w:rsidR="00E317D7">
        <w:rPr>
          <w:sz w:val="28"/>
          <w:szCs w:val="28"/>
        </w:rPr>
        <w:t>И.о. мирового судьи</w:t>
      </w:r>
      <w:r w:rsidRPr="009A7012" w:rsidR="006523DB">
        <w:rPr>
          <w:sz w:val="28"/>
          <w:szCs w:val="28"/>
        </w:rPr>
        <w:t xml:space="preserve">             </w:t>
      </w:r>
      <w:r w:rsidR="009A7012">
        <w:rPr>
          <w:sz w:val="28"/>
          <w:szCs w:val="28"/>
        </w:rPr>
        <w:t xml:space="preserve"> </w:t>
      </w:r>
      <w:r w:rsidRPr="009A7012" w:rsidR="006523DB">
        <w:rPr>
          <w:sz w:val="28"/>
          <w:szCs w:val="28"/>
        </w:rPr>
        <w:t xml:space="preserve">     </w:t>
      </w:r>
      <w:r w:rsidR="00946400">
        <w:rPr>
          <w:sz w:val="28"/>
          <w:szCs w:val="28"/>
        </w:rPr>
        <w:t xml:space="preserve">    </w:t>
      </w:r>
      <w:r w:rsidR="003E2684">
        <w:rPr>
          <w:sz w:val="28"/>
          <w:szCs w:val="28"/>
        </w:rPr>
        <w:t xml:space="preserve"> </w:t>
      </w:r>
      <w:r w:rsidRPr="009A7012" w:rsidR="006523DB">
        <w:rPr>
          <w:sz w:val="28"/>
          <w:szCs w:val="28"/>
        </w:rPr>
        <w:t xml:space="preserve">                          </w:t>
      </w:r>
      <w:r w:rsidRPr="009A7012" w:rsidR="009C455C">
        <w:rPr>
          <w:sz w:val="28"/>
          <w:szCs w:val="28"/>
        </w:rPr>
        <w:t>А.А. Кулунчаков</w:t>
      </w:r>
    </w:p>
    <w:sectPr w:rsidSect="00076CF5">
      <w:pgSz w:w="11906" w:h="16838"/>
      <w:pgMar w:top="709" w:right="850" w:bottom="851" w:left="1701" w:header="284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20"/>
  <w:displayHorizontalDrawingGridEvery w:val="2"/>
  <w:characterSpacingControl w:val="doNotCompress"/>
  <w:compat/>
  <w:rsids>
    <w:rsidRoot w:val="00D67B4C"/>
    <w:rsid w:val="00024CA4"/>
    <w:rsid w:val="00026244"/>
    <w:rsid w:val="00032352"/>
    <w:rsid w:val="00076CF5"/>
    <w:rsid w:val="000B64F1"/>
    <w:rsid w:val="000C4D7F"/>
    <w:rsid w:val="000D0B33"/>
    <w:rsid w:val="000D75F9"/>
    <w:rsid w:val="000E1329"/>
    <w:rsid w:val="000E2440"/>
    <w:rsid w:val="000E3B5F"/>
    <w:rsid w:val="000F6BBC"/>
    <w:rsid w:val="00104008"/>
    <w:rsid w:val="00152C2E"/>
    <w:rsid w:val="001C5381"/>
    <w:rsid w:val="001D7A41"/>
    <w:rsid w:val="002110E1"/>
    <w:rsid w:val="0022328E"/>
    <w:rsid w:val="002853E8"/>
    <w:rsid w:val="002D5122"/>
    <w:rsid w:val="00301782"/>
    <w:rsid w:val="003053B1"/>
    <w:rsid w:val="00326DD9"/>
    <w:rsid w:val="00360722"/>
    <w:rsid w:val="00361F82"/>
    <w:rsid w:val="003B6270"/>
    <w:rsid w:val="003C7354"/>
    <w:rsid w:val="003E18E2"/>
    <w:rsid w:val="003E2684"/>
    <w:rsid w:val="0040782B"/>
    <w:rsid w:val="00422B49"/>
    <w:rsid w:val="004444C8"/>
    <w:rsid w:val="00446F26"/>
    <w:rsid w:val="00454B4C"/>
    <w:rsid w:val="00481BFB"/>
    <w:rsid w:val="004E00D4"/>
    <w:rsid w:val="004E0884"/>
    <w:rsid w:val="004E4288"/>
    <w:rsid w:val="004E4D72"/>
    <w:rsid w:val="004E7F4D"/>
    <w:rsid w:val="005046CE"/>
    <w:rsid w:val="00522BF5"/>
    <w:rsid w:val="00526509"/>
    <w:rsid w:val="00561E5A"/>
    <w:rsid w:val="00580ADE"/>
    <w:rsid w:val="00582362"/>
    <w:rsid w:val="005B2ED1"/>
    <w:rsid w:val="005B5654"/>
    <w:rsid w:val="005E4B12"/>
    <w:rsid w:val="005F2FA3"/>
    <w:rsid w:val="00610322"/>
    <w:rsid w:val="0061265D"/>
    <w:rsid w:val="00613AB1"/>
    <w:rsid w:val="006523DB"/>
    <w:rsid w:val="0068450C"/>
    <w:rsid w:val="006B7131"/>
    <w:rsid w:val="006D259E"/>
    <w:rsid w:val="006F3991"/>
    <w:rsid w:val="007060C6"/>
    <w:rsid w:val="00751138"/>
    <w:rsid w:val="0077025B"/>
    <w:rsid w:val="00772BCE"/>
    <w:rsid w:val="007B16FE"/>
    <w:rsid w:val="0084421E"/>
    <w:rsid w:val="008B4D44"/>
    <w:rsid w:val="008D280F"/>
    <w:rsid w:val="008D62EF"/>
    <w:rsid w:val="008E791E"/>
    <w:rsid w:val="008F193E"/>
    <w:rsid w:val="008F47F8"/>
    <w:rsid w:val="00910068"/>
    <w:rsid w:val="00931E77"/>
    <w:rsid w:val="00946400"/>
    <w:rsid w:val="00951F3B"/>
    <w:rsid w:val="00961BD8"/>
    <w:rsid w:val="00992CF4"/>
    <w:rsid w:val="009A7012"/>
    <w:rsid w:val="009C455C"/>
    <w:rsid w:val="009D28E5"/>
    <w:rsid w:val="009F0044"/>
    <w:rsid w:val="009F32A9"/>
    <w:rsid w:val="00A05F2F"/>
    <w:rsid w:val="00A33BF5"/>
    <w:rsid w:val="00A56B88"/>
    <w:rsid w:val="00A612C0"/>
    <w:rsid w:val="00A742C2"/>
    <w:rsid w:val="00A87853"/>
    <w:rsid w:val="00A90185"/>
    <w:rsid w:val="00AE0A0E"/>
    <w:rsid w:val="00AE37D6"/>
    <w:rsid w:val="00B2298C"/>
    <w:rsid w:val="00B37564"/>
    <w:rsid w:val="00B4092F"/>
    <w:rsid w:val="00B47BFD"/>
    <w:rsid w:val="00B77D1F"/>
    <w:rsid w:val="00B81BC2"/>
    <w:rsid w:val="00B90551"/>
    <w:rsid w:val="00B912C9"/>
    <w:rsid w:val="00BB55D3"/>
    <w:rsid w:val="00BC34A1"/>
    <w:rsid w:val="00BF4CA1"/>
    <w:rsid w:val="00C01817"/>
    <w:rsid w:val="00C119BC"/>
    <w:rsid w:val="00C81CB3"/>
    <w:rsid w:val="00C96E20"/>
    <w:rsid w:val="00CB6EB3"/>
    <w:rsid w:val="00CC01A7"/>
    <w:rsid w:val="00D15F60"/>
    <w:rsid w:val="00D205A1"/>
    <w:rsid w:val="00D45FC7"/>
    <w:rsid w:val="00D67B4C"/>
    <w:rsid w:val="00D73316"/>
    <w:rsid w:val="00D83EF0"/>
    <w:rsid w:val="00DA2A19"/>
    <w:rsid w:val="00DB4CD3"/>
    <w:rsid w:val="00DD7152"/>
    <w:rsid w:val="00E245D0"/>
    <w:rsid w:val="00E317D7"/>
    <w:rsid w:val="00E32B22"/>
    <w:rsid w:val="00E3343F"/>
    <w:rsid w:val="00E56DD1"/>
    <w:rsid w:val="00E635D5"/>
    <w:rsid w:val="00E63DCE"/>
    <w:rsid w:val="00E6478C"/>
    <w:rsid w:val="00E8148F"/>
    <w:rsid w:val="00EA363A"/>
    <w:rsid w:val="00EE4299"/>
    <w:rsid w:val="00EE5D51"/>
    <w:rsid w:val="00EF681B"/>
    <w:rsid w:val="00F05AF1"/>
    <w:rsid w:val="00F065B3"/>
    <w:rsid w:val="00F14C17"/>
    <w:rsid w:val="00F975B5"/>
    <w:rsid w:val="00FA1034"/>
    <w:rsid w:val="00FC17D6"/>
    <w:rsid w:val="00FE586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B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B6270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613AB1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613A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semiHidden/>
    <w:unhideWhenUsed/>
    <w:rsid w:val="00613AB1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613AB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03F65F5AA7B1B917C27C44B85EA8FFE1D97048B3BE59D7368F5848F1DBB46FCA3EA15142A9C4F71G8GDM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