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661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26D03">
        <w:rPr>
          <w:sz w:val="28"/>
          <w:szCs w:val="28"/>
        </w:rPr>
        <w:t>475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2661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16</w:t>
      </w:r>
      <w:r w:rsidRPr="00772661" w:rsidR="00772661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Pr="00772661" w:rsidR="00772661">
        <w:rPr>
          <w:sz w:val="28"/>
          <w:szCs w:val="28"/>
        </w:rPr>
        <w:t>тября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EC7E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Елисееву Е</w:t>
            </w:r>
            <w:r w:rsidR="00EC7E95">
              <w:rPr>
                <w:sz w:val="28"/>
                <w:szCs w:val="28"/>
              </w:rPr>
              <w:t>.П. (данные изъяты)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EC7E95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 w:rsidR="0077027A">
              <w:rPr>
                <w:sz w:val="28"/>
                <w:szCs w:val="28"/>
              </w:rPr>
              <w:t xml:space="preserve">гражданку </w:t>
            </w:r>
            <w:r w:rsidR="00EC7E95">
              <w:rPr>
                <w:sz w:val="28"/>
                <w:szCs w:val="28"/>
              </w:rPr>
              <w:t>(данные изъяты)</w:t>
            </w:r>
            <w:r w:rsidR="0077027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EC7E95">
              <w:rPr>
                <w:sz w:val="28"/>
                <w:szCs w:val="28"/>
              </w:rPr>
              <w:t>(данные изъ</w:t>
            </w:r>
            <w:r w:rsidR="00EC7E95">
              <w:rPr>
                <w:sz w:val="28"/>
                <w:szCs w:val="28"/>
              </w:rPr>
              <w:t>я</w:t>
            </w:r>
            <w:r w:rsidR="00EC7E95">
              <w:rPr>
                <w:sz w:val="28"/>
                <w:szCs w:val="28"/>
              </w:rPr>
              <w:t>ты)</w:t>
            </w:r>
            <w:r w:rsidR="00EC7E95">
              <w:rPr>
                <w:sz w:val="28"/>
                <w:szCs w:val="28"/>
              </w:rPr>
              <w:t xml:space="preserve"> ,</w:t>
            </w:r>
            <w:r w:rsidR="00EC7E95">
              <w:rPr>
                <w:sz w:val="28"/>
                <w:szCs w:val="28"/>
              </w:rPr>
              <w:t xml:space="preserve"> </w:t>
            </w:r>
            <w:r w:rsidR="00772661">
              <w:rPr>
                <w:sz w:val="28"/>
                <w:szCs w:val="28"/>
              </w:rPr>
              <w:t xml:space="preserve"> адрес организации</w:t>
            </w:r>
            <w:r w:rsidR="0077027A">
              <w:rPr>
                <w:sz w:val="28"/>
                <w:szCs w:val="28"/>
              </w:rPr>
              <w:t>:</w:t>
            </w:r>
            <w:r w:rsidR="00772661">
              <w:rPr>
                <w:sz w:val="28"/>
                <w:szCs w:val="28"/>
              </w:rPr>
              <w:t xml:space="preserve"> </w:t>
            </w:r>
            <w:r w:rsidR="00EC7E95">
              <w:rPr>
                <w:sz w:val="28"/>
                <w:szCs w:val="28"/>
              </w:rPr>
              <w:t>(данные изъяты)</w:t>
            </w:r>
            <w:r w:rsidR="00772661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70401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</w:t>
            </w:r>
            <w:r w:rsidR="0038640F">
              <w:rPr>
                <w:sz w:val="28"/>
                <w:szCs w:val="28"/>
              </w:rPr>
              <w:t>д</w:t>
            </w:r>
            <w:r w:rsidR="0038640F">
              <w:rPr>
                <w:sz w:val="28"/>
                <w:szCs w:val="28"/>
              </w:rPr>
              <w:t>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EC7E95">
              <w:rPr>
                <w:sz w:val="28"/>
                <w:szCs w:val="28"/>
              </w:rPr>
              <w:t xml:space="preserve">(данные изъяты) 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C7E95">
        <w:rPr>
          <w:sz w:val="28"/>
          <w:szCs w:val="28"/>
        </w:rPr>
        <w:t>(</w:t>
      </w:r>
      <w:r w:rsidR="00EC7E95">
        <w:rPr>
          <w:sz w:val="28"/>
          <w:szCs w:val="28"/>
        </w:rPr>
        <w:t>данные</w:t>
      </w:r>
      <w:r w:rsidR="00EC7E95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года </w:t>
      </w:r>
      <w:r w:rsidR="00126D03">
        <w:rPr>
          <w:sz w:val="28"/>
          <w:szCs w:val="28"/>
        </w:rPr>
        <w:t>Елисеева Е.П</w:t>
      </w:r>
      <w:r w:rsidR="005E2F42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EC7E95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допустила нарушение срока предо</w:t>
      </w:r>
      <w:r w:rsidR="00E83F7E">
        <w:rPr>
          <w:sz w:val="28"/>
          <w:szCs w:val="28"/>
        </w:rPr>
        <w:t>с</w:t>
      </w:r>
      <w:r w:rsidR="00E83F7E">
        <w:rPr>
          <w:sz w:val="28"/>
          <w:szCs w:val="28"/>
        </w:rPr>
        <w:t xml:space="preserve">тавления ежемесячного отчета по форме СЗВ-М за </w:t>
      </w:r>
      <w:r w:rsidR="00EC7E95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года. С</w:t>
      </w:r>
      <w:r w:rsidR="00E83F7E">
        <w:rPr>
          <w:sz w:val="28"/>
          <w:szCs w:val="28"/>
        </w:rPr>
        <w:t>о</w:t>
      </w:r>
      <w:r w:rsidR="00E83F7E">
        <w:rPr>
          <w:sz w:val="28"/>
          <w:szCs w:val="28"/>
        </w:rPr>
        <w:t>гласно пункту</w:t>
      </w:r>
      <w:r>
        <w:rPr>
          <w:sz w:val="28"/>
          <w:szCs w:val="28"/>
        </w:rPr>
        <w:t xml:space="preserve"> 2.2. </w:t>
      </w:r>
      <w:r>
        <w:rPr>
          <w:sz w:val="28"/>
          <w:szCs w:val="28"/>
        </w:rPr>
        <w:t>статьи 11 Федерального закона от 01.04.1996 г. №27-ФЗ «Об индивидуальном (пе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сонифицированном) учете в системе обязате</w:t>
      </w:r>
      <w:r>
        <w:rPr>
          <w:sz w:val="28"/>
          <w:szCs w:val="28"/>
        </w:rPr>
        <w:t>льного пенсионного страхов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ния», </w:t>
      </w:r>
      <w:r w:rsidR="003B2DD8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риальный орган ПФР сведения по форме СЗВ-М о каждом работающем у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застрахованном лице (включая лиц, заключивших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РФ о страховых взносах начисляются страх</w:t>
      </w:r>
      <w:r>
        <w:rPr>
          <w:sz w:val="28"/>
          <w:szCs w:val="28"/>
        </w:rPr>
        <w:t>о</w:t>
      </w:r>
      <w:r w:rsidR="00704013">
        <w:rPr>
          <w:sz w:val="28"/>
          <w:szCs w:val="28"/>
        </w:rPr>
        <w:t>вые взносы).</w:t>
      </w:r>
      <w:r w:rsidR="00E83F7E">
        <w:rPr>
          <w:sz w:val="28"/>
          <w:szCs w:val="28"/>
        </w:rPr>
        <w:t xml:space="preserve"> Таким образом,</w:t>
      </w:r>
      <w:r w:rsidR="00704013">
        <w:rPr>
          <w:sz w:val="28"/>
          <w:szCs w:val="28"/>
        </w:rPr>
        <w:t xml:space="preserve"> </w:t>
      </w:r>
      <w:r w:rsidR="006743A3">
        <w:rPr>
          <w:sz w:val="28"/>
          <w:szCs w:val="28"/>
        </w:rPr>
        <w:t>о</w:t>
      </w:r>
      <w:r>
        <w:rPr>
          <w:sz w:val="28"/>
          <w:szCs w:val="28"/>
        </w:rPr>
        <w:t xml:space="preserve">тчет  по форме СЗВ-М за 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C7E95">
        <w:rPr>
          <w:sz w:val="28"/>
          <w:szCs w:val="28"/>
        </w:rPr>
        <w:t>(</w:t>
      </w:r>
      <w:r w:rsidR="00EC7E95">
        <w:rPr>
          <w:sz w:val="28"/>
          <w:szCs w:val="28"/>
        </w:rPr>
        <w:t>данные</w:t>
      </w:r>
      <w:r w:rsidR="00EC7E95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E83F7E">
        <w:rPr>
          <w:sz w:val="28"/>
          <w:szCs w:val="28"/>
        </w:rPr>
        <w:t xml:space="preserve">. В результате проведенной </w:t>
      </w:r>
      <w:r w:rsidR="00EE7E9E">
        <w:rPr>
          <w:sz w:val="28"/>
          <w:szCs w:val="28"/>
        </w:rPr>
        <w:t>с</w:t>
      </w:r>
      <w:r w:rsidR="00E83F7E">
        <w:rPr>
          <w:sz w:val="28"/>
          <w:szCs w:val="28"/>
        </w:rPr>
        <w:t xml:space="preserve">верки  между отчетами по форме СВЗ-СТАЖ и СВЗ-М за </w:t>
      </w:r>
      <w:r w:rsidR="00EC7E95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E83F7E">
        <w:rPr>
          <w:sz w:val="28"/>
          <w:szCs w:val="28"/>
        </w:rPr>
        <w:t xml:space="preserve"> установлено  чт</w:t>
      </w:r>
      <w:r w:rsidR="00E83F7E">
        <w:rPr>
          <w:sz w:val="28"/>
          <w:szCs w:val="28"/>
        </w:rPr>
        <w:t>о ООО</w:t>
      </w:r>
      <w:r w:rsidR="00E83F7E">
        <w:rPr>
          <w:sz w:val="28"/>
          <w:szCs w:val="28"/>
        </w:rPr>
        <w:t xml:space="preserve"> «</w:t>
      </w:r>
      <w:r w:rsidR="00126D03">
        <w:rPr>
          <w:sz w:val="28"/>
          <w:szCs w:val="28"/>
        </w:rPr>
        <w:t>ОДС</w:t>
      </w:r>
      <w:r w:rsidR="00E83F7E">
        <w:rPr>
          <w:sz w:val="28"/>
          <w:szCs w:val="28"/>
        </w:rPr>
        <w:t xml:space="preserve">» не представило отчет  по форме СВЗ-М за </w:t>
      </w:r>
      <w:r w:rsidR="00EC7E95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года в отношении одного застр</w:t>
      </w:r>
      <w:r w:rsidR="00E83F7E">
        <w:rPr>
          <w:sz w:val="28"/>
          <w:szCs w:val="28"/>
        </w:rPr>
        <w:t>а</w:t>
      </w:r>
      <w:r w:rsidR="00E83F7E">
        <w:rPr>
          <w:sz w:val="28"/>
          <w:szCs w:val="28"/>
        </w:rPr>
        <w:t>хованного лица</w:t>
      </w:r>
      <w:r w:rsidR="003B2DD8">
        <w:rPr>
          <w:sz w:val="28"/>
          <w:szCs w:val="28"/>
        </w:rPr>
        <w:t>, что предусматривает административную ответственность по ст. 15.33.2 К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АП РФ.</w:t>
      </w:r>
    </w:p>
    <w:p w:rsidR="0008095A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6D03">
        <w:rPr>
          <w:sz w:val="28"/>
          <w:szCs w:val="28"/>
        </w:rPr>
        <w:t xml:space="preserve">Елисеева Е.П.  </w:t>
      </w:r>
      <w:r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явилась. О дате, месте и врем</w:t>
      </w:r>
      <w:r w:rsidR="00B154A3">
        <w:rPr>
          <w:sz w:val="28"/>
          <w:szCs w:val="28"/>
        </w:rPr>
        <w:t>е</w:t>
      </w:r>
      <w:r w:rsidR="00B154A3">
        <w:rPr>
          <w:sz w:val="28"/>
          <w:szCs w:val="28"/>
        </w:rPr>
        <w:t>ни судебного заседания была извещена надлежащим образом и в срок</w:t>
      </w:r>
      <w:r w:rsidR="006743A3">
        <w:rPr>
          <w:sz w:val="28"/>
          <w:szCs w:val="28"/>
        </w:rPr>
        <w:t>, что подтверждается конвертами с отметкой почтового отделения об истечении срока хранения судебной повестки</w:t>
      </w:r>
      <w:r w:rsidR="00B154A3">
        <w:rPr>
          <w:sz w:val="28"/>
          <w:szCs w:val="28"/>
        </w:rPr>
        <w:t>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="007201DB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</w:t>
      </w:r>
      <w:r w:rsidRPr="00397A18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</w:t>
      </w:r>
      <w:r w:rsidRPr="00397A18">
        <w:rPr>
          <w:sz w:val="28"/>
          <w:szCs w:val="28"/>
        </w:rPr>
        <w:t>дств св</w:t>
      </w:r>
      <w:r w:rsidRPr="00397A18">
        <w:rPr>
          <w:sz w:val="28"/>
          <w:szCs w:val="28"/>
        </w:rPr>
        <w:t>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6743A3" w:rsidP="006743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397A18">
        <w:rPr>
          <w:sz w:val="28"/>
          <w:szCs w:val="28"/>
        </w:rPr>
        <w:t>т</w:t>
      </w:r>
      <w:r w:rsidRPr="00397A18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397A18">
        <w:rPr>
          <w:sz w:val="28"/>
          <w:szCs w:val="28"/>
        </w:rPr>
        <w:t xml:space="preserve"> и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397A18">
        <w:rPr>
          <w:sz w:val="28"/>
          <w:szCs w:val="28"/>
        </w:rPr>
        <w:t>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</w:t>
      </w:r>
      <w:r w:rsidRPr="00397A18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B154A3" w:rsidP="00B154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 w:rsidR="00126D03">
        <w:rPr>
          <w:sz w:val="28"/>
          <w:szCs w:val="28"/>
        </w:rPr>
        <w:t>Елисеева Е.П.</w:t>
      </w:r>
      <w:r w:rsidRPr="00397A18" w:rsidR="00126D03">
        <w:rPr>
          <w:sz w:val="28"/>
          <w:szCs w:val="28"/>
        </w:rPr>
        <w:t xml:space="preserve"> </w:t>
      </w:r>
      <w:r w:rsidR="00126D03"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в  с</w:t>
      </w:r>
      <w:r w:rsidRPr="00397A18">
        <w:rPr>
          <w:sz w:val="28"/>
          <w:szCs w:val="28"/>
        </w:rPr>
        <w:t>у</w:t>
      </w:r>
      <w:r w:rsidRPr="00397A18">
        <w:rPr>
          <w:sz w:val="28"/>
          <w:szCs w:val="28"/>
        </w:rPr>
        <w:t>дебное заседание неуважительной и считает возможным рассмотреть де</w:t>
      </w:r>
      <w:r w:rsidR="007201DB"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3B2DD8" w:rsidP="00E83F7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83F7E"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EC7E95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 </w:t>
      </w:r>
      <w:r w:rsidR="00126D03">
        <w:rPr>
          <w:sz w:val="28"/>
          <w:szCs w:val="28"/>
        </w:rPr>
        <w:t>Елисеева Е.</w:t>
      </w:r>
      <w:r w:rsidR="00126D03">
        <w:rPr>
          <w:sz w:val="28"/>
          <w:szCs w:val="28"/>
        </w:rPr>
        <w:t>П</w:t>
      </w:r>
      <w:r w:rsidR="00126D0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</w:t>
      </w:r>
      <w:r w:rsidR="00C33E37">
        <w:rPr>
          <w:color w:val="000000"/>
          <w:sz w:val="28"/>
          <w:szCs w:val="28"/>
          <w:shd w:val="clear" w:color="auto" w:fill="FFFFFF"/>
        </w:rPr>
        <w:t>ё</w:t>
      </w:r>
      <w:r w:rsidR="00A3362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нодательством Российской Федерации о страховых взносах начисляются страховые взносы)</w:t>
      </w:r>
      <w:r w:rsidR="006743A3">
        <w:rPr>
          <w:color w:val="000000"/>
          <w:sz w:val="28"/>
          <w:szCs w:val="28"/>
          <w:shd w:val="clear" w:color="auto" w:fill="FFFFFF"/>
        </w:rPr>
        <w:t>,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EC7E95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</w:t>
      </w:r>
      <w:r w:rsidR="00EE7E9E">
        <w:rPr>
          <w:color w:val="000000"/>
          <w:sz w:val="28"/>
          <w:szCs w:val="28"/>
          <w:shd w:val="clear" w:color="auto" w:fill="FFFFFF"/>
        </w:rPr>
        <w:t>отношении одного застрах</w:t>
      </w:r>
      <w:r w:rsidR="00EE7E9E">
        <w:rPr>
          <w:color w:val="000000"/>
          <w:sz w:val="28"/>
          <w:szCs w:val="28"/>
          <w:shd w:val="clear" w:color="auto" w:fill="FFFFFF"/>
        </w:rPr>
        <w:t>о</w:t>
      </w:r>
      <w:r w:rsidR="00EE7E9E">
        <w:rPr>
          <w:color w:val="000000"/>
          <w:sz w:val="28"/>
          <w:szCs w:val="28"/>
          <w:shd w:val="clear" w:color="auto" w:fill="FFFFFF"/>
        </w:rPr>
        <w:t>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 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1);  сведениями о застрахованных лицах за </w:t>
      </w:r>
      <w:r w:rsidR="00EC7E95">
        <w:rPr>
          <w:sz w:val="28"/>
          <w:szCs w:val="28"/>
        </w:rPr>
        <w:t>(данные изъ</w:t>
      </w:r>
      <w:r w:rsidR="00EC7E95">
        <w:rPr>
          <w:sz w:val="28"/>
          <w:szCs w:val="28"/>
        </w:rPr>
        <w:t>я</w:t>
      </w:r>
      <w:r w:rsidR="00EC7E95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 (л.д.2); </w:t>
      </w:r>
      <w:r w:rsidR="00E83F7E">
        <w:rPr>
          <w:sz w:val="28"/>
          <w:szCs w:val="28"/>
        </w:rPr>
        <w:t xml:space="preserve">сведениями о страховом стаже застрахованных лиц за </w:t>
      </w:r>
      <w:r w:rsidR="00EC7E95">
        <w:rPr>
          <w:sz w:val="28"/>
          <w:szCs w:val="28"/>
        </w:rPr>
        <w:t>(да</w:t>
      </w:r>
      <w:r w:rsidR="00EC7E95">
        <w:rPr>
          <w:sz w:val="28"/>
          <w:szCs w:val="28"/>
        </w:rPr>
        <w:t>н</w:t>
      </w:r>
      <w:r w:rsidR="00EC7E95">
        <w:rPr>
          <w:sz w:val="28"/>
          <w:szCs w:val="28"/>
        </w:rPr>
        <w:t xml:space="preserve">ные изъяты) </w:t>
      </w:r>
      <w:r w:rsidR="00E83F7E">
        <w:rPr>
          <w:sz w:val="28"/>
          <w:szCs w:val="28"/>
        </w:rPr>
        <w:t xml:space="preserve"> год (л.д.3</w:t>
      </w:r>
      <w:r w:rsidR="00126D03">
        <w:rPr>
          <w:sz w:val="28"/>
          <w:szCs w:val="28"/>
        </w:rPr>
        <w:t>-4</w:t>
      </w:r>
      <w:r w:rsidR="00E83F7E">
        <w:rPr>
          <w:sz w:val="28"/>
          <w:szCs w:val="28"/>
        </w:rPr>
        <w:t>);</w:t>
      </w:r>
      <w:r>
        <w:rPr>
          <w:sz w:val="28"/>
          <w:szCs w:val="28"/>
        </w:rPr>
        <w:t xml:space="preserve"> извещением о доставке отчета</w:t>
      </w:r>
      <w:r w:rsidR="00E83F7E">
        <w:rPr>
          <w:sz w:val="28"/>
          <w:szCs w:val="28"/>
        </w:rPr>
        <w:t xml:space="preserve"> по форме СВЗ-СТАЖ</w:t>
      </w:r>
      <w:r>
        <w:rPr>
          <w:sz w:val="28"/>
          <w:szCs w:val="28"/>
        </w:rPr>
        <w:t xml:space="preserve"> 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>получения</w:t>
      </w:r>
      <w:r w:rsidR="00C33E37">
        <w:rPr>
          <w:sz w:val="28"/>
          <w:szCs w:val="28"/>
        </w:rPr>
        <w:t xml:space="preserve"> ГУ-УПФ РФ</w:t>
      </w:r>
      <w:r w:rsidR="00704013">
        <w:rPr>
          <w:sz w:val="28"/>
          <w:szCs w:val="28"/>
        </w:rPr>
        <w:t xml:space="preserve"> </w:t>
      </w:r>
      <w:r w:rsidR="00C33E37">
        <w:rPr>
          <w:sz w:val="28"/>
          <w:szCs w:val="28"/>
        </w:rPr>
        <w:t>по Ленинскому ра</w:t>
      </w:r>
      <w:r w:rsidR="00C33E37">
        <w:rPr>
          <w:sz w:val="28"/>
          <w:szCs w:val="28"/>
        </w:rPr>
        <w:t>й</w:t>
      </w:r>
      <w:r w:rsidR="00C33E37">
        <w:rPr>
          <w:sz w:val="28"/>
          <w:szCs w:val="28"/>
        </w:rPr>
        <w:t xml:space="preserve">ону Республики Крым </w:t>
      </w:r>
      <w:r w:rsidR="00EC7E9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A3362C">
        <w:rPr>
          <w:sz w:val="28"/>
          <w:szCs w:val="28"/>
        </w:rPr>
        <w:t xml:space="preserve"> </w:t>
      </w:r>
      <w:r w:rsidR="00776214">
        <w:rPr>
          <w:sz w:val="28"/>
          <w:szCs w:val="28"/>
        </w:rPr>
        <w:t>5</w:t>
      </w:r>
      <w:r>
        <w:rPr>
          <w:sz w:val="28"/>
          <w:szCs w:val="28"/>
        </w:rPr>
        <w:t xml:space="preserve">); </w:t>
      </w:r>
      <w:r w:rsidR="00E83F7E">
        <w:rPr>
          <w:sz w:val="28"/>
          <w:szCs w:val="28"/>
        </w:rPr>
        <w:t xml:space="preserve"> сверкой  отчета  по форме СВЗ-СТАЖ и СВЗ-М за </w:t>
      </w:r>
      <w:r w:rsidR="00EC7E95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 (л.д. </w:t>
      </w:r>
      <w:r w:rsidR="00776214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 w:rsidR="00E83F7E">
        <w:rPr>
          <w:sz w:val="28"/>
          <w:szCs w:val="28"/>
        </w:rPr>
        <w:t xml:space="preserve">; </w:t>
      </w:r>
      <w:r w:rsidR="00EE7E9E">
        <w:rPr>
          <w:sz w:val="28"/>
          <w:szCs w:val="28"/>
        </w:rPr>
        <w:t>Выпиской из Е</w:t>
      </w:r>
      <w:r w:rsidR="00EE7E9E">
        <w:rPr>
          <w:sz w:val="28"/>
          <w:szCs w:val="28"/>
        </w:rPr>
        <w:t>Г</w:t>
      </w:r>
      <w:r w:rsidR="00EE7E9E">
        <w:rPr>
          <w:sz w:val="28"/>
          <w:szCs w:val="28"/>
        </w:rPr>
        <w:t xml:space="preserve">РЮЛ </w:t>
      </w:r>
      <w:r w:rsidR="00EC7E95">
        <w:rPr>
          <w:sz w:val="28"/>
          <w:szCs w:val="28"/>
        </w:rPr>
        <w:t>(да</w:t>
      </w:r>
      <w:r w:rsidR="00EC7E95">
        <w:rPr>
          <w:sz w:val="28"/>
          <w:szCs w:val="28"/>
        </w:rPr>
        <w:t>н</w:t>
      </w:r>
      <w:r w:rsidR="00EC7E95">
        <w:rPr>
          <w:sz w:val="28"/>
          <w:szCs w:val="28"/>
        </w:rPr>
        <w:t xml:space="preserve">ные изъяты) </w:t>
      </w:r>
      <w:r w:rsidR="00EE7E9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(л.д.8-10)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C33E37">
        <w:rPr>
          <w:color w:val="000000"/>
          <w:sz w:val="28"/>
          <w:szCs w:val="28"/>
          <w:shd w:val="clear" w:color="auto" w:fill="FFFFFF"/>
        </w:rPr>
        <w:t xml:space="preserve"> </w:t>
      </w:r>
      <w:r w:rsidR="00EC7E95">
        <w:rPr>
          <w:sz w:val="28"/>
          <w:szCs w:val="28"/>
        </w:rPr>
        <w:t xml:space="preserve">(данные изъяты) </w:t>
      </w:r>
      <w:r w:rsidRPr="00776214" w:rsidR="00776214">
        <w:rPr>
          <w:sz w:val="28"/>
          <w:szCs w:val="28"/>
        </w:rPr>
        <w:t xml:space="preserve"> </w:t>
      </w:r>
      <w:r w:rsidR="00776214">
        <w:rPr>
          <w:sz w:val="28"/>
          <w:szCs w:val="28"/>
        </w:rPr>
        <w:t>Елисеевой Е.П</w:t>
      </w:r>
      <w:r w:rsidR="005E2F42">
        <w:rPr>
          <w:sz w:val="28"/>
          <w:szCs w:val="28"/>
        </w:rPr>
        <w:t>.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</w:t>
      </w:r>
      <w:r w:rsidR="0049298E">
        <w:rPr>
          <w:sz w:val="28"/>
          <w:szCs w:val="28"/>
        </w:rPr>
        <w:t>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ждения новых правонарушений</w:t>
      </w:r>
      <w:r w:rsidRPr="000E1329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C33E3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EE7E9E" w:rsidRPr="00703F5A" w:rsidP="00C33E37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776214">
        <w:rPr>
          <w:sz w:val="28"/>
          <w:szCs w:val="28"/>
        </w:rPr>
        <w:t xml:space="preserve">- </w:t>
      </w:r>
      <w:r w:rsidR="00EC7E95">
        <w:rPr>
          <w:sz w:val="28"/>
          <w:szCs w:val="28"/>
        </w:rPr>
        <w:t xml:space="preserve">(данные изъяты) </w:t>
      </w:r>
      <w:r w:rsidR="00776214">
        <w:rPr>
          <w:sz w:val="28"/>
          <w:szCs w:val="28"/>
        </w:rPr>
        <w:t xml:space="preserve"> Елисееву Е</w:t>
      </w:r>
      <w:r w:rsidR="00EC7E95">
        <w:rPr>
          <w:sz w:val="28"/>
          <w:szCs w:val="28"/>
        </w:rPr>
        <w:t>.П.</w:t>
      </w:r>
      <w:r w:rsidR="00F27DB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</w:t>
      </w:r>
      <w:r w:rsidR="001A5879">
        <w:rPr>
          <w:sz w:val="28"/>
          <w:szCs w:val="28"/>
        </w:rPr>
        <w:t xml:space="preserve">    </w:t>
      </w:r>
      <w:r w:rsidR="00845163">
        <w:rPr>
          <w:sz w:val="28"/>
          <w:szCs w:val="28"/>
        </w:rPr>
        <w:t xml:space="preserve">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6D03"/>
    <w:rsid w:val="001354AE"/>
    <w:rsid w:val="00167E56"/>
    <w:rsid w:val="00175894"/>
    <w:rsid w:val="00187473"/>
    <w:rsid w:val="001A5879"/>
    <w:rsid w:val="001B29F0"/>
    <w:rsid w:val="001D7B03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301782"/>
    <w:rsid w:val="003103C2"/>
    <w:rsid w:val="00325E47"/>
    <w:rsid w:val="003317B8"/>
    <w:rsid w:val="00360A03"/>
    <w:rsid w:val="003667B9"/>
    <w:rsid w:val="00372ECA"/>
    <w:rsid w:val="00384CFB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34666"/>
    <w:rsid w:val="00456190"/>
    <w:rsid w:val="0049298E"/>
    <w:rsid w:val="00494404"/>
    <w:rsid w:val="004A5DE8"/>
    <w:rsid w:val="004A6C96"/>
    <w:rsid w:val="004C2884"/>
    <w:rsid w:val="004D23ED"/>
    <w:rsid w:val="005378DF"/>
    <w:rsid w:val="00561785"/>
    <w:rsid w:val="005729CA"/>
    <w:rsid w:val="005B4B07"/>
    <w:rsid w:val="005E2F42"/>
    <w:rsid w:val="005E4B12"/>
    <w:rsid w:val="00600CE1"/>
    <w:rsid w:val="00605E95"/>
    <w:rsid w:val="0060622A"/>
    <w:rsid w:val="00611EE9"/>
    <w:rsid w:val="00633974"/>
    <w:rsid w:val="006412CB"/>
    <w:rsid w:val="006743A3"/>
    <w:rsid w:val="006A0012"/>
    <w:rsid w:val="006E1DF2"/>
    <w:rsid w:val="006E3B48"/>
    <w:rsid w:val="00700C9B"/>
    <w:rsid w:val="00703F5A"/>
    <w:rsid w:val="00704013"/>
    <w:rsid w:val="0071090F"/>
    <w:rsid w:val="007201DB"/>
    <w:rsid w:val="00737150"/>
    <w:rsid w:val="007622B3"/>
    <w:rsid w:val="0077009A"/>
    <w:rsid w:val="0077027A"/>
    <w:rsid w:val="00772661"/>
    <w:rsid w:val="00776214"/>
    <w:rsid w:val="0079637E"/>
    <w:rsid w:val="007F4D57"/>
    <w:rsid w:val="00813D35"/>
    <w:rsid w:val="00844A3E"/>
    <w:rsid w:val="00845163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3362C"/>
    <w:rsid w:val="00A47C69"/>
    <w:rsid w:val="00A619C4"/>
    <w:rsid w:val="00A85FC8"/>
    <w:rsid w:val="00AB4FF2"/>
    <w:rsid w:val="00AC12F3"/>
    <w:rsid w:val="00AC55CD"/>
    <w:rsid w:val="00AC5D3C"/>
    <w:rsid w:val="00AD3052"/>
    <w:rsid w:val="00AE3949"/>
    <w:rsid w:val="00B154A3"/>
    <w:rsid w:val="00B20816"/>
    <w:rsid w:val="00B40250"/>
    <w:rsid w:val="00B61C46"/>
    <w:rsid w:val="00B64F70"/>
    <w:rsid w:val="00B64FD0"/>
    <w:rsid w:val="00B96D6D"/>
    <w:rsid w:val="00BB3902"/>
    <w:rsid w:val="00BB5208"/>
    <w:rsid w:val="00BC57FE"/>
    <w:rsid w:val="00BC5A37"/>
    <w:rsid w:val="00BD5901"/>
    <w:rsid w:val="00BE5A09"/>
    <w:rsid w:val="00C31628"/>
    <w:rsid w:val="00C33E37"/>
    <w:rsid w:val="00C6593A"/>
    <w:rsid w:val="00C84254"/>
    <w:rsid w:val="00CB1F1C"/>
    <w:rsid w:val="00CB3C4C"/>
    <w:rsid w:val="00CC0AD8"/>
    <w:rsid w:val="00CD6255"/>
    <w:rsid w:val="00D026F5"/>
    <w:rsid w:val="00D22B0B"/>
    <w:rsid w:val="00D433CC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722AE"/>
    <w:rsid w:val="00E803FB"/>
    <w:rsid w:val="00E83CAC"/>
    <w:rsid w:val="00E83F7E"/>
    <w:rsid w:val="00EC7E95"/>
    <w:rsid w:val="00ED1010"/>
    <w:rsid w:val="00ED61E5"/>
    <w:rsid w:val="00EE7E9E"/>
    <w:rsid w:val="00F003D8"/>
    <w:rsid w:val="00F0202B"/>
    <w:rsid w:val="00F27DB2"/>
    <w:rsid w:val="00F407BD"/>
    <w:rsid w:val="00F51039"/>
    <w:rsid w:val="00F6303B"/>
    <w:rsid w:val="00F66DCE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